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336" w:rsidRDefault="00907336" w:rsidP="00907336">
      <w:pPr>
        <w:jc w:val="center"/>
        <w:rPr>
          <w:b/>
          <w:sz w:val="28"/>
          <w:szCs w:val="28"/>
        </w:rPr>
      </w:pPr>
      <w:bookmarkStart w:id="0" w:name="_GoBack"/>
      <w:bookmarkEnd w:id="0"/>
      <w:r>
        <w:rPr>
          <w:b/>
          <w:sz w:val="28"/>
          <w:szCs w:val="28"/>
        </w:rPr>
        <w:t>«Прокуратура района предупреждает об уголовной ответственности за продажу банковских карт «</w:t>
      </w:r>
      <w:proofErr w:type="spellStart"/>
      <w:r>
        <w:rPr>
          <w:b/>
          <w:sz w:val="28"/>
          <w:szCs w:val="28"/>
        </w:rPr>
        <w:t>дропперам</w:t>
      </w:r>
      <w:proofErr w:type="spellEnd"/>
      <w:r>
        <w:rPr>
          <w:b/>
          <w:sz w:val="28"/>
          <w:szCs w:val="28"/>
        </w:rPr>
        <w:t>»</w:t>
      </w:r>
    </w:p>
    <w:p w:rsidR="00907336" w:rsidRDefault="00907336" w:rsidP="00907336">
      <w:pPr>
        <w:rPr>
          <w:sz w:val="28"/>
          <w:szCs w:val="28"/>
        </w:rPr>
      </w:pPr>
      <w:r>
        <w:rPr>
          <w:sz w:val="28"/>
          <w:szCs w:val="28"/>
        </w:rPr>
        <w:t xml:space="preserve">         </w:t>
      </w:r>
    </w:p>
    <w:p w:rsidR="00907336" w:rsidRDefault="00907336" w:rsidP="00907336">
      <w:pPr>
        <w:rPr>
          <w:sz w:val="28"/>
          <w:szCs w:val="28"/>
        </w:rPr>
      </w:pPr>
      <w:r>
        <w:rPr>
          <w:sz w:val="28"/>
          <w:szCs w:val="28"/>
        </w:rPr>
        <w:t xml:space="preserve">       Прокуратура района разъясняет: владельцы банковских карт, продавая или передавая их посторонним лицам, становятся невольными соучастниками преступных схем. «</w:t>
      </w:r>
      <w:proofErr w:type="spellStart"/>
      <w:r>
        <w:rPr>
          <w:sz w:val="28"/>
          <w:szCs w:val="28"/>
        </w:rPr>
        <w:t>Дропперы</w:t>
      </w:r>
      <w:proofErr w:type="spellEnd"/>
      <w:r>
        <w:rPr>
          <w:sz w:val="28"/>
          <w:szCs w:val="28"/>
        </w:rPr>
        <w:t xml:space="preserve">» – это лица, которые сознательно или неосознанно помогают мошенникам, принимая на свои банковские карты похищенные деньги, обналичивая или переводя их дальше по цепочке. Передавая карту «в чужие руки», гражданин должен осознавать, что она может быть использована для противоправных целей – отмывания доходов, полученных преступным путем или совершения мошеннических действий. За указанное деяние предусмотрена уголовная ответственность по ст. 187 УК РФ (неправомерный оборот средств платежей). Важно отметить, что ответственность несовершеннолетних за совершение указанного преступления наступает с 16 лет. Согласно ст. 1102 ГК РФ </w:t>
      </w:r>
      <w:proofErr w:type="gramStart"/>
      <w:r>
        <w:rPr>
          <w:sz w:val="28"/>
          <w:szCs w:val="28"/>
        </w:rPr>
        <w:t>имущество</w:t>
      </w:r>
      <w:proofErr w:type="gramEnd"/>
      <w:r>
        <w:rPr>
          <w:sz w:val="28"/>
          <w:szCs w:val="28"/>
        </w:rPr>
        <w:t xml:space="preserve"> полученное без законных оснований, за счет другого лица, подлежит возврату. В случае, если «</w:t>
      </w:r>
      <w:proofErr w:type="spellStart"/>
      <w:r>
        <w:rPr>
          <w:sz w:val="28"/>
          <w:szCs w:val="28"/>
        </w:rPr>
        <w:t>дроппер</w:t>
      </w:r>
      <w:proofErr w:type="spellEnd"/>
      <w:r>
        <w:rPr>
          <w:sz w:val="28"/>
          <w:szCs w:val="28"/>
        </w:rPr>
        <w:t>» несовершеннолетний, обязанность по возмещению ущерба закон возлагает на его законных представителей (ст. 1074 ГК РФ). По закону на «</w:t>
      </w:r>
      <w:proofErr w:type="spellStart"/>
      <w:r>
        <w:rPr>
          <w:sz w:val="28"/>
          <w:szCs w:val="28"/>
        </w:rPr>
        <w:t>дроппера</w:t>
      </w:r>
      <w:proofErr w:type="spellEnd"/>
      <w:r>
        <w:rPr>
          <w:sz w:val="28"/>
          <w:szCs w:val="28"/>
        </w:rPr>
        <w:t xml:space="preserve">» или его законного представителя возлагается обязанность по возврату денежных средств владельцу, если даже изначально у него не было цели похищать чужие деньги и фактически они не были им использованы. Прокуратура призывает родителей провести разъяснительные беседы с детьми о недопустимости передачи личных банковских данных и карт третьим лицам. </w:t>
      </w:r>
    </w:p>
    <w:p w:rsidR="00907336" w:rsidRDefault="00907336" w:rsidP="00907336">
      <w:pPr>
        <w:rPr>
          <w:sz w:val="28"/>
          <w:szCs w:val="28"/>
        </w:rPr>
      </w:pPr>
    </w:p>
    <w:p w:rsidR="00907336" w:rsidRDefault="00907336" w:rsidP="00907336">
      <w:pPr>
        <w:rPr>
          <w:sz w:val="28"/>
          <w:szCs w:val="28"/>
        </w:rPr>
      </w:pPr>
    </w:p>
    <w:p w:rsidR="00907336" w:rsidRDefault="00907336" w:rsidP="00907336">
      <w:pPr>
        <w:rPr>
          <w:sz w:val="28"/>
          <w:szCs w:val="28"/>
        </w:rPr>
      </w:pPr>
      <w:r>
        <w:rPr>
          <w:sz w:val="28"/>
          <w:szCs w:val="28"/>
        </w:rPr>
        <w:t xml:space="preserve">Помощник прокурора района </w:t>
      </w:r>
    </w:p>
    <w:p w:rsidR="00907336" w:rsidRDefault="00907336" w:rsidP="00907336">
      <w:pPr>
        <w:rPr>
          <w:sz w:val="28"/>
          <w:szCs w:val="28"/>
        </w:rPr>
      </w:pPr>
      <w:r>
        <w:rPr>
          <w:sz w:val="28"/>
          <w:szCs w:val="28"/>
        </w:rPr>
        <w:t>юрист 2 класса                                                                       Н.А. Горбунова</w:t>
      </w:r>
    </w:p>
    <w:p w:rsidR="00900060" w:rsidRDefault="0085755C"/>
    <w:sectPr w:rsidR="009000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336"/>
    <w:rsid w:val="00524481"/>
    <w:rsid w:val="0085755C"/>
    <w:rsid w:val="00907336"/>
    <w:rsid w:val="00940898"/>
    <w:rsid w:val="00C92B29"/>
    <w:rsid w:val="00CD4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5BF54B-BFB6-499F-A799-D117691A5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336"/>
    <w:pPr>
      <w:suppressAutoHyphens/>
    </w:pPr>
    <w:rPr>
      <w:kern w:val="2"/>
      <w:sz w:val="24"/>
      <w:szCs w:val="24"/>
      <w:lang w:eastAsia="ar-SA"/>
    </w:rPr>
  </w:style>
  <w:style w:type="paragraph" w:styleId="3">
    <w:name w:val="heading 3"/>
    <w:next w:val="a0"/>
    <w:link w:val="30"/>
    <w:qFormat/>
    <w:rsid w:val="00524481"/>
    <w:pPr>
      <w:widowControl w:val="0"/>
      <w:suppressAutoHyphens/>
      <w:spacing w:before="105" w:after="60"/>
      <w:outlineLvl w:val="2"/>
    </w:pPr>
    <w:rPr>
      <w:b/>
      <w:bCs/>
      <w:kern w:val="1"/>
      <w:sz w:val="23"/>
      <w:szCs w:val="23"/>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524481"/>
    <w:rPr>
      <w:b/>
      <w:bCs/>
      <w:kern w:val="1"/>
      <w:sz w:val="23"/>
      <w:szCs w:val="23"/>
      <w:lang w:eastAsia="ar-SA"/>
    </w:rPr>
  </w:style>
  <w:style w:type="paragraph" w:styleId="a0">
    <w:name w:val="Body Text"/>
    <w:basedOn w:val="a"/>
    <w:link w:val="a4"/>
    <w:uiPriority w:val="99"/>
    <w:semiHidden/>
    <w:unhideWhenUsed/>
    <w:rsid w:val="00524481"/>
    <w:pPr>
      <w:spacing w:after="120"/>
    </w:pPr>
    <w:rPr>
      <w:kern w:val="1"/>
    </w:rPr>
  </w:style>
  <w:style w:type="character" w:customStyle="1" w:styleId="a4">
    <w:name w:val="Основной текст Знак"/>
    <w:basedOn w:val="a1"/>
    <w:link w:val="a0"/>
    <w:uiPriority w:val="99"/>
    <w:semiHidden/>
    <w:rsid w:val="00524481"/>
    <w:rPr>
      <w:kern w:val="1"/>
      <w:sz w:val="24"/>
      <w:szCs w:val="24"/>
      <w:lang w:eastAsia="ar-SA"/>
    </w:rPr>
  </w:style>
  <w:style w:type="character" w:styleId="a5">
    <w:name w:val="Emphasis"/>
    <w:basedOn w:val="a1"/>
    <w:qFormat/>
    <w:rsid w:val="005244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43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 файлы</dc:creator>
  <cp:lastModifiedBy>User</cp:lastModifiedBy>
  <cp:revision>2</cp:revision>
  <dcterms:created xsi:type="dcterms:W3CDTF">2026-06-03T20:19:00Z</dcterms:created>
  <dcterms:modified xsi:type="dcterms:W3CDTF">2026-06-03T20:19:00Z</dcterms:modified>
</cp:coreProperties>
</file>