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19F83" w14:textId="77777777" w:rsidR="005957DB" w:rsidRPr="005B58FF" w:rsidRDefault="005957DB" w:rsidP="005957DB">
      <w:pPr>
        <w:spacing w:after="0"/>
        <w:ind w:firstLine="709"/>
        <w:jc w:val="center"/>
        <w:rPr>
          <w:b/>
          <w:bCs/>
        </w:rPr>
      </w:pPr>
      <w:bookmarkStart w:id="0" w:name="_GoBack"/>
      <w:bookmarkEnd w:id="0"/>
      <w:r w:rsidRPr="005B58FF">
        <w:rPr>
          <w:b/>
          <w:bCs/>
        </w:rPr>
        <w:t>ИНСТРУКЦИЯ</w:t>
      </w:r>
    </w:p>
    <w:p w14:paraId="0D514CD2" w14:textId="77777777" w:rsidR="005957DB" w:rsidRPr="005B58FF" w:rsidRDefault="005957DB" w:rsidP="005957DB">
      <w:pPr>
        <w:spacing w:after="0"/>
        <w:ind w:firstLine="709"/>
        <w:jc w:val="center"/>
        <w:rPr>
          <w:b/>
          <w:bCs/>
        </w:rPr>
      </w:pPr>
      <w:r w:rsidRPr="005B58FF">
        <w:rPr>
          <w:b/>
          <w:bCs/>
        </w:rPr>
        <w:t>для населения по действиям при получении сигналов</w:t>
      </w:r>
    </w:p>
    <w:p w14:paraId="02FCBACE" w14:textId="77777777" w:rsidR="005957DB" w:rsidRPr="005B58FF" w:rsidRDefault="005957DB" w:rsidP="005957DB">
      <w:pPr>
        <w:spacing w:after="0"/>
        <w:ind w:firstLine="709"/>
        <w:jc w:val="center"/>
        <w:rPr>
          <w:b/>
          <w:bCs/>
        </w:rPr>
      </w:pPr>
      <w:r w:rsidRPr="005B58FF">
        <w:rPr>
          <w:b/>
          <w:bCs/>
        </w:rPr>
        <w:t>«РАКЕТНАЯ ОПАСНОСТЬ», «АВИАЦИОННАЯ ОПАСНОСТЬ» и «БЕСПИЛОТНАЯ ОПАСНОСТЬ»</w:t>
      </w:r>
    </w:p>
    <w:p w14:paraId="683285F5" w14:textId="77777777" w:rsidR="005957DB" w:rsidRDefault="005957DB" w:rsidP="005957DB">
      <w:pPr>
        <w:spacing w:after="0"/>
        <w:jc w:val="center"/>
      </w:pPr>
    </w:p>
    <w:p w14:paraId="5A787ACE" w14:textId="103F51D1" w:rsidR="005957DB" w:rsidRDefault="005957DB" w:rsidP="005957DB">
      <w:pPr>
        <w:spacing w:after="0"/>
        <w:jc w:val="center"/>
      </w:pPr>
      <w:r>
        <w:t>Общие положения</w:t>
      </w:r>
    </w:p>
    <w:p w14:paraId="5B0C10AB" w14:textId="61FF5CF3" w:rsidR="005957DB" w:rsidRDefault="005957DB" w:rsidP="005957DB">
      <w:pPr>
        <w:spacing w:after="0"/>
        <w:ind w:firstLine="709"/>
        <w:jc w:val="both"/>
      </w:pPr>
      <w:r w:rsidRPr="00D514E1">
        <w:t>Настоящая инструкция устанавливает порядок действий населения при получении информации о ракетной</w:t>
      </w:r>
      <w:r>
        <w:t xml:space="preserve">, </w:t>
      </w:r>
      <w:r w:rsidRPr="00D514E1">
        <w:t>авиационной</w:t>
      </w:r>
      <w:r>
        <w:t xml:space="preserve"> или беспилотной</w:t>
      </w:r>
      <w:r w:rsidRPr="00D514E1">
        <w:t xml:space="preserve"> опасности (воздушной тревоге) с целью обеспечения максимальной безопасности жизни и здоровья</w:t>
      </w:r>
      <w:r w:rsidR="00597DD9">
        <w:t xml:space="preserve"> граждан</w:t>
      </w:r>
      <w:r w:rsidRPr="00D514E1">
        <w:t>.</w:t>
      </w:r>
    </w:p>
    <w:p w14:paraId="78E8562C" w14:textId="3A94A36C" w:rsidR="005957DB" w:rsidRDefault="005957DB" w:rsidP="005957DB">
      <w:pPr>
        <w:spacing w:after="0"/>
        <w:ind w:firstLine="709"/>
        <w:jc w:val="both"/>
      </w:pPr>
      <w:r>
        <w:t>Авиационная опасность – возникает при рисках атаки пилотируемых воздушных судов</w:t>
      </w:r>
      <w:r w:rsidR="009F55A7">
        <w:t xml:space="preserve"> (самолеты, вертолёты)</w:t>
      </w:r>
      <w:r>
        <w:t xml:space="preserve">. </w:t>
      </w:r>
      <w:r w:rsidR="005B58FF">
        <w:t>А</w:t>
      </w:r>
      <w:r>
        <w:t>виационная опасность может вводиться уже после фиксации соответствующими системами взлета воздушных судов</w:t>
      </w:r>
      <w:r w:rsidR="009F55A7">
        <w:t xml:space="preserve"> с аэродромов противника</w:t>
      </w:r>
      <w:r>
        <w:t xml:space="preserve"> с возможным последующим применением ракетного вооружения.</w:t>
      </w:r>
      <w:r w:rsidR="009F55A7">
        <w:t xml:space="preserve"> При этом, из сложившейся практики, видно, что такие воздушные суда не пересекают границу с Российской Федерацией из-за работы систем ПВО.</w:t>
      </w:r>
    </w:p>
    <w:p w14:paraId="2F896036" w14:textId="662C8B0D" w:rsidR="005957DB" w:rsidRDefault="005957DB" w:rsidP="005957DB">
      <w:pPr>
        <w:spacing w:after="0"/>
        <w:ind w:firstLine="709"/>
        <w:jc w:val="both"/>
      </w:pPr>
      <w:r>
        <w:t>Ракетная опасность - возникает при рисках нанесения ракетных ударов.</w:t>
      </w:r>
    </w:p>
    <w:p w14:paraId="55DF59DF" w14:textId="6FA2084F" w:rsidR="005957DB" w:rsidRDefault="005957DB" w:rsidP="005957DB">
      <w:pPr>
        <w:spacing w:after="0"/>
        <w:ind w:firstLine="709"/>
        <w:jc w:val="both"/>
      </w:pPr>
      <w:r>
        <w:t>Бе</w:t>
      </w:r>
      <w:r w:rsidR="00F70BEC">
        <w:t>с</w:t>
      </w:r>
      <w:r>
        <w:t>п</w:t>
      </w:r>
      <w:r w:rsidR="00F70BEC">
        <w:t>ило</w:t>
      </w:r>
      <w:r>
        <w:t>тная опасность - возникает при рисках нанесения ударов с применением беспилотных летательных аппаратов</w:t>
      </w:r>
      <w:r w:rsidR="005B58FF">
        <w:t>, снабжённых боевой частью.</w:t>
      </w:r>
    </w:p>
    <w:p w14:paraId="0D985505" w14:textId="7E5836BE" w:rsidR="005957DB" w:rsidRDefault="005957DB" w:rsidP="005957DB">
      <w:pPr>
        <w:spacing w:after="0"/>
        <w:ind w:firstLine="709"/>
        <w:jc w:val="both"/>
      </w:pPr>
      <w:r>
        <w:t xml:space="preserve">Беспилотная опасность характеризуется </w:t>
      </w:r>
      <w:r w:rsidR="007641E6">
        <w:t xml:space="preserve">использованием </w:t>
      </w:r>
      <w:r>
        <w:t>менее мощных взрывных зарядов</w:t>
      </w:r>
      <w:r w:rsidR="005B58FF">
        <w:t xml:space="preserve"> (боевых частей)</w:t>
      </w:r>
      <w:r w:rsidR="007641E6">
        <w:t>,</w:t>
      </w:r>
      <w:r>
        <w:t xml:space="preserve"> чем при ракетной опасности, что</w:t>
      </w:r>
      <w:r w:rsidR="007641E6">
        <w:t xml:space="preserve"> в свою очередь</w:t>
      </w:r>
      <w:r>
        <w:t xml:space="preserve"> подр</w:t>
      </w:r>
      <w:r w:rsidR="007641E6">
        <w:t>азумевает различные способы реагирования</w:t>
      </w:r>
      <w:r w:rsidR="009F55A7">
        <w:t xml:space="preserve"> на них</w:t>
      </w:r>
      <w:r w:rsidR="007641E6">
        <w:t>.</w:t>
      </w:r>
    </w:p>
    <w:p w14:paraId="72DDDB41" w14:textId="77777777" w:rsidR="007641E6" w:rsidRDefault="007641E6" w:rsidP="007641E6">
      <w:pPr>
        <w:spacing w:after="0"/>
        <w:ind w:firstLine="851"/>
        <w:jc w:val="both"/>
      </w:pPr>
    </w:p>
    <w:p w14:paraId="4862F661" w14:textId="545507BF" w:rsidR="007641E6" w:rsidRPr="005B58FF" w:rsidRDefault="00F70BEC" w:rsidP="007641E6">
      <w:pPr>
        <w:spacing w:after="0"/>
        <w:ind w:firstLine="851"/>
        <w:jc w:val="center"/>
        <w:rPr>
          <w:b/>
          <w:bCs/>
        </w:rPr>
      </w:pPr>
      <w:r>
        <w:rPr>
          <w:b/>
          <w:bCs/>
        </w:rPr>
        <w:t>П</w:t>
      </w:r>
      <w:r w:rsidR="007641E6" w:rsidRPr="005B58FF">
        <w:rPr>
          <w:b/>
          <w:bCs/>
        </w:rPr>
        <w:t>оряд</w:t>
      </w:r>
      <w:r>
        <w:rPr>
          <w:b/>
          <w:bCs/>
        </w:rPr>
        <w:t>о</w:t>
      </w:r>
      <w:r w:rsidR="007641E6" w:rsidRPr="005B58FF">
        <w:rPr>
          <w:b/>
          <w:bCs/>
        </w:rPr>
        <w:t>к оповещения населения при объявлении на территории Волгоградской области ракетной, авиационной опасности или беспилотной опасностей</w:t>
      </w:r>
    </w:p>
    <w:p w14:paraId="60E585FD" w14:textId="77777777" w:rsidR="007641E6" w:rsidRDefault="007641E6" w:rsidP="005957DB">
      <w:pPr>
        <w:spacing w:after="0"/>
        <w:ind w:firstLine="709"/>
        <w:jc w:val="both"/>
      </w:pPr>
    </w:p>
    <w:p w14:paraId="7A178D93" w14:textId="0237AFA5" w:rsidR="005957DB" w:rsidRDefault="009F55A7" w:rsidP="005957DB">
      <w:pPr>
        <w:spacing w:after="0"/>
        <w:ind w:firstLine="709"/>
        <w:jc w:val="both"/>
      </w:pPr>
      <w:r>
        <w:t>П</w:t>
      </w:r>
      <w:r w:rsidR="007641E6">
        <w:t>редлагается утвердить на территории Волгоградской области следующий порядок оповещения.</w:t>
      </w:r>
    </w:p>
    <w:p w14:paraId="40907CEE" w14:textId="7D900CCC" w:rsidR="007641E6" w:rsidRDefault="007641E6" w:rsidP="007641E6">
      <w:pPr>
        <w:spacing w:after="0"/>
        <w:ind w:firstLine="709"/>
        <w:jc w:val="both"/>
      </w:pPr>
      <w:r>
        <w:t>При объявлении с</w:t>
      </w:r>
      <w:r w:rsidRPr="00D514E1">
        <w:t>игнал</w:t>
      </w:r>
      <w:r>
        <w:t>а</w:t>
      </w:r>
      <w:r w:rsidRPr="00D514E1">
        <w:t xml:space="preserve"> «РАКЕТНАЯ ОПАСНОСТЬ»</w:t>
      </w:r>
      <w:r>
        <w:t xml:space="preserve"> осуществлять оповещение населения </w:t>
      </w:r>
      <w:r w:rsidRPr="00D514E1">
        <w:t xml:space="preserve">с помощью </w:t>
      </w:r>
      <w:r>
        <w:t xml:space="preserve">следующих </w:t>
      </w:r>
      <w:r w:rsidRPr="00D514E1">
        <w:t>технических средств связи и оповещения:</w:t>
      </w:r>
    </w:p>
    <w:p w14:paraId="02159D6B" w14:textId="73BF8FCB" w:rsidR="007641E6" w:rsidRDefault="007641E6" w:rsidP="007641E6">
      <w:pPr>
        <w:spacing w:after="0"/>
        <w:ind w:firstLine="709"/>
        <w:jc w:val="both"/>
      </w:pPr>
      <w:r>
        <w:t>- звучанием сирен и громкоговорителей с последующим замещением (перехватом) теле- и радиовещания заранее подготовленными речевыми сообщениями для всех возможных видов опасности;</w:t>
      </w:r>
    </w:p>
    <w:p w14:paraId="1244B504" w14:textId="77777777" w:rsidR="007641E6" w:rsidRDefault="007641E6" w:rsidP="007641E6">
      <w:pPr>
        <w:spacing w:after="0"/>
        <w:ind w:firstLine="709"/>
        <w:jc w:val="both"/>
      </w:pPr>
      <w:r>
        <w:t>- </w:t>
      </w:r>
      <w:proofErr w:type="spellStart"/>
      <w:r>
        <w:t>push</w:t>
      </w:r>
      <w:proofErr w:type="spellEnd"/>
      <w:r>
        <w:t xml:space="preserve"> - уведомлениями в приложении «МЧС России» (доступно для скачивания на </w:t>
      </w:r>
      <w:proofErr w:type="spellStart"/>
      <w:r>
        <w:rPr>
          <w:lang w:val="en-US"/>
        </w:rPr>
        <w:t>RuStore</w:t>
      </w:r>
      <w:proofErr w:type="spellEnd"/>
      <w:r>
        <w:t>);</w:t>
      </w:r>
    </w:p>
    <w:p w14:paraId="70E11532" w14:textId="77777777" w:rsidR="007641E6" w:rsidRDefault="007641E6" w:rsidP="007641E6">
      <w:pPr>
        <w:spacing w:after="0"/>
        <w:ind w:firstLine="709"/>
        <w:jc w:val="both"/>
      </w:pPr>
      <w:r>
        <w:t>- СМС – сообщениями местных операторов сотовой связи.</w:t>
      </w:r>
    </w:p>
    <w:p w14:paraId="521D10E6" w14:textId="04E6DCDE" w:rsidR="007641E6" w:rsidRDefault="007641E6" w:rsidP="007641E6">
      <w:pPr>
        <w:spacing w:after="0"/>
        <w:ind w:firstLine="709"/>
        <w:jc w:val="both"/>
      </w:pPr>
      <w:r>
        <w:t>При объявлении с</w:t>
      </w:r>
      <w:r w:rsidRPr="00D514E1">
        <w:t>игнал</w:t>
      </w:r>
      <w:r>
        <w:t>а</w:t>
      </w:r>
      <w:r w:rsidRPr="00D514E1">
        <w:t xml:space="preserve"> </w:t>
      </w:r>
      <w:r>
        <w:t xml:space="preserve">«БЕСПИЛОТНАЯ ОПАСНОСТЬ» осуществлять оповещение населения </w:t>
      </w:r>
      <w:r w:rsidRPr="00D514E1">
        <w:t xml:space="preserve">с помощью </w:t>
      </w:r>
      <w:r>
        <w:t xml:space="preserve">следующих </w:t>
      </w:r>
      <w:r w:rsidRPr="00D514E1">
        <w:t>технических средств связи и оповещения:</w:t>
      </w:r>
    </w:p>
    <w:p w14:paraId="43DACE54" w14:textId="77777777" w:rsidR="005957DB" w:rsidRDefault="005957DB" w:rsidP="005957DB">
      <w:pPr>
        <w:spacing w:after="0"/>
        <w:ind w:firstLine="709"/>
        <w:jc w:val="both"/>
      </w:pPr>
      <w:r>
        <w:t>- </w:t>
      </w:r>
      <w:proofErr w:type="spellStart"/>
      <w:r>
        <w:t>push</w:t>
      </w:r>
      <w:proofErr w:type="spellEnd"/>
      <w:r>
        <w:t xml:space="preserve"> - уведомлениями в приложении «МЧС России» (доступно для скачивания на </w:t>
      </w:r>
      <w:proofErr w:type="spellStart"/>
      <w:r>
        <w:rPr>
          <w:lang w:val="en-US"/>
        </w:rPr>
        <w:t>RuStore</w:t>
      </w:r>
      <w:proofErr w:type="spellEnd"/>
      <w:r>
        <w:t>);</w:t>
      </w:r>
    </w:p>
    <w:p w14:paraId="3C2A3592" w14:textId="56E02875" w:rsidR="005957DB" w:rsidRDefault="005957DB" w:rsidP="005957DB">
      <w:pPr>
        <w:spacing w:after="0"/>
        <w:ind w:firstLine="709"/>
        <w:jc w:val="both"/>
      </w:pPr>
      <w:r>
        <w:t>- СМС – сообщениями местных операторов сотовой связи.</w:t>
      </w:r>
    </w:p>
    <w:p w14:paraId="707CF940" w14:textId="6ACA849C" w:rsidR="00B34335" w:rsidRDefault="00B34335" w:rsidP="005957DB">
      <w:pPr>
        <w:spacing w:after="0"/>
        <w:ind w:firstLine="709"/>
        <w:jc w:val="both"/>
      </w:pPr>
      <w:r>
        <w:t>При объявлении с</w:t>
      </w:r>
      <w:r w:rsidRPr="00D514E1">
        <w:t>игнал</w:t>
      </w:r>
      <w:r>
        <w:t>а</w:t>
      </w:r>
      <w:r w:rsidRPr="00D514E1">
        <w:t xml:space="preserve"> «</w:t>
      </w:r>
      <w:r>
        <w:t>АВИАЦИОННАЯ</w:t>
      </w:r>
      <w:r w:rsidRPr="00D514E1">
        <w:t xml:space="preserve"> ОПАСНОСТЬ»</w:t>
      </w:r>
      <w:r>
        <w:t xml:space="preserve"> оповещение населения не осуществлять, за исключением случаев запуска с </w:t>
      </w:r>
      <w:r w:rsidR="00FC55D0">
        <w:t xml:space="preserve">пилотируемых воздушных судов (самолеты, вертолёты) ракетного вооружения, которое создает </w:t>
      </w:r>
      <w:r w:rsidR="00FC55D0">
        <w:lastRenderedPageBreak/>
        <w:t>угрозу для объектов экономики и населения области. В этом случае оповещение населения осуществлять в порядке, определённом настоящей инструкцией при возникновении ракетной опасности.</w:t>
      </w:r>
    </w:p>
    <w:p w14:paraId="72AC0513" w14:textId="77777777" w:rsidR="009F55A7" w:rsidRDefault="009F55A7" w:rsidP="00C230B5">
      <w:pPr>
        <w:spacing w:after="0"/>
        <w:ind w:firstLine="709"/>
        <w:jc w:val="both"/>
      </w:pPr>
    </w:p>
    <w:p w14:paraId="516229D8" w14:textId="2D5A0CDB" w:rsidR="00C230B5" w:rsidRPr="005B58FF" w:rsidRDefault="00C230B5" w:rsidP="005B58FF">
      <w:pPr>
        <w:spacing w:after="0"/>
        <w:ind w:firstLine="709"/>
        <w:jc w:val="center"/>
        <w:rPr>
          <w:b/>
          <w:bCs/>
        </w:rPr>
      </w:pPr>
      <w:r w:rsidRPr="005B58FF">
        <w:rPr>
          <w:b/>
          <w:bCs/>
        </w:rPr>
        <w:t>Действия при получении сигнала «РАКЕТНАЯ ОПАСНОСТЬ»</w:t>
      </w:r>
      <w:r w:rsidR="00BB02D2" w:rsidRPr="005B58FF">
        <w:rPr>
          <w:b/>
          <w:bCs/>
        </w:rPr>
        <w:t xml:space="preserve"> и (или) «БЕСПИЛОТНАЯ ОПАСНОСТЬ»</w:t>
      </w:r>
      <w:r w:rsidR="00353010" w:rsidRPr="005B58FF">
        <w:rPr>
          <w:b/>
          <w:bCs/>
        </w:rPr>
        <w:t>.</w:t>
      </w:r>
    </w:p>
    <w:p w14:paraId="3DEC1537" w14:textId="671942A9" w:rsidR="00C230B5" w:rsidRDefault="00C230B5" w:rsidP="00C230B5">
      <w:pPr>
        <w:spacing w:after="0"/>
        <w:ind w:firstLine="709"/>
        <w:jc w:val="both"/>
      </w:pPr>
      <w:r>
        <w:t>Услышав сигнал предупреждения о непосредственной угрозе, действуйте быстро и соблюдайте меры предосторожности. Не поддавайтесь панике.</w:t>
      </w:r>
    </w:p>
    <w:p w14:paraId="24F6BF57" w14:textId="77777777" w:rsidR="00C230B5" w:rsidRPr="00680BC3" w:rsidRDefault="00C230B5" w:rsidP="00C230B5">
      <w:pPr>
        <w:spacing w:after="0"/>
        <w:ind w:firstLine="709"/>
        <w:jc w:val="both"/>
        <w:rPr>
          <w:b/>
          <w:bCs/>
          <w:u w:val="single"/>
        </w:rPr>
      </w:pPr>
      <w:r w:rsidRPr="00680BC3">
        <w:rPr>
          <w:b/>
          <w:bCs/>
          <w:u w:val="single"/>
        </w:rPr>
        <w:t>При нахождении на улице:</w:t>
      </w:r>
    </w:p>
    <w:p w14:paraId="3D5CA150" w14:textId="2F2D3DA0" w:rsidR="003A1631" w:rsidRDefault="003A1631" w:rsidP="003A1631">
      <w:pPr>
        <w:spacing w:after="0"/>
        <w:ind w:firstLine="709"/>
        <w:jc w:val="both"/>
      </w:pPr>
      <w:r>
        <w:t>Укройтесь в ближайшем защитном сооружении гражданской обороны или в заглубленном помещении подземного пространства (подвале, подземном переходе, паркинге, метрополитене и т.п.).</w:t>
      </w:r>
    </w:p>
    <w:p w14:paraId="25A53CAD" w14:textId="2FAC1831" w:rsidR="003A1631" w:rsidRDefault="003A1631" w:rsidP="003A1631">
      <w:pPr>
        <w:spacing w:after="0"/>
        <w:ind w:firstLine="709"/>
        <w:jc w:val="both"/>
      </w:pPr>
      <w:r>
        <w:t>При отсутствии поблизости заранее предусмотренных укрытий поблизости используйте капитальные строения (здания) при этом держитесь подальше от окон, стеклянных перегородок. Также можно использовать бетонные конструкции, за которыми можно укрыться или любое углубление, выступ (складки местности).</w:t>
      </w:r>
    </w:p>
    <w:p w14:paraId="4F157EAE" w14:textId="77777777" w:rsidR="003A1631" w:rsidRDefault="003A1631" w:rsidP="003A1631">
      <w:pPr>
        <w:spacing w:after="0"/>
        <w:ind w:firstLine="709"/>
        <w:jc w:val="both"/>
      </w:pPr>
      <w:r w:rsidRPr="00583DB0">
        <w:t>(</w:t>
      </w:r>
      <w:r>
        <w:t>Запрещается укрывать з</w:t>
      </w:r>
      <w:r w:rsidRPr="00583DB0">
        <w:t>а небольшими строениями, киосками, рекламными щитами и т.д.)</w:t>
      </w:r>
      <w:r>
        <w:t>.</w:t>
      </w:r>
    </w:p>
    <w:p w14:paraId="0606E153" w14:textId="20B2305E" w:rsidR="00C230B5" w:rsidRPr="00680BC3" w:rsidRDefault="00C230B5" w:rsidP="00C230B5">
      <w:pPr>
        <w:spacing w:after="0"/>
        <w:ind w:firstLine="709"/>
        <w:jc w:val="both"/>
        <w:rPr>
          <w:b/>
          <w:bCs/>
          <w:u w:val="single"/>
        </w:rPr>
      </w:pPr>
      <w:r w:rsidRPr="00680BC3">
        <w:rPr>
          <w:b/>
          <w:bCs/>
          <w:u w:val="single"/>
        </w:rPr>
        <w:t xml:space="preserve">При нахождении в </w:t>
      </w:r>
      <w:r w:rsidR="00583DB0">
        <w:rPr>
          <w:b/>
          <w:bCs/>
          <w:u w:val="single"/>
        </w:rPr>
        <w:t xml:space="preserve">личном или общественном </w:t>
      </w:r>
      <w:r w:rsidRPr="00680BC3">
        <w:rPr>
          <w:b/>
          <w:bCs/>
          <w:u w:val="single"/>
        </w:rPr>
        <w:t>транспорте:</w:t>
      </w:r>
    </w:p>
    <w:p w14:paraId="50FEE426" w14:textId="4C1823FD" w:rsidR="00C230B5" w:rsidRDefault="00583DB0" w:rsidP="00C230B5">
      <w:pPr>
        <w:spacing w:after="0"/>
        <w:ind w:firstLine="709"/>
        <w:jc w:val="both"/>
      </w:pPr>
      <w:r>
        <w:t>Немедленно о</w:t>
      </w:r>
      <w:r w:rsidR="00C230B5">
        <w:t xml:space="preserve">становите </w:t>
      </w:r>
      <w:r w:rsidR="00AA2334">
        <w:t>транспорт</w:t>
      </w:r>
      <w:r w:rsidR="00C230B5">
        <w:t xml:space="preserve"> на крайней правой полосе дороги</w:t>
      </w:r>
      <w:r w:rsidR="00C36647">
        <w:t xml:space="preserve"> или </w:t>
      </w:r>
      <w:r w:rsidR="00C230B5">
        <w:t>на обочине</w:t>
      </w:r>
      <w:r>
        <w:t xml:space="preserve"> </w:t>
      </w:r>
      <w:r w:rsidRPr="00583DB0">
        <w:t>(</w:t>
      </w:r>
      <w:r>
        <w:t>при нахождении в</w:t>
      </w:r>
      <w:r w:rsidRPr="00583DB0">
        <w:t xml:space="preserve"> общественном транспорте </w:t>
      </w:r>
      <w:r>
        <w:t>потребовать</w:t>
      </w:r>
      <w:r w:rsidRPr="00583DB0">
        <w:t xml:space="preserve"> водителя остановиться)</w:t>
      </w:r>
      <w:r w:rsidR="00C230B5">
        <w:t>.</w:t>
      </w:r>
    </w:p>
    <w:p w14:paraId="5D836C15" w14:textId="77777777" w:rsidR="00C230B5" w:rsidRDefault="00C230B5" w:rsidP="00C230B5">
      <w:pPr>
        <w:spacing w:after="0"/>
        <w:ind w:firstLine="709"/>
        <w:jc w:val="both"/>
      </w:pPr>
      <w:r>
        <w:t>Покиньте транспорт.</w:t>
      </w:r>
    </w:p>
    <w:p w14:paraId="74481E1E" w14:textId="0738A7B0" w:rsidR="00C36647" w:rsidRDefault="00C36647" w:rsidP="00C36647">
      <w:pPr>
        <w:spacing w:after="0"/>
        <w:ind w:firstLine="709"/>
        <w:jc w:val="both"/>
      </w:pPr>
      <w:r>
        <w:t>Укройтесь в ближайшем защитном сооружении гражданской обороны (З</w:t>
      </w:r>
      <w:r w:rsidR="00C56F53">
        <w:t>С</w:t>
      </w:r>
      <w:r>
        <w:t xml:space="preserve"> ГО) или в заглубленном помещении подземного пространства (подвале, подземном переходе, паркинге, метрополитене</w:t>
      </w:r>
      <w:r w:rsidR="00C56F53">
        <w:t xml:space="preserve"> и т.п.</w:t>
      </w:r>
      <w:r>
        <w:t>).</w:t>
      </w:r>
    </w:p>
    <w:p w14:paraId="0DB85EA9" w14:textId="5C88E10B" w:rsidR="00C36647" w:rsidRDefault="00C36647" w:rsidP="00C36647">
      <w:pPr>
        <w:spacing w:after="0"/>
        <w:ind w:firstLine="709"/>
        <w:jc w:val="both"/>
      </w:pPr>
      <w:r>
        <w:t xml:space="preserve">При отсутствии поблизости заранее предусмотренных укрытий поблизости </w:t>
      </w:r>
      <w:r w:rsidR="00C56F53">
        <w:t>используйте</w:t>
      </w:r>
      <w:r>
        <w:t xml:space="preserve"> </w:t>
      </w:r>
      <w:r w:rsidR="00C56F53">
        <w:t xml:space="preserve">капитальные строения (здания) при этом держитесь подальше от окон, стеклянных перегородок. Также можно использовать </w:t>
      </w:r>
      <w:r>
        <w:t>бетонные конструкции, за которыми можно укрыться или любое углубление, выступ (складки местности).</w:t>
      </w:r>
    </w:p>
    <w:p w14:paraId="75143350" w14:textId="7DB3E3B6" w:rsidR="00C36647" w:rsidRDefault="00583DB0" w:rsidP="00C36647">
      <w:pPr>
        <w:spacing w:after="0"/>
        <w:ind w:firstLine="709"/>
        <w:jc w:val="both"/>
      </w:pPr>
      <w:r w:rsidRPr="00583DB0">
        <w:t>(</w:t>
      </w:r>
      <w:r>
        <w:t>Запрещается укрывать з</w:t>
      </w:r>
      <w:r w:rsidRPr="00583DB0">
        <w:t>а небольшими строениями, киосками, рекламными щитами и т.д.)</w:t>
      </w:r>
      <w:r>
        <w:t>.</w:t>
      </w:r>
    </w:p>
    <w:p w14:paraId="5F7C6EA8" w14:textId="3F31E5C1" w:rsidR="00C230B5" w:rsidRPr="00C36647" w:rsidRDefault="00C230B5" w:rsidP="00C230B5">
      <w:pPr>
        <w:spacing w:after="0"/>
        <w:ind w:firstLine="709"/>
        <w:jc w:val="both"/>
        <w:rPr>
          <w:b/>
          <w:bCs/>
          <w:u w:val="single"/>
        </w:rPr>
      </w:pPr>
      <w:r w:rsidRPr="00C36647">
        <w:rPr>
          <w:b/>
          <w:bCs/>
          <w:u w:val="single"/>
        </w:rPr>
        <w:t>При нахождении в жилом доме</w:t>
      </w:r>
      <w:r w:rsidR="00710651">
        <w:rPr>
          <w:b/>
          <w:bCs/>
          <w:u w:val="single"/>
        </w:rPr>
        <w:t xml:space="preserve"> (</w:t>
      </w:r>
      <w:r w:rsidRPr="00C36647">
        <w:rPr>
          <w:b/>
          <w:bCs/>
          <w:u w:val="single"/>
        </w:rPr>
        <w:t>квартире</w:t>
      </w:r>
      <w:r w:rsidR="00710651">
        <w:rPr>
          <w:b/>
          <w:bCs/>
          <w:u w:val="single"/>
        </w:rPr>
        <w:t>)</w:t>
      </w:r>
      <w:r w:rsidRPr="00C36647">
        <w:rPr>
          <w:b/>
          <w:bCs/>
          <w:u w:val="single"/>
        </w:rPr>
        <w:t>:</w:t>
      </w:r>
    </w:p>
    <w:p w14:paraId="43AE0F3B" w14:textId="3D2BC7B1" w:rsidR="00C230B5" w:rsidRDefault="00C230B5" w:rsidP="00C230B5">
      <w:pPr>
        <w:spacing w:after="0"/>
        <w:ind w:firstLine="709"/>
        <w:jc w:val="both"/>
      </w:pPr>
      <w:r>
        <w:t>Перекройте газ, воду, отключите электричество.</w:t>
      </w:r>
    </w:p>
    <w:p w14:paraId="078B1477" w14:textId="647FB398" w:rsidR="00C230B5" w:rsidRPr="00F70BEC" w:rsidRDefault="00C230B5" w:rsidP="00C230B5">
      <w:pPr>
        <w:spacing w:after="0"/>
        <w:ind w:firstLine="709"/>
        <w:jc w:val="both"/>
      </w:pPr>
      <w:r>
        <w:t xml:space="preserve">Спуститесь в </w:t>
      </w:r>
      <w:r w:rsidR="00710651">
        <w:t xml:space="preserve">защитное сооружение гражданской обороны или </w:t>
      </w:r>
      <w:r>
        <w:t>подвал (если это можно сделать, не выходя на улицу).</w:t>
      </w:r>
      <w:r w:rsidR="00C816AD">
        <w:t xml:space="preserve"> Взять с собой теплую одежду, документы, бутилированную воду и медикаменты.</w:t>
      </w:r>
    </w:p>
    <w:p w14:paraId="060C6EE9" w14:textId="25224E2D" w:rsidR="00C230B5" w:rsidRDefault="00C230B5" w:rsidP="00C230B5">
      <w:pPr>
        <w:spacing w:after="0"/>
        <w:ind w:firstLine="709"/>
        <w:jc w:val="both"/>
      </w:pPr>
      <w:r>
        <w:t>В случае, если в здании нет</w:t>
      </w:r>
      <w:r w:rsidR="00710651">
        <w:t xml:space="preserve"> защитного сооружения гражданской обороны</w:t>
      </w:r>
      <w:r>
        <w:t xml:space="preserve"> </w:t>
      </w:r>
      <w:r w:rsidR="00710651">
        <w:t xml:space="preserve">или </w:t>
      </w:r>
      <w:r>
        <w:t>подвала, необходимо укрыться в помещении без окон (ванная комната, кладовая, коридор),</w:t>
      </w:r>
      <w:r w:rsidR="00710651">
        <w:t xml:space="preserve"> </w:t>
      </w:r>
      <w:r>
        <w:t>используйте правило «двух стен»: между вами и улицей должно быть минимум две стены (чем больше, тем лучше).</w:t>
      </w:r>
      <w:r w:rsidR="00710651">
        <w:t xml:space="preserve"> </w:t>
      </w:r>
      <w:r>
        <w:t>Сядьте на пол у капитальной (несущей) стены, желательно в углу, образованном двумя капитальными стенами.</w:t>
      </w:r>
    </w:p>
    <w:p w14:paraId="26078656" w14:textId="4A016872" w:rsidR="00C230B5" w:rsidRDefault="00710651" w:rsidP="00C230B5">
      <w:pPr>
        <w:spacing w:after="0"/>
        <w:ind w:firstLine="709"/>
        <w:jc w:val="both"/>
      </w:pPr>
      <w:r>
        <w:t>Запрещается находиться рядом с</w:t>
      </w:r>
      <w:r w:rsidR="00C230B5">
        <w:t xml:space="preserve"> ок</w:t>
      </w:r>
      <w:r>
        <w:t>нами</w:t>
      </w:r>
      <w:r w:rsidR="00C230B5">
        <w:t>, стеклянны</w:t>
      </w:r>
      <w:r>
        <w:t>ми</w:t>
      </w:r>
      <w:r w:rsidR="00C230B5">
        <w:t xml:space="preserve"> перегородк</w:t>
      </w:r>
      <w:r>
        <w:t>ами</w:t>
      </w:r>
      <w:r w:rsidR="00C230B5">
        <w:t>, легки</w:t>
      </w:r>
      <w:r>
        <w:t>ми</w:t>
      </w:r>
      <w:r w:rsidR="00C230B5">
        <w:t xml:space="preserve"> конструкци</w:t>
      </w:r>
      <w:r>
        <w:t>ями, а также пользоваться лифтами.</w:t>
      </w:r>
    </w:p>
    <w:p w14:paraId="09B952BC" w14:textId="04E4CC7D" w:rsidR="00C230B5" w:rsidRPr="00FC5132" w:rsidRDefault="00C230B5" w:rsidP="00C230B5">
      <w:pPr>
        <w:spacing w:after="0"/>
        <w:ind w:firstLine="709"/>
        <w:jc w:val="both"/>
        <w:rPr>
          <w:b/>
          <w:bCs/>
          <w:u w:val="single"/>
        </w:rPr>
      </w:pPr>
      <w:r w:rsidRPr="00FC5132">
        <w:rPr>
          <w:b/>
          <w:bCs/>
          <w:u w:val="single"/>
        </w:rPr>
        <w:t xml:space="preserve">При нахождении на </w:t>
      </w:r>
      <w:r w:rsidR="00FC5132" w:rsidRPr="00FC5132">
        <w:rPr>
          <w:b/>
          <w:bCs/>
          <w:u w:val="single"/>
        </w:rPr>
        <w:t>рабочем месте</w:t>
      </w:r>
      <w:r w:rsidRPr="00FC5132">
        <w:rPr>
          <w:b/>
          <w:bCs/>
          <w:u w:val="single"/>
        </w:rPr>
        <w:t xml:space="preserve">: </w:t>
      </w:r>
    </w:p>
    <w:p w14:paraId="25A7A055" w14:textId="77777777" w:rsidR="00C230B5" w:rsidRDefault="00C230B5" w:rsidP="00C230B5">
      <w:pPr>
        <w:spacing w:after="0"/>
        <w:ind w:firstLine="709"/>
        <w:jc w:val="both"/>
      </w:pPr>
      <w:r>
        <w:t>Прекратите работу.</w:t>
      </w:r>
    </w:p>
    <w:p w14:paraId="2ABEB2E6" w14:textId="77777777" w:rsidR="00C230B5" w:rsidRDefault="00C230B5" w:rsidP="00C230B5">
      <w:pPr>
        <w:spacing w:after="0"/>
        <w:ind w:firstLine="709"/>
        <w:jc w:val="both"/>
      </w:pPr>
      <w:r>
        <w:t>По возможности отключите электрооборудование.</w:t>
      </w:r>
    </w:p>
    <w:p w14:paraId="25B8C2EC" w14:textId="6C92B48B" w:rsidR="00C230B5" w:rsidRDefault="00C230B5" w:rsidP="00C230B5">
      <w:pPr>
        <w:spacing w:after="0"/>
        <w:ind w:firstLine="709"/>
        <w:jc w:val="both"/>
      </w:pPr>
      <w:r>
        <w:lastRenderedPageBreak/>
        <w:t>Действуйте согласно плану эвакуации</w:t>
      </w:r>
      <w:r w:rsidR="00B77F2D" w:rsidRPr="00B77F2D">
        <w:t xml:space="preserve"> </w:t>
      </w:r>
      <w:r w:rsidR="00B77F2D">
        <w:t>или указаниям руководителя или лица, ответственного за гражданскую оборону</w:t>
      </w:r>
      <w:r>
        <w:t>.</w:t>
      </w:r>
    </w:p>
    <w:p w14:paraId="3C1A9301" w14:textId="1C3BEE38" w:rsidR="00C230B5" w:rsidRDefault="00C230B5" w:rsidP="00C230B5">
      <w:pPr>
        <w:spacing w:after="0"/>
        <w:ind w:firstLine="709"/>
        <w:jc w:val="both"/>
      </w:pPr>
      <w:r>
        <w:t xml:space="preserve">При наличии оборудованного </w:t>
      </w:r>
      <w:r w:rsidR="00FC5132">
        <w:t>защитного сооружения гражданской оборона</w:t>
      </w:r>
      <w:r>
        <w:t xml:space="preserve"> направляйтесь </w:t>
      </w:r>
      <w:r w:rsidR="00FC5132">
        <w:t>в него</w:t>
      </w:r>
      <w:r>
        <w:t xml:space="preserve">, при </w:t>
      </w:r>
      <w:r w:rsidR="00FC5132">
        <w:t xml:space="preserve">его </w:t>
      </w:r>
      <w:r>
        <w:t>отсутствии в заглублённое помещение</w:t>
      </w:r>
      <w:r w:rsidR="00FC5132">
        <w:t xml:space="preserve"> подземного пространства</w:t>
      </w:r>
      <w:r>
        <w:t>, (подвал, цокольный этаж, подземный переход, тоннель</w:t>
      </w:r>
      <w:r w:rsidR="00D61404">
        <w:t xml:space="preserve"> и т.п</w:t>
      </w:r>
      <w:r>
        <w:t>)</w:t>
      </w:r>
      <w:r w:rsidR="00D61404">
        <w:t>, при их отсутствии находитесь в помещениях без окон с несущими стенами.</w:t>
      </w:r>
    </w:p>
    <w:p w14:paraId="0AA759F4" w14:textId="77777777" w:rsidR="00FC5132" w:rsidRDefault="00FC5132" w:rsidP="00C230B5">
      <w:pPr>
        <w:spacing w:after="0"/>
        <w:ind w:firstLine="709"/>
        <w:jc w:val="both"/>
      </w:pPr>
    </w:p>
    <w:p w14:paraId="5757BCE6" w14:textId="3D0F2FBE" w:rsidR="00C230B5" w:rsidRPr="002E518A" w:rsidRDefault="00C230B5" w:rsidP="00C230B5">
      <w:pPr>
        <w:spacing w:after="0"/>
        <w:ind w:firstLine="709"/>
        <w:jc w:val="both"/>
        <w:rPr>
          <w:b/>
          <w:bCs/>
          <w:u w:val="single"/>
        </w:rPr>
      </w:pPr>
      <w:r w:rsidRPr="002E518A">
        <w:rPr>
          <w:b/>
          <w:bCs/>
          <w:u w:val="single"/>
        </w:rPr>
        <w:t>При нахождении в торговом центре:</w:t>
      </w:r>
    </w:p>
    <w:p w14:paraId="5BF6B8BE" w14:textId="46493351" w:rsidR="00C230B5" w:rsidRDefault="00C230B5" w:rsidP="00C230B5">
      <w:pPr>
        <w:spacing w:after="0"/>
        <w:ind w:firstLine="709"/>
        <w:jc w:val="both"/>
      </w:pPr>
      <w:r>
        <w:t>Оставайтесь в здании торгового центра.</w:t>
      </w:r>
    </w:p>
    <w:p w14:paraId="7339E855" w14:textId="6CE93FF9" w:rsidR="009D5D90" w:rsidRDefault="009D5D90" w:rsidP="009D5D90">
      <w:pPr>
        <w:spacing w:after="0"/>
        <w:ind w:firstLine="709"/>
        <w:jc w:val="both"/>
      </w:pPr>
      <w:r>
        <w:t>Если в торговом центре есть защитное сооружение гражданской обороны или заглубленное помещение подземного пространства (подвал, подземный переход, паркинг и т.п.) проследуйте в них</w:t>
      </w:r>
      <w:r w:rsidRPr="009D5D90">
        <w:t xml:space="preserve"> </w:t>
      </w:r>
      <w:r>
        <w:t>придерживаясь специальных указателей (стрелок), обозначающих пути следования к ним.</w:t>
      </w:r>
    </w:p>
    <w:p w14:paraId="3E69AC44" w14:textId="049E9F20" w:rsidR="00C230B5" w:rsidRDefault="009D5D90" w:rsidP="00C230B5">
      <w:pPr>
        <w:spacing w:after="0"/>
        <w:ind w:firstLine="709"/>
        <w:jc w:val="both"/>
      </w:pPr>
      <w:r>
        <w:t xml:space="preserve">При их отсутствии переместитесь в центральную часть здания держитесь </w:t>
      </w:r>
      <w:r w:rsidR="00C230B5">
        <w:t>подальше от витрин, окон и других стеклянных конструкций.</w:t>
      </w:r>
    </w:p>
    <w:p w14:paraId="35DC82EA" w14:textId="77777777" w:rsidR="002E518A" w:rsidRDefault="002E518A" w:rsidP="00C230B5">
      <w:pPr>
        <w:spacing w:after="0"/>
        <w:ind w:firstLine="709"/>
        <w:jc w:val="both"/>
      </w:pPr>
    </w:p>
    <w:p w14:paraId="75B53C5B" w14:textId="553037E1" w:rsidR="00C230B5" w:rsidRPr="002E518A" w:rsidRDefault="00C230B5" w:rsidP="00C230B5">
      <w:pPr>
        <w:spacing w:after="0"/>
        <w:ind w:firstLine="709"/>
        <w:jc w:val="both"/>
        <w:rPr>
          <w:b/>
          <w:bCs/>
          <w:u w:val="single"/>
        </w:rPr>
      </w:pPr>
      <w:r w:rsidRPr="002E518A">
        <w:rPr>
          <w:b/>
          <w:bCs/>
          <w:u w:val="single"/>
        </w:rPr>
        <w:t>При нахождении в учебном заведении:</w:t>
      </w:r>
    </w:p>
    <w:p w14:paraId="2F705728" w14:textId="77777777" w:rsidR="00380089" w:rsidRDefault="00380089" w:rsidP="00380089">
      <w:pPr>
        <w:spacing w:after="0"/>
        <w:ind w:firstLine="709"/>
        <w:jc w:val="both"/>
      </w:pPr>
      <w:r>
        <w:t>Прервите учебный процесс.</w:t>
      </w:r>
    </w:p>
    <w:p w14:paraId="44D96F7C" w14:textId="77777777" w:rsidR="00C230B5" w:rsidRDefault="00C230B5" w:rsidP="00C230B5">
      <w:pPr>
        <w:spacing w:after="0"/>
        <w:ind w:firstLine="709"/>
        <w:jc w:val="both"/>
      </w:pPr>
      <w:r>
        <w:t>Действуйте по указанию руководителя или педагога.</w:t>
      </w:r>
    </w:p>
    <w:p w14:paraId="22A2E5D5" w14:textId="7E9099D0" w:rsidR="00085CE8" w:rsidRDefault="00C230B5" w:rsidP="00085CE8">
      <w:pPr>
        <w:spacing w:after="0"/>
        <w:ind w:firstLine="709"/>
        <w:jc w:val="both"/>
      </w:pPr>
      <w:r>
        <w:t xml:space="preserve">При наличии оборудованного укрытия направляйтесь туда, при отсутствии – в помещения без окон (подсобные помещения, коридор, цокольные этажи, подвал). Используйте правило </w:t>
      </w:r>
      <w:r w:rsidR="00085CE8">
        <w:t xml:space="preserve">«двух стен»: между вами и улицей должно быть минимум две стены (чем больше, тем лучше). </w:t>
      </w:r>
    </w:p>
    <w:p w14:paraId="4C03844C" w14:textId="77777777" w:rsidR="00C230B5" w:rsidRDefault="00C230B5" w:rsidP="00C230B5">
      <w:pPr>
        <w:spacing w:after="0"/>
        <w:ind w:firstLine="709"/>
        <w:jc w:val="both"/>
      </w:pPr>
      <w:r>
        <w:t>По возможности выберите помещение с вентиляцией и двумя выходами.</w:t>
      </w:r>
    </w:p>
    <w:p w14:paraId="3DF73FE9" w14:textId="77777777" w:rsidR="00C230B5" w:rsidRDefault="00C230B5" w:rsidP="00C230B5">
      <w:pPr>
        <w:spacing w:after="0"/>
        <w:ind w:firstLine="709"/>
        <w:jc w:val="both"/>
      </w:pPr>
      <w:r>
        <w:t>Сядьте на пол у капитальной (несущей) стены, желательно в углу, образованном двумя капитальными стенами.</w:t>
      </w:r>
    </w:p>
    <w:p w14:paraId="515BA17D" w14:textId="77777777" w:rsidR="00C230B5" w:rsidRDefault="00C230B5" w:rsidP="00C230B5">
      <w:pPr>
        <w:spacing w:after="0"/>
        <w:ind w:firstLine="709"/>
        <w:jc w:val="both"/>
      </w:pPr>
      <w:r>
        <w:t>Держитесь подальше от окон, стеклянных перегородок, легких конструкций.</w:t>
      </w:r>
    </w:p>
    <w:p w14:paraId="3C6643BB" w14:textId="78ED4A96" w:rsidR="00085CE8" w:rsidRPr="00085CE8" w:rsidRDefault="00085CE8" w:rsidP="00C230B5">
      <w:pPr>
        <w:spacing w:after="0"/>
        <w:ind w:firstLine="709"/>
        <w:jc w:val="both"/>
        <w:rPr>
          <w:b/>
          <w:bCs/>
          <w:u w:val="single"/>
        </w:rPr>
      </w:pPr>
      <w:r w:rsidRPr="00085CE8">
        <w:rPr>
          <w:b/>
          <w:bCs/>
          <w:u w:val="single"/>
        </w:rPr>
        <w:t xml:space="preserve">Действия после </w:t>
      </w:r>
      <w:r w:rsidRPr="00D514E1">
        <w:rPr>
          <w:b/>
          <w:bCs/>
          <w:u w:val="single"/>
        </w:rPr>
        <w:t xml:space="preserve">отмены сигнала «ОТБОЙ РАКЕТНОЙ ОПАСНОСТИ» и (или) «ОТБОЙ </w:t>
      </w:r>
      <w:r w:rsidR="00E25910">
        <w:rPr>
          <w:b/>
          <w:bCs/>
          <w:u w:val="single"/>
        </w:rPr>
        <w:t>БЕСПИЛОТНОЙ</w:t>
      </w:r>
      <w:r w:rsidR="00D514E1" w:rsidRPr="00D514E1">
        <w:rPr>
          <w:b/>
          <w:bCs/>
          <w:u w:val="single"/>
        </w:rPr>
        <w:t xml:space="preserve"> </w:t>
      </w:r>
      <w:r w:rsidRPr="00D514E1">
        <w:rPr>
          <w:b/>
          <w:bCs/>
          <w:u w:val="single"/>
        </w:rPr>
        <w:t>ОПАСНОСТИ»</w:t>
      </w:r>
    </w:p>
    <w:p w14:paraId="434F1C11" w14:textId="03931F38" w:rsidR="00C230B5" w:rsidRDefault="00C230B5" w:rsidP="00C230B5">
      <w:pPr>
        <w:spacing w:after="0"/>
        <w:ind w:firstLine="709"/>
        <w:jc w:val="both"/>
      </w:pPr>
      <w:r>
        <w:t>Покидать укрытие разрешается только после объявления сигнала «ОТБОЙ РАКЕТНОЙ ОПАСНОСТИ» и</w:t>
      </w:r>
      <w:r w:rsidR="00085CE8">
        <w:t xml:space="preserve"> (</w:t>
      </w:r>
      <w:r>
        <w:t>или</w:t>
      </w:r>
      <w:r w:rsidR="00085CE8">
        <w:t>)</w:t>
      </w:r>
      <w:r>
        <w:t xml:space="preserve"> «ОТБОЙ </w:t>
      </w:r>
      <w:r w:rsidR="00085CE8">
        <w:t>БЕСПИЛОТНОЙ</w:t>
      </w:r>
      <w:r>
        <w:t xml:space="preserve"> ОПАСНОСТИ» (который также подается с помощью технических средств связи и оповещения</w:t>
      </w:r>
      <w:r w:rsidR="00E25910">
        <w:t xml:space="preserve"> в порядке</w:t>
      </w:r>
      <w:r w:rsidR="004357E0">
        <w:t>,</w:t>
      </w:r>
      <w:r w:rsidR="00E25910">
        <w:t xml:space="preserve"> указанном выше</w:t>
      </w:r>
      <w:r>
        <w:t>).</w:t>
      </w:r>
    </w:p>
    <w:p w14:paraId="4CF481FB" w14:textId="77777777" w:rsidR="00C230B5" w:rsidRDefault="00C230B5" w:rsidP="00C230B5">
      <w:pPr>
        <w:spacing w:after="0"/>
        <w:ind w:firstLine="709"/>
        <w:jc w:val="both"/>
      </w:pPr>
      <w:r>
        <w:t>Не торопитесь выходить из укрытия, помещения.</w:t>
      </w:r>
    </w:p>
    <w:p w14:paraId="5B2B50CD" w14:textId="77777777" w:rsidR="00C230B5" w:rsidRDefault="00C230B5" w:rsidP="00C230B5">
      <w:pPr>
        <w:spacing w:after="0"/>
        <w:ind w:firstLine="709"/>
        <w:jc w:val="both"/>
      </w:pPr>
      <w:r>
        <w:t>Находясь на улице, внимательно смотрите под ноги.</w:t>
      </w:r>
    </w:p>
    <w:p w14:paraId="72CB16FF" w14:textId="565D305F" w:rsidR="00C230B5" w:rsidRDefault="00C230B5" w:rsidP="00C230B5">
      <w:pPr>
        <w:spacing w:after="0"/>
        <w:ind w:firstLine="709"/>
        <w:jc w:val="both"/>
      </w:pPr>
      <w:r>
        <w:t xml:space="preserve">При обнаружении </w:t>
      </w:r>
      <w:r w:rsidR="00085CE8">
        <w:t xml:space="preserve">частей </w:t>
      </w:r>
      <w:r w:rsidR="00527092">
        <w:t xml:space="preserve">упавших (сбитых) ракет и </w:t>
      </w:r>
      <w:r w:rsidR="004357E0">
        <w:t>беспилотн</w:t>
      </w:r>
      <w:r w:rsidR="00527092">
        <w:t>ых летательных аппаратов</w:t>
      </w:r>
      <w:r w:rsidR="00085CE8">
        <w:t xml:space="preserve"> </w:t>
      </w:r>
      <w:r>
        <w:t xml:space="preserve">незамедлительно сообщите о месте </w:t>
      </w:r>
      <w:r w:rsidR="00085CE8">
        <w:t xml:space="preserve">их </w:t>
      </w:r>
      <w:r>
        <w:t>нахождения по телефону: 112.</w:t>
      </w:r>
    </w:p>
    <w:p w14:paraId="11EADD0A" w14:textId="29DC83A3" w:rsidR="00085CE8" w:rsidRDefault="00085CE8" w:rsidP="00C230B5">
      <w:pPr>
        <w:spacing w:after="0"/>
        <w:ind w:firstLine="709"/>
        <w:jc w:val="both"/>
      </w:pPr>
      <w:r w:rsidRPr="00085CE8">
        <w:t>Категорически запрещается при нахождении в непосредственной близости с упавшим</w:t>
      </w:r>
      <w:r w:rsidR="00D514E1">
        <w:t xml:space="preserve"> обломками ракет или </w:t>
      </w:r>
      <w:r w:rsidR="00527092">
        <w:t>беспилотных летательных аппаратов</w:t>
      </w:r>
      <w:r w:rsidRPr="00085CE8">
        <w:t xml:space="preserve"> пользоваться радиоаппаратурой, мобильными телефонами, устройствами GPS/ГЛОНАСС, а также фотографировать и выкладывать в сеть «Интернет» снимки</w:t>
      </w:r>
      <w:r>
        <w:t>,</w:t>
      </w:r>
      <w:r w:rsidRPr="00085CE8">
        <w:t xml:space="preserve"> прилегающей к месту падения </w:t>
      </w:r>
      <w:r w:rsidR="00527092">
        <w:t>ракет или беспилотных летательных аппаратов</w:t>
      </w:r>
      <w:r w:rsidR="00527092" w:rsidRPr="00085CE8">
        <w:t xml:space="preserve"> </w:t>
      </w:r>
      <w:r w:rsidRPr="00085CE8">
        <w:t>местности. Публикация видео в сети «Интернете» может нарушить меры безопасности и даже спровоцировать повторную атаку.</w:t>
      </w:r>
    </w:p>
    <w:sectPr w:rsidR="00085CE8" w:rsidSect="00FC55D0">
      <w:pgSz w:w="11906" w:h="16838" w:code="9"/>
      <w:pgMar w:top="851" w:right="566"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40B"/>
    <w:rsid w:val="00085CE8"/>
    <w:rsid w:val="000B0494"/>
    <w:rsid w:val="000E2D14"/>
    <w:rsid w:val="000F0143"/>
    <w:rsid w:val="00290BF9"/>
    <w:rsid w:val="002E518A"/>
    <w:rsid w:val="003516E0"/>
    <w:rsid w:val="00353010"/>
    <w:rsid w:val="00380089"/>
    <w:rsid w:val="003A1631"/>
    <w:rsid w:val="003A4721"/>
    <w:rsid w:val="00404927"/>
    <w:rsid w:val="004357E0"/>
    <w:rsid w:val="00527092"/>
    <w:rsid w:val="00583DB0"/>
    <w:rsid w:val="005957DB"/>
    <w:rsid w:val="00597DD9"/>
    <w:rsid w:val="005B58FF"/>
    <w:rsid w:val="00680BC3"/>
    <w:rsid w:val="006C0B77"/>
    <w:rsid w:val="006C3C81"/>
    <w:rsid w:val="00710651"/>
    <w:rsid w:val="007641E6"/>
    <w:rsid w:val="00803DF7"/>
    <w:rsid w:val="008242FF"/>
    <w:rsid w:val="00870751"/>
    <w:rsid w:val="008F640B"/>
    <w:rsid w:val="009043B5"/>
    <w:rsid w:val="00904D1E"/>
    <w:rsid w:val="00922C48"/>
    <w:rsid w:val="009318B3"/>
    <w:rsid w:val="009D5D90"/>
    <w:rsid w:val="009F55A7"/>
    <w:rsid w:val="00AA2334"/>
    <w:rsid w:val="00AC796E"/>
    <w:rsid w:val="00AF729E"/>
    <w:rsid w:val="00B34335"/>
    <w:rsid w:val="00B77F2D"/>
    <w:rsid w:val="00B915B7"/>
    <w:rsid w:val="00BB02D2"/>
    <w:rsid w:val="00C230B5"/>
    <w:rsid w:val="00C36647"/>
    <w:rsid w:val="00C56F53"/>
    <w:rsid w:val="00C816AD"/>
    <w:rsid w:val="00CE5CFA"/>
    <w:rsid w:val="00D514E1"/>
    <w:rsid w:val="00D61404"/>
    <w:rsid w:val="00E25910"/>
    <w:rsid w:val="00EA59DF"/>
    <w:rsid w:val="00EE4070"/>
    <w:rsid w:val="00F12C76"/>
    <w:rsid w:val="00F307FE"/>
    <w:rsid w:val="00F70BEC"/>
    <w:rsid w:val="00FA2DEA"/>
    <w:rsid w:val="00FC5132"/>
    <w:rsid w:val="00FC5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1C7DE"/>
  <w15:chartTrackingRefBased/>
  <w15:docId w15:val="{23421063-930F-4E69-81C0-1C4F69289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1127</Words>
  <Characters>6428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Морев</dc:creator>
  <cp:keywords/>
  <dc:description/>
  <cp:lastModifiedBy>User</cp:lastModifiedBy>
  <cp:revision>2</cp:revision>
  <cp:lastPrinted>2026-04-09T12:04:00Z</cp:lastPrinted>
  <dcterms:created xsi:type="dcterms:W3CDTF">2026-08-29T06:23:00Z</dcterms:created>
  <dcterms:modified xsi:type="dcterms:W3CDTF">2026-08-29T06:23:00Z</dcterms:modified>
</cp:coreProperties>
</file>