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="005876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9AE" w:rsidRPr="00AE1C88"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AE1C88">
        <w:rPr>
          <w:rFonts w:ascii="Times New Roman" w:hAnsi="Times New Roman" w:cs="Times New Roman"/>
          <w:sz w:val="28"/>
          <w:szCs w:val="28"/>
        </w:rPr>
        <w:t>ора), отнесенных к полномочиям а</w:t>
      </w:r>
      <w:r w:rsidR="00A839AE"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5876AF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172AEA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5876A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839AE"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Александровского сельского поселения Иловлинского муниципального района Волгоградской области</w:t>
      </w:r>
      <w:r w:rsidRPr="00AE1C88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bookmarkStart w:id="1" w:name="_Hlk73706793"/>
      <w:r w:rsidRPr="00AE1C8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="002421AD">
        <w:rPr>
          <w:rFonts w:ascii="Times New Roman" w:hAnsi="Times New Roman" w:cs="Times New Roman"/>
          <w:spacing w:val="2"/>
          <w:sz w:val="28"/>
          <w:szCs w:val="28"/>
        </w:rPr>
        <w:t xml:space="preserve"> в сфере благоустройства</w:t>
      </w:r>
      <w:r w:rsidRPr="00AE1C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97462">
        <w:rPr>
          <w:rFonts w:ascii="Times New Roman" w:hAnsi="Times New Roman" w:cs="Times New Roman"/>
          <w:sz w:val="28"/>
          <w:szCs w:val="28"/>
        </w:rPr>
        <w:t>в</w:t>
      </w: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="002421AD">
        <w:rPr>
          <w:rFonts w:ascii="Times New Roman" w:hAnsi="Times New Roman" w:cs="Times New Roman"/>
          <w:sz w:val="28"/>
          <w:szCs w:val="28"/>
        </w:rPr>
        <w:t>Александровском сельском поселении</w:t>
      </w:r>
      <w:r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</w:t>
      </w:r>
      <w:r w:rsidR="002421AD">
        <w:rPr>
          <w:rFonts w:ascii="Times New Roman" w:hAnsi="Times New Roman" w:cs="Times New Roman"/>
          <w:sz w:val="28"/>
          <w:szCs w:val="28"/>
        </w:rPr>
        <w:t>йона Волгоградской области  № 67</w:t>
      </w:r>
      <w:r w:rsidR="00397462">
        <w:rPr>
          <w:rFonts w:ascii="Times New Roman" w:hAnsi="Times New Roman" w:cs="Times New Roman"/>
          <w:sz w:val="28"/>
          <w:szCs w:val="28"/>
        </w:rPr>
        <w:t>/40 от 03.08</w:t>
      </w:r>
      <w:r w:rsidRPr="00AE1C88">
        <w:rPr>
          <w:rFonts w:ascii="Times New Roman" w:hAnsi="Times New Roman" w:cs="Times New Roman"/>
          <w:sz w:val="28"/>
          <w:szCs w:val="28"/>
        </w:rPr>
        <w:t>.2021 года</w:t>
      </w:r>
      <w:proofErr w:type="gramStart"/>
      <w:r w:rsidRPr="00AE1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2421AD" w:rsidRDefault="00E25D84" w:rsidP="004E0AA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2421AD" w:rsidRPr="009F074C">
        <w:rPr>
          <w:rFonts w:ascii="Times New Roman" w:hAnsi="Times New Roman"/>
          <w:sz w:val="28"/>
          <w:szCs w:val="28"/>
        </w:rPr>
        <w:t>соблюдение организациями и гражданами (далее – контролируемые лица)</w:t>
      </w:r>
      <w:r w:rsidR="002421AD" w:rsidRPr="00C414CE">
        <w:rPr>
          <w:rFonts w:ascii="Times New Roman" w:hAnsi="Times New Roman"/>
          <w:sz w:val="28"/>
          <w:szCs w:val="28"/>
        </w:rPr>
        <w:t xml:space="preserve"> </w:t>
      </w:r>
      <w:r w:rsidR="002421AD" w:rsidRPr="00010B2B">
        <w:rPr>
          <w:rFonts w:ascii="Times New Roman" w:hAnsi="Times New Roman"/>
          <w:sz w:val="28"/>
          <w:szCs w:val="28"/>
        </w:rPr>
        <w:t>обязательных требований, установленных правилами благоустройства территори</w:t>
      </w:r>
      <w:r w:rsidR="002421AD">
        <w:rPr>
          <w:rFonts w:ascii="Times New Roman" w:hAnsi="Times New Roman"/>
          <w:sz w:val="28"/>
          <w:szCs w:val="28"/>
        </w:rPr>
        <w:t xml:space="preserve">и Александровского сельского поселения Иловлинского </w:t>
      </w:r>
      <w:r w:rsidR="002421AD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области, утвержденных решением Совета депутатов Александровского сельского поселения Иловлинского муниципального района Волгоградской области</w:t>
      </w:r>
      <w:r w:rsidR="002421AD" w:rsidRPr="00010B2B">
        <w:rPr>
          <w:rFonts w:ascii="Times New Roman" w:hAnsi="Times New Roman"/>
          <w:i/>
          <w:sz w:val="24"/>
          <w:szCs w:val="24"/>
        </w:rPr>
        <w:t xml:space="preserve"> </w:t>
      </w:r>
      <w:r w:rsidR="002421AD">
        <w:rPr>
          <w:rFonts w:ascii="Times New Roman" w:hAnsi="Times New Roman"/>
          <w:sz w:val="28"/>
          <w:szCs w:val="28"/>
        </w:rPr>
        <w:t>от 20.01.2016 г. № 44/26</w:t>
      </w:r>
      <w:r w:rsidR="002421AD" w:rsidRPr="00010B2B">
        <w:rPr>
          <w:rFonts w:ascii="Times New Roman" w:hAnsi="Times New Roman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421AD">
        <w:rPr>
          <w:rFonts w:ascii="Times New Roman" w:hAnsi="Times New Roman"/>
          <w:sz w:val="28"/>
          <w:szCs w:val="28"/>
        </w:rPr>
        <w:t>в</w:t>
      </w:r>
      <w:proofErr w:type="gramEnd"/>
      <w:r w:rsidR="002421AD">
        <w:rPr>
          <w:rFonts w:ascii="Times New Roman" w:hAnsi="Times New Roman"/>
          <w:sz w:val="28"/>
          <w:szCs w:val="28"/>
        </w:rPr>
        <w:t xml:space="preserve"> Александровском сельском поселении Иловлинского муниципального района Волгоградской области</w:t>
      </w:r>
      <w:r w:rsidR="002421AD" w:rsidRPr="00010B2B">
        <w:rPr>
          <w:rFonts w:ascii="Times New Roman" w:hAnsi="Times New Roman"/>
          <w:sz w:val="28"/>
          <w:szCs w:val="28"/>
        </w:rPr>
        <w:t xml:space="preserve"> в соответствии с Правилами</w:t>
      </w:r>
      <w:r w:rsidR="002421AD">
        <w:rPr>
          <w:rFonts w:ascii="Times New Roman" w:hAnsi="Times New Roman"/>
          <w:sz w:val="28"/>
          <w:szCs w:val="28"/>
        </w:rPr>
        <w:t>;</w:t>
      </w:r>
    </w:p>
    <w:p w:rsidR="002421AD" w:rsidRDefault="00E25D84" w:rsidP="002421A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2421AD"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</w:t>
      </w:r>
      <w:r w:rsidR="002421AD">
        <w:rPr>
          <w:rFonts w:ascii="Times New Roman" w:hAnsi="Times New Roman"/>
          <w:color w:val="000000"/>
          <w:sz w:val="28"/>
          <w:szCs w:val="28"/>
        </w:rPr>
        <w:t>.</w:t>
      </w:r>
    </w:p>
    <w:p w:rsidR="002421AD" w:rsidRPr="002421AD" w:rsidRDefault="00E25D84" w:rsidP="002421A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421AD" w:rsidRPr="002421AD">
        <w:rPr>
          <w:rFonts w:ascii="Times New Roman" w:hAnsi="Times New Roman"/>
          <w:sz w:val="28"/>
        </w:rPr>
        <w:t xml:space="preserve"> </w:t>
      </w:r>
      <w:r w:rsidR="002421AD"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A3584" w:rsidRPr="002F2EDD" w:rsidRDefault="00BA3584" w:rsidP="00242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</w:t>
      </w:r>
      <w:r w:rsidR="00400604">
        <w:rPr>
          <w:rFonts w:ascii="Times New Roman" w:hAnsi="Times New Roman" w:cs="Times New Roman"/>
          <w:sz w:val="28"/>
          <w:szCs w:val="28"/>
        </w:rPr>
        <w:t>троля в сфере благоустройства</w:t>
      </w:r>
      <w:r w:rsidR="00397462">
        <w:rPr>
          <w:rFonts w:ascii="Times New Roman" w:hAnsi="Times New Roman" w:cs="Times New Roman"/>
          <w:sz w:val="28"/>
          <w:szCs w:val="28"/>
        </w:rPr>
        <w:t xml:space="preserve"> в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400604">
        <w:rPr>
          <w:rFonts w:ascii="Times New Roman" w:hAnsi="Times New Roman" w:cs="Times New Roman"/>
          <w:sz w:val="28"/>
          <w:szCs w:val="28"/>
        </w:rPr>
        <w:t>Александровском сельском поселении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9746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proofErr w:type="gramEnd"/>
    </w:p>
    <w:sectPr w:rsidR="00BA3584" w:rsidRPr="002F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86F46"/>
    <w:rsid w:val="000B5784"/>
    <w:rsid w:val="00160937"/>
    <w:rsid w:val="00172AEA"/>
    <w:rsid w:val="001C1E00"/>
    <w:rsid w:val="001C5E6A"/>
    <w:rsid w:val="0022250F"/>
    <w:rsid w:val="00225C35"/>
    <w:rsid w:val="002421AD"/>
    <w:rsid w:val="002676B4"/>
    <w:rsid w:val="002744DD"/>
    <w:rsid w:val="002F2EDD"/>
    <w:rsid w:val="00317312"/>
    <w:rsid w:val="003221BC"/>
    <w:rsid w:val="00397462"/>
    <w:rsid w:val="003D126B"/>
    <w:rsid w:val="00400604"/>
    <w:rsid w:val="004015DB"/>
    <w:rsid w:val="004C6E0A"/>
    <w:rsid w:val="004E0AA0"/>
    <w:rsid w:val="005876AF"/>
    <w:rsid w:val="005A0174"/>
    <w:rsid w:val="005B3C62"/>
    <w:rsid w:val="006A4543"/>
    <w:rsid w:val="006E28F5"/>
    <w:rsid w:val="006F1A7D"/>
    <w:rsid w:val="0071698B"/>
    <w:rsid w:val="007173DB"/>
    <w:rsid w:val="007B41B9"/>
    <w:rsid w:val="00960C9F"/>
    <w:rsid w:val="00962779"/>
    <w:rsid w:val="009E700B"/>
    <w:rsid w:val="00A839AE"/>
    <w:rsid w:val="00A955D2"/>
    <w:rsid w:val="00AA5604"/>
    <w:rsid w:val="00AD6209"/>
    <w:rsid w:val="00AE1C88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F06C0C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4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4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2024-01-30T17:47:00Z</dcterms:created>
  <dcterms:modified xsi:type="dcterms:W3CDTF">2024-01-30T17:47:00Z</dcterms:modified>
</cp:coreProperties>
</file>