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EC" w:rsidRDefault="009959EC" w:rsidP="00CF68A2">
      <w:pPr>
        <w:widowControl w:val="0"/>
        <w:autoSpaceDE w:val="0"/>
        <w:jc w:val="right"/>
        <w:rPr>
          <w:sz w:val="29"/>
          <w:szCs w:val="29"/>
        </w:rPr>
      </w:pPr>
      <w:bookmarkStart w:id="0" w:name="_GoBack"/>
      <w:bookmarkEnd w:id="0"/>
      <w:r>
        <w:rPr>
          <w:sz w:val="29"/>
          <w:szCs w:val="29"/>
        </w:rPr>
        <w:t>ПРОЕКТ</w:t>
      </w:r>
      <w:r w:rsidR="00CF68A2" w:rsidRPr="001113CE">
        <w:rPr>
          <w:sz w:val="29"/>
          <w:szCs w:val="29"/>
        </w:rPr>
        <w:t xml:space="preserve">                                           </w:t>
      </w:r>
    </w:p>
    <w:p w:rsidR="00CF68A2" w:rsidRPr="000A2B39" w:rsidRDefault="00CF68A2" w:rsidP="00CF68A2">
      <w:pPr>
        <w:widowControl w:val="0"/>
        <w:autoSpaceDE w:val="0"/>
        <w:jc w:val="right"/>
        <w:rPr>
          <w:sz w:val="24"/>
          <w:szCs w:val="24"/>
        </w:rPr>
      </w:pPr>
      <w:r w:rsidRPr="000A2B39">
        <w:rPr>
          <w:sz w:val="24"/>
          <w:szCs w:val="24"/>
        </w:rPr>
        <w:t xml:space="preserve">Утвержден постановлением </w:t>
      </w:r>
      <w:r w:rsidR="009959EC">
        <w:rPr>
          <w:sz w:val="24"/>
          <w:szCs w:val="24"/>
        </w:rPr>
        <w:t>администрации</w:t>
      </w:r>
    </w:p>
    <w:p w:rsidR="009959EC" w:rsidRPr="009959EC" w:rsidRDefault="009959EC" w:rsidP="00CF68A2">
      <w:pPr>
        <w:widowControl w:val="0"/>
        <w:autoSpaceDE w:val="0"/>
        <w:jc w:val="right"/>
        <w:rPr>
          <w:sz w:val="24"/>
          <w:szCs w:val="24"/>
        </w:rPr>
      </w:pPr>
      <w:r w:rsidRPr="009959EC">
        <w:rPr>
          <w:sz w:val="24"/>
          <w:szCs w:val="24"/>
        </w:rPr>
        <w:t>Александровского сельского поселения</w:t>
      </w:r>
    </w:p>
    <w:p w:rsidR="009959EC" w:rsidRPr="009959EC" w:rsidRDefault="009959EC" w:rsidP="00CF68A2">
      <w:pPr>
        <w:widowControl w:val="0"/>
        <w:autoSpaceDE w:val="0"/>
        <w:jc w:val="right"/>
        <w:rPr>
          <w:sz w:val="24"/>
          <w:szCs w:val="24"/>
        </w:rPr>
      </w:pPr>
      <w:r w:rsidRPr="009959EC">
        <w:rPr>
          <w:sz w:val="24"/>
          <w:szCs w:val="24"/>
        </w:rPr>
        <w:t xml:space="preserve">Иловлинского муниципального района </w:t>
      </w:r>
    </w:p>
    <w:p w:rsidR="009959EC" w:rsidRDefault="009959EC" w:rsidP="00CF68A2">
      <w:pPr>
        <w:widowControl w:val="0"/>
        <w:autoSpaceDE w:val="0"/>
        <w:jc w:val="right"/>
        <w:rPr>
          <w:sz w:val="24"/>
          <w:szCs w:val="24"/>
        </w:rPr>
      </w:pPr>
      <w:r>
        <w:rPr>
          <w:sz w:val="24"/>
          <w:szCs w:val="24"/>
        </w:rPr>
        <w:t>Волгоградской области</w:t>
      </w:r>
    </w:p>
    <w:p w:rsidR="00CF68A2" w:rsidRPr="000A2B39" w:rsidRDefault="00CF68A2" w:rsidP="00CF68A2">
      <w:pPr>
        <w:widowControl w:val="0"/>
        <w:autoSpaceDE w:val="0"/>
        <w:jc w:val="right"/>
        <w:rPr>
          <w:sz w:val="24"/>
          <w:szCs w:val="24"/>
        </w:rPr>
      </w:pPr>
      <w:r w:rsidRPr="000A2B39">
        <w:rPr>
          <w:sz w:val="24"/>
          <w:szCs w:val="24"/>
        </w:rPr>
        <w:t>от «___»__________ 20__ г. №_____</w:t>
      </w:r>
    </w:p>
    <w:p w:rsidR="00FB6869" w:rsidRDefault="00FB6869" w:rsidP="00EE44DB">
      <w:pPr>
        <w:widowControl w:val="0"/>
        <w:autoSpaceDE w:val="0"/>
        <w:autoSpaceDN w:val="0"/>
        <w:adjustRightInd w:val="0"/>
        <w:ind w:firstLine="540"/>
        <w:jc w:val="both"/>
      </w:pPr>
    </w:p>
    <w:p w:rsidR="00EC3826" w:rsidRDefault="00EC3826" w:rsidP="00EE44DB">
      <w:pPr>
        <w:widowControl w:val="0"/>
        <w:autoSpaceDE w:val="0"/>
        <w:autoSpaceDN w:val="0"/>
        <w:adjustRightInd w:val="0"/>
        <w:ind w:firstLine="540"/>
        <w:jc w:val="both"/>
      </w:pPr>
    </w:p>
    <w:p w:rsidR="00EC3826" w:rsidRPr="000A2B39" w:rsidRDefault="00EC3826" w:rsidP="00EE44DB">
      <w:pPr>
        <w:widowControl w:val="0"/>
        <w:autoSpaceDE w:val="0"/>
        <w:autoSpaceDN w:val="0"/>
        <w:adjustRightInd w:val="0"/>
        <w:ind w:firstLine="540"/>
        <w:jc w:val="both"/>
      </w:pPr>
    </w:p>
    <w:p w:rsidR="00856F78" w:rsidRPr="000A2B39" w:rsidRDefault="00856F78" w:rsidP="00856F78">
      <w:pPr>
        <w:pStyle w:val="ConsPlusCell"/>
        <w:jc w:val="center"/>
        <w:rPr>
          <w:rFonts w:ascii="Times New Roman" w:hAnsi="Times New Roman" w:cs="Times New Roman"/>
          <w:b/>
          <w:sz w:val="28"/>
          <w:szCs w:val="28"/>
        </w:rPr>
      </w:pPr>
      <w:bookmarkStart w:id="1" w:name="Par34"/>
      <w:bookmarkEnd w:id="1"/>
      <w:r w:rsidRPr="000A2B39">
        <w:rPr>
          <w:rFonts w:ascii="Times New Roman" w:hAnsi="Times New Roman" w:cs="Times New Roman"/>
          <w:b/>
          <w:sz w:val="28"/>
          <w:szCs w:val="28"/>
        </w:rPr>
        <w:t>Административный регламент</w:t>
      </w:r>
    </w:p>
    <w:p w:rsidR="00856F78" w:rsidRPr="00D144EF" w:rsidRDefault="00856F78" w:rsidP="00856F78">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703449">
        <w:rPr>
          <w:b/>
          <w:sz w:val="28"/>
          <w:szCs w:val="28"/>
        </w:rPr>
        <w:t>Александровского сельского поселения,</w:t>
      </w:r>
      <w:r w:rsidRPr="00D144EF">
        <w:rPr>
          <w:b/>
          <w:sz w:val="28"/>
          <w:szCs w:val="28"/>
        </w:rPr>
        <w:t xml:space="preserve"> </w:t>
      </w:r>
      <w:r>
        <w:rPr>
          <w:b/>
          <w:sz w:val="28"/>
          <w:szCs w:val="28"/>
        </w:rPr>
        <w:t xml:space="preserve">и земельных участков, </w:t>
      </w:r>
      <w:r w:rsidRPr="00656AC9">
        <w:rPr>
          <w:b/>
          <w:sz w:val="28"/>
          <w:szCs w:val="28"/>
        </w:rPr>
        <w:t>государственная собственность на которые не разграничена, расположенных на территории</w:t>
      </w:r>
      <w:r w:rsidR="00703449">
        <w:rPr>
          <w:b/>
          <w:sz w:val="28"/>
          <w:szCs w:val="28"/>
        </w:rPr>
        <w:t xml:space="preserve"> Александровского сельского поселения</w:t>
      </w:r>
      <w:r w:rsidRPr="00D144EF">
        <w:rPr>
          <w:b/>
          <w:sz w:val="28"/>
          <w:szCs w:val="28"/>
        </w:rPr>
        <w:t>, без проведения торгов»</w:t>
      </w:r>
    </w:p>
    <w:p w:rsidR="00856F78" w:rsidRPr="000A2B39" w:rsidRDefault="00856F78" w:rsidP="00856F78">
      <w:pPr>
        <w:pStyle w:val="ConsPlusCell"/>
        <w:jc w:val="center"/>
      </w:pPr>
    </w:p>
    <w:p w:rsidR="00856F78" w:rsidRPr="000A2B39" w:rsidRDefault="00856F78" w:rsidP="00856F78">
      <w:pPr>
        <w:widowControl w:val="0"/>
        <w:autoSpaceDE w:val="0"/>
        <w:autoSpaceDN w:val="0"/>
        <w:adjustRightInd w:val="0"/>
        <w:jc w:val="center"/>
        <w:outlineLvl w:val="1"/>
        <w:rPr>
          <w:b/>
          <w:sz w:val="28"/>
          <w:szCs w:val="28"/>
        </w:rPr>
      </w:pPr>
      <w:r w:rsidRPr="000A2B39">
        <w:rPr>
          <w:b/>
          <w:sz w:val="28"/>
          <w:szCs w:val="28"/>
        </w:rPr>
        <w:t>1. Общие положения</w:t>
      </w:r>
    </w:p>
    <w:p w:rsidR="00856F78" w:rsidRPr="000A2B39" w:rsidRDefault="00856F78" w:rsidP="00856F78">
      <w:pPr>
        <w:autoSpaceDE w:val="0"/>
        <w:autoSpaceDN w:val="0"/>
        <w:adjustRightInd w:val="0"/>
        <w:ind w:firstLine="540"/>
        <w:jc w:val="both"/>
        <w:rPr>
          <w:sz w:val="28"/>
          <w:szCs w:val="28"/>
        </w:rPr>
      </w:pPr>
    </w:p>
    <w:p w:rsidR="00856F78" w:rsidRPr="000A2B39" w:rsidRDefault="00856F78" w:rsidP="00856F78">
      <w:pPr>
        <w:autoSpaceDE w:val="0"/>
        <w:autoSpaceDN w:val="0"/>
        <w:adjustRightInd w:val="0"/>
        <w:ind w:firstLine="540"/>
        <w:jc w:val="both"/>
        <w:rPr>
          <w:sz w:val="28"/>
          <w:szCs w:val="28"/>
        </w:rPr>
      </w:pPr>
      <w:r w:rsidRPr="000A2B39">
        <w:rPr>
          <w:sz w:val="28"/>
          <w:szCs w:val="28"/>
        </w:rPr>
        <w:t>1.1. Предмет регулирования</w:t>
      </w:r>
    </w:p>
    <w:p w:rsidR="00856F78" w:rsidRPr="00703449" w:rsidRDefault="00856F78" w:rsidP="00856F78">
      <w:pPr>
        <w:jc w:val="both"/>
        <w:rPr>
          <w:sz w:val="28"/>
          <w:szCs w:val="28"/>
        </w:rPr>
      </w:pPr>
      <w:r w:rsidRPr="000A2B39">
        <w:rPr>
          <w:sz w:val="28"/>
          <w:szCs w:val="28"/>
        </w:rPr>
        <w:t xml:space="preserve">        Настоящий административный регламент устанавливает порядок предоставления муниципальной услуги </w:t>
      </w:r>
      <w:r w:rsidRPr="00212292">
        <w:rPr>
          <w:sz w:val="28"/>
          <w:szCs w:val="28"/>
        </w:rPr>
        <w:t>«</w:t>
      </w:r>
      <w:r>
        <w:rPr>
          <w:sz w:val="28"/>
          <w:szCs w:val="28"/>
        </w:rPr>
        <w:t xml:space="preserve">Продажа </w:t>
      </w:r>
      <w:r w:rsidRPr="00212292">
        <w:rPr>
          <w:sz w:val="28"/>
          <w:szCs w:val="28"/>
        </w:rPr>
        <w:t>земельных участков, находящихся в муниципальной собственности</w:t>
      </w:r>
      <w:r w:rsidR="00703449">
        <w:rPr>
          <w:sz w:val="28"/>
          <w:szCs w:val="28"/>
        </w:rPr>
        <w:t xml:space="preserve"> Александровского сельского поселения,</w:t>
      </w:r>
      <w:r w:rsidRPr="00212292">
        <w:rPr>
          <w:sz w:val="28"/>
          <w:szCs w:val="28"/>
        </w:rPr>
        <w:t xml:space="preserve"> и земельных участков, государственная собственность на которые не разграничена, расположенных на территории </w:t>
      </w:r>
      <w:r w:rsidR="00703449">
        <w:rPr>
          <w:sz w:val="28"/>
          <w:szCs w:val="28"/>
        </w:rPr>
        <w:t>Александровского сельского поселения,</w:t>
      </w:r>
      <w:r w:rsidRPr="00212292">
        <w:rPr>
          <w:sz w:val="28"/>
          <w:szCs w:val="28"/>
        </w:rPr>
        <w:t xml:space="preserve"> без проведения торгов»</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03449">
        <w:rPr>
          <w:sz w:val="28"/>
          <w:szCs w:val="28"/>
        </w:rPr>
        <w:t xml:space="preserve">администрацией Александровского сельского поселения Иловлинского муниципального района Волгоградской области. </w:t>
      </w:r>
    </w:p>
    <w:p w:rsidR="00380A71" w:rsidRPr="00FE61F1" w:rsidRDefault="006365CC" w:rsidP="006365CC">
      <w:pPr>
        <w:ind w:firstLine="567"/>
        <w:jc w:val="both"/>
        <w:rPr>
          <w:sz w:val="28"/>
          <w:szCs w:val="28"/>
        </w:rPr>
      </w:pPr>
      <w:r w:rsidRPr="00FE61F1">
        <w:rPr>
          <w:sz w:val="28"/>
          <w:szCs w:val="28"/>
        </w:rPr>
        <w:t xml:space="preserve">1.2. </w:t>
      </w:r>
      <w:r w:rsidR="00FB6869" w:rsidRPr="00FE61F1">
        <w:rPr>
          <w:sz w:val="28"/>
          <w:szCs w:val="28"/>
        </w:rPr>
        <w:t>Заявителями на</w:t>
      </w:r>
      <w:r w:rsidR="007B480F" w:rsidRPr="00FE61F1">
        <w:rPr>
          <w:sz w:val="28"/>
          <w:szCs w:val="28"/>
        </w:rPr>
        <w:t xml:space="preserve"> получени</w:t>
      </w:r>
      <w:r w:rsidR="00012AA0" w:rsidRPr="00FE61F1">
        <w:rPr>
          <w:sz w:val="28"/>
          <w:szCs w:val="28"/>
        </w:rPr>
        <w:t>е муниципальной услуги являются физич</w:t>
      </w:r>
      <w:r w:rsidR="00331BD8" w:rsidRPr="00FE61F1">
        <w:rPr>
          <w:sz w:val="28"/>
          <w:szCs w:val="28"/>
        </w:rPr>
        <w:t>еские и юридические лица, а так</w:t>
      </w:r>
      <w:r w:rsidR="00012AA0" w:rsidRPr="00FE61F1">
        <w:rPr>
          <w:sz w:val="28"/>
          <w:szCs w:val="28"/>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380A71" w:rsidRPr="00FE61F1" w:rsidRDefault="00380A71" w:rsidP="00380A71">
      <w:pPr>
        <w:autoSpaceDE w:val="0"/>
        <w:autoSpaceDN w:val="0"/>
        <w:adjustRightInd w:val="0"/>
        <w:ind w:firstLine="540"/>
        <w:jc w:val="both"/>
        <w:rPr>
          <w:sz w:val="28"/>
          <w:szCs w:val="28"/>
        </w:rPr>
      </w:pPr>
      <w:r w:rsidRPr="00FE61F1">
        <w:rPr>
          <w:sz w:val="28"/>
          <w:szCs w:val="28"/>
        </w:rPr>
        <w:t xml:space="preserve">Договор </w:t>
      </w:r>
      <w:r w:rsidR="00856F78">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856F78" w:rsidRDefault="00856F78" w:rsidP="00856F78">
      <w:pPr>
        <w:autoSpaceDE w:val="0"/>
        <w:autoSpaceDN w:val="0"/>
        <w:adjustRightInd w:val="0"/>
        <w:ind w:firstLine="540"/>
        <w:jc w:val="both"/>
        <w:rPr>
          <w:sz w:val="28"/>
          <w:szCs w:val="28"/>
        </w:rPr>
      </w:pPr>
      <w:r w:rsidRPr="00FE61F1">
        <w:rPr>
          <w:sz w:val="28"/>
          <w:szCs w:val="28"/>
        </w:rPr>
        <w:t xml:space="preserve">- </w:t>
      </w:r>
      <w:r>
        <w:rPr>
          <w:sz w:val="28"/>
          <w:szCs w:val="28"/>
        </w:rPr>
        <w:t xml:space="preserve">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7" w:history="1">
        <w:r w:rsidRPr="00DB49F3">
          <w:rPr>
            <w:sz w:val="28"/>
            <w:szCs w:val="28"/>
          </w:rPr>
          <w:t>кодексом</w:t>
        </w:r>
      </w:hyperlink>
      <w:r w:rsidRPr="00DB49F3">
        <w:rPr>
          <w:sz w:val="28"/>
          <w:szCs w:val="28"/>
        </w:rPr>
        <w:t xml:space="preserve"> Российской Федерации заключен договор о комплексном освоении территории, если иное не предусмотрено </w:t>
      </w:r>
      <w:hyperlink w:anchor="Par3" w:history="1">
        <w:r w:rsidRPr="00DB49F3">
          <w:rPr>
            <w:sz w:val="28"/>
            <w:szCs w:val="28"/>
          </w:rPr>
          <w:t>подпунктами 2</w:t>
        </w:r>
      </w:hyperlink>
      <w:r w:rsidRPr="00DB49F3">
        <w:rPr>
          <w:sz w:val="28"/>
          <w:szCs w:val="28"/>
        </w:rPr>
        <w:t xml:space="preserve"> и </w:t>
      </w:r>
      <w:hyperlink w:anchor="Par5" w:history="1">
        <w:r w:rsidRPr="00DB49F3">
          <w:rPr>
            <w:sz w:val="28"/>
            <w:szCs w:val="28"/>
          </w:rPr>
          <w:t>4</w:t>
        </w:r>
      </w:hyperlink>
      <w:r>
        <w:rPr>
          <w:sz w:val="28"/>
          <w:szCs w:val="28"/>
        </w:rPr>
        <w:t xml:space="preserve"> пункта 2 статьи 39.3 Земельного кодекса Российской Федерации (п.п. 1 п. 2 ст. 39.3 Земельного кодекса Российской Федерации, далее также – ЗК РФ);</w:t>
      </w:r>
    </w:p>
    <w:p w:rsidR="00856F78" w:rsidRDefault="00856F78" w:rsidP="00856F78">
      <w:pPr>
        <w:autoSpaceDE w:val="0"/>
        <w:autoSpaceDN w:val="0"/>
        <w:adjustRightInd w:val="0"/>
        <w:ind w:firstLine="539"/>
        <w:jc w:val="both"/>
        <w:rPr>
          <w:sz w:val="28"/>
          <w:szCs w:val="28"/>
        </w:rPr>
      </w:pPr>
      <w:r>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DB49F3">
          <w:rPr>
            <w:sz w:val="28"/>
            <w:szCs w:val="28"/>
          </w:rPr>
          <w:t>законом</w:t>
        </w:r>
      </w:hyperlink>
      <w:r>
        <w:rPr>
          <w:sz w:val="28"/>
          <w:szCs w:val="28"/>
        </w:rPr>
        <w:t xml:space="preserve"> от 24 июля 2008 года № 161-ФЗ «О содействии развитию жилищного строительства» (п.п. 1.1 п. 2 ст. 39.3 ЗК РФ);</w:t>
      </w:r>
    </w:p>
    <w:p w:rsidR="00856F78" w:rsidRDefault="00856F78" w:rsidP="00856F78">
      <w:pPr>
        <w:autoSpaceDE w:val="0"/>
        <w:autoSpaceDN w:val="0"/>
        <w:adjustRightInd w:val="0"/>
        <w:ind w:firstLine="539"/>
        <w:jc w:val="both"/>
        <w:rPr>
          <w:sz w:val="28"/>
          <w:szCs w:val="28"/>
        </w:rPr>
      </w:pPr>
      <w:r>
        <w:rPr>
          <w:sz w:val="28"/>
          <w:szCs w:val="28"/>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w:t>
      </w:r>
      <w:r>
        <w:rPr>
          <w:sz w:val="28"/>
          <w:szCs w:val="28"/>
        </w:rPr>
        <w:lastRenderedPageBreak/>
        <w:t>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856F78" w:rsidRDefault="00856F78" w:rsidP="00856F78">
      <w:pPr>
        <w:autoSpaceDE w:val="0"/>
        <w:autoSpaceDN w:val="0"/>
        <w:adjustRightInd w:val="0"/>
        <w:ind w:firstLine="539"/>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856F78" w:rsidRDefault="00856F78" w:rsidP="00856F78">
      <w:pPr>
        <w:autoSpaceDE w:val="0"/>
        <w:autoSpaceDN w:val="0"/>
        <w:adjustRightInd w:val="0"/>
        <w:ind w:firstLine="540"/>
        <w:jc w:val="both"/>
        <w:rPr>
          <w:sz w:val="28"/>
          <w:szCs w:val="28"/>
        </w:rPr>
      </w:pPr>
      <w:r>
        <w:rPr>
          <w:sz w:val="28"/>
          <w:szCs w:val="28"/>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
    <w:p w:rsidR="00856F78" w:rsidRDefault="00856F78" w:rsidP="00856F78">
      <w:pPr>
        <w:autoSpaceDE w:val="0"/>
        <w:autoSpaceDN w:val="0"/>
        <w:adjustRightInd w:val="0"/>
        <w:ind w:firstLine="540"/>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Pr="008A093E">
          <w:rPr>
            <w:sz w:val="28"/>
            <w:szCs w:val="28"/>
          </w:rPr>
          <w:t>статьей 39.20</w:t>
        </w:r>
      </w:hyperlink>
      <w:r>
        <w:rPr>
          <w:sz w:val="28"/>
          <w:szCs w:val="28"/>
        </w:rPr>
        <w:t xml:space="preserve"> Земельного кодекса Российской Федерации (п.п. 6 п. 2 ст. 39.3 ЗК РФ);</w:t>
      </w:r>
    </w:p>
    <w:p w:rsidR="00856F78" w:rsidRDefault="00856F78" w:rsidP="00856F78">
      <w:pPr>
        <w:autoSpaceDE w:val="0"/>
        <w:autoSpaceDN w:val="0"/>
        <w:adjustRightInd w:val="0"/>
        <w:ind w:firstLine="540"/>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Pr="008A093E">
          <w:rPr>
            <w:sz w:val="28"/>
            <w:szCs w:val="28"/>
          </w:rPr>
          <w:t>пункте 2 статьи 39.9</w:t>
        </w:r>
      </w:hyperlink>
      <w:r>
        <w:rPr>
          <w:sz w:val="28"/>
          <w:szCs w:val="28"/>
        </w:rPr>
        <w:t xml:space="preserve"> Земельного кодекса Российской Федерации (п.п. 7 п. 2 ст. 39.3 ЗК РФ);</w:t>
      </w:r>
    </w:p>
    <w:p w:rsidR="00856F78" w:rsidRDefault="00856F78" w:rsidP="00856F78">
      <w:pPr>
        <w:autoSpaceDE w:val="0"/>
        <w:autoSpaceDN w:val="0"/>
        <w:adjustRightInd w:val="0"/>
        <w:ind w:firstLine="540"/>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(п.п. 8 п. 2 ст. 39.3 ЗК РФ);</w:t>
      </w:r>
    </w:p>
    <w:p w:rsidR="00856F78" w:rsidRDefault="00856F78" w:rsidP="00856F78">
      <w:pPr>
        <w:autoSpaceDE w:val="0"/>
        <w:autoSpaceDN w:val="0"/>
        <w:adjustRightInd w:val="0"/>
        <w:ind w:firstLine="540"/>
        <w:jc w:val="both"/>
        <w:rPr>
          <w:sz w:val="28"/>
          <w:szCs w:val="28"/>
        </w:rPr>
      </w:pPr>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1.3. Порядок информирования  заявителей о предоставлении муниципальной услуги</w:t>
      </w:r>
    </w:p>
    <w:p w:rsidR="00FB6869" w:rsidRDefault="00FB6869" w:rsidP="00703449">
      <w:pPr>
        <w:widowControl w:val="0"/>
        <w:autoSpaceDE w:val="0"/>
        <w:autoSpaceDN w:val="0"/>
        <w:adjustRightInd w:val="0"/>
        <w:ind w:firstLine="540"/>
        <w:jc w:val="both"/>
        <w:rPr>
          <w:sz w:val="28"/>
          <w:szCs w:val="28"/>
        </w:rPr>
      </w:pPr>
      <w:r w:rsidRPr="00E2010A">
        <w:rPr>
          <w:sz w:val="28"/>
          <w:szCs w:val="28"/>
        </w:rPr>
        <w:t xml:space="preserve">1.3.1 Сведения о месте нахождения, контактных телефонах и графике работы </w:t>
      </w:r>
      <w:r w:rsidR="00703449">
        <w:rPr>
          <w:sz w:val="28"/>
          <w:szCs w:val="28"/>
        </w:rPr>
        <w:t>администрации Александровского сельского поселения Иловлинского муниципального района Волгоградской области</w:t>
      </w:r>
      <w:r w:rsidRPr="00E2010A">
        <w:rPr>
          <w:sz w:val="28"/>
          <w:szCs w:val="28"/>
        </w:rPr>
        <w:t>, организаций, участвующих в предоставлении муниципальной услуги, многофункционального центра  (далее – МФЦ):</w:t>
      </w:r>
    </w:p>
    <w:p w:rsidR="00703449" w:rsidRPr="00E2010A" w:rsidRDefault="00703449" w:rsidP="00703449">
      <w:pPr>
        <w:widowControl w:val="0"/>
        <w:autoSpaceDE w:val="0"/>
        <w:autoSpaceDN w:val="0"/>
        <w:adjustRightInd w:val="0"/>
        <w:ind w:firstLine="540"/>
        <w:jc w:val="both"/>
        <w:rPr>
          <w:sz w:val="28"/>
          <w:szCs w:val="28"/>
        </w:rPr>
      </w:pPr>
    </w:p>
    <w:p w:rsidR="00703449" w:rsidRPr="007B1BB9" w:rsidRDefault="00703449" w:rsidP="00703449">
      <w:pPr>
        <w:spacing w:after="75"/>
        <w:ind w:firstLine="567"/>
        <w:rPr>
          <w:color w:val="000000"/>
          <w:sz w:val="28"/>
          <w:szCs w:val="28"/>
        </w:rPr>
      </w:pPr>
      <w:r>
        <w:rPr>
          <w:color w:val="000000"/>
          <w:sz w:val="28"/>
          <w:szCs w:val="28"/>
        </w:rPr>
        <w:t>Данные администрации Александровского</w:t>
      </w:r>
      <w:r w:rsidRPr="007B1BB9">
        <w:rPr>
          <w:color w:val="000000"/>
          <w:sz w:val="28"/>
          <w:szCs w:val="28"/>
        </w:rPr>
        <w:t xml:space="preserve"> сельского поселения   Иловлинского муниципального района Волгоградской области</w:t>
      </w:r>
    </w:p>
    <w:p w:rsidR="00703449" w:rsidRPr="00311134" w:rsidRDefault="00703449" w:rsidP="00703449">
      <w:pPr>
        <w:spacing w:after="75"/>
        <w:ind w:firstLine="539"/>
        <w:rPr>
          <w:color w:val="000000"/>
          <w:sz w:val="28"/>
          <w:szCs w:val="28"/>
        </w:rPr>
      </w:pPr>
      <w:r w:rsidRPr="00311134">
        <w:rPr>
          <w:color w:val="000000"/>
          <w:sz w:val="28"/>
          <w:szCs w:val="28"/>
        </w:rPr>
        <w:lastRenderedPageBreak/>
        <w:t>Наиме</w:t>
      </w:r>
      <w:r>
        <w:rPr>
          <w:color w:val="000000"/>
          <w:sz w:val="28"/>
          <w:szCs w:val="28"/>
        </w:rPr>
        <w:t>нование: Администрация Александровского</w:t>
      </w:r>
      <w:r w:rsidRPr="00311134">
        <w:rPr>
          <w:color w:val="000000"/>
          <w:sz w:val="28"/>
          <w:szCs w:val="28"/>
        </w:rPr>
        <w:t xml:space="preserve"> сельского поселения Иловлинского   муниципального   района   Волгоградской   области (далее</w:t>
      </w:r>
      <w:r>
        <w:rPr>
          <w:color w:val="000000"/>
          <w:sz w:val="28"/>
          <w:szCs w:val="28"/>
        </w:rPr>
        <w:t xml:space="preserve"> </w:t>
      </w:r>
      <w:r w:rsidRPr="00311134">
        <w:rPr>
          <w:color w:val="000000"/>
          <w:sz w:val="28"/>
          <w:szCs w:val="28"/>
        </w:rPr>
        <w:t>-администрация).</w:t>
      </w:r>
    </w:p>
    <w:p w:rsidR="00703449" w:rsidRPr="00311134" w:rsidRDefault="00703449" w:rsidP="00703449">
      <w:pPr>
        <w:ind w:firstLine="539"/>
        <w:rPr>
          <w:color w:val="333333"/>
          <w:sz w:val="28"/>
          <w:szCs w:val="28"/>
        </w:rPr>
      </w:pPr>
      <w:r>
        <w:rPr>
          <w:color w:val="000000"/>
          <w:sz w:val="28"/>
          <w:szCs w:val="28"/>
        </w:rPr>
        <w:t>Адрес: 403075</w:t>
      </w:r>
      <w:r w:rsidRPr="00311134">
        <w:rPr>
          <w:color w:val="000000"/>
          <w:sz w:val="28"/>
          <w:szCs w:val="28"/>
        </w:rPr>
        <w:t>, Волгоградская</w:t>
      </w:r>
      <w:r>
        <w:rPr>
          <w:color w:val="000000"/>
          <w:sz w:val="28"/>
          <w:szCs w:val="28"/>
        </w:rPr>
        <w:t xml:space="preserve"> область, Иловлинский район, с.Александровка, ул.Советская</w:t>
      </w:r>
      <w:r w:rsidRPr="00311134">
        <w:rPr>
          <w:color w:val="000000"/>
          <w:sz w:val="28"/>
          <w:szCs w:val="28"/>
        </w:rPr>
        <w:t>,</w:t>
      </w:r>
      <w:r>
        <w:rPr>
          <w:color w:val="000000"/>
          <w:sz w:val="28"/>
          <w:szCs w:val="28"/>
        </w:rPr>
        <w:t>38.</w:t>
      </w:r>
    </w:p>
    <w:p w:rsidR="00703449" w:rsidRPr="00311134" w:rsidRDefault="00703449" w:rsidP="00703449">
      <w:pPr>
        <w:ind w:firstLine="539"/>
        <w:rPr>
          <w:color w:val="333333"/>
          <w:sz w:val="28"/>
          <w:szCs w:val="28"/>
        </w:rPr>
      </w:pPr>
      <w:r>
        <w:rPr>
          <w:color w:val="000000"/>
          <w:sz w:val="28"/>
          <w:szCs w:val="28"/>
        </w:rPr>
        <w:t>Телефон/факс: 8 (84467) 5-53-47</w:t>
      </w:r>
    </w:p>
    <w:p w:rsidR="00703449" w:rsidRPr="00BE32E9" w:rsidRDefault="00703449" w:rsidP="00703449">
      <w:pPr>
        <w:ind w:firstLine="539"/>
        <w:rPr>
          <w:color w:val="000000"/>
          <w:sz w:val="28"/>
          <w:szCs w:val="28"/>
        </w:rPr>
      </w:pPr>
      <w:r w:rsidRPr="00311134">
        <w:rPr>
          <w:color w:val="000000"/>
          <w:sz w:val="28"/>
          <w:szCs w:val="28"/>
        </w:rPr>
        <w:t xml:space="preserve">Адрес электронной почты: </w:t>
      </w:r>
      <w:r>
        <w:rPr>
          <w:sz w:val="28"/>
          <w:szCs w:val="28"/>
          <w:lang w:val="en-US"/>
        </w:rPr>
        <w:t>aleksandrovskoesp</w:t>
      </w:r>
      <w:r w:rsidRPr="00604155">
        <w:rPr>
          <w:sz w:val="28"/>
          <w:szCs w:val="28"/>
        </w:rPr>
        <w:t>@</w:t>
      </w:r>
      <w:r>
        <w:rPr>
          <w:sz w:val="28"/>
          <w:szCs w:val="28"/>
          <w:lang w:val="en-US"/>
        </w:rPr>
        <w:t>mail</w:t>
      </w:r>
      <w:r w:rsidRPr="00604155">
        <w:rPr>
          <w:sz w:val="28"/>
          <w:szCs w:val="28"/>
        </w:rPr>
        <w:t>.</w:t>
      </w:r>
      <w:r>
        <w:rPr>
          <w:sz w:val="28"/>
          <w:szCs w:val="28"/>
          <w:lang w:val="en-US"/>
        </w:rPr>
        <w:t>ru</w:t>
      </w:r>
    </w:p>
    <w:p w:rsidR="00703449" w:rsidRDefault="00703449" w:rsidP="00703449">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Режим работы   администрации Александровского сельского поселения  Иловлинского  муниципального района:</w:t>
      </w:r>
      <w:r>
        <w:rPr>
          <w:rFonts w:ascii="Times New Roman" w:hAnsi="Times New Roman" w:cs="Times New Roman"/>
          <w:sz w:val="28"/>
          <w:szCs w:val="28"/>
        </w:rPr>
        <w:t xml:space="preserve"> понедельник - пятница  с  08.00 час.  до 17.00 час.  перерыв   с 12.00 час. до 13.00  час.;  выходные - суббота, воскресенье,  нерабочие   праздничные  дни.</w:t>
      </w:r>
    </w:p>
    <w:p w:rsidR="00703449" w:rsidRPr="00056E8D" w:rsidRDefault="00703449" w:rsidP="00703449">
      <w:pPr>
        <w:widowControl w:val="0"/>
        <w:autoSpaceDE w:val="0"/>
        <w:autoSpaceDN w:val="0"/>
        <w:adjustRightInd w:val="0"/>
        <w:ind w:firstLine="540"/>
        <w:rPr>
          <w:sz w:val="28"/>
          <w:szCs w:val="28"/>
        </w:rPr>
      </w:pPr>
      <w:r w:rsidRPr="007B1BB9">
        <w:rPr>
          <w:color w:val="000000"/>
          <w:sz w:val="28"/>
          <w:szCs w:val="28"/>
        </w:rPr>
        <w:t xml:space="preserve">Данные филиала по работе с заявителями Иловлинского муниципального района Волгоградской области ГКУ ВО </w:t>
      </w:r>
      <w:r w:rsidRPr="007B1BB9">
        <w:rPr>
          <w:sz w:val="28"/>
          <w:szCs w:val="28"/>
        </w:rPr>
        <w:t>«Многофункционального центра предоставления государственных</w:t>
      </w:r>
      <w:r w:rsidRPr="00056E8D">
        <w:rPr>
          <w:b/>
          <w:sz w:val="28"/>
          <w:szCs w:val="28"/>
        </w:rPr>
        <w:t xml:space="preserve"> </w:t>
      </w:r>
      <w:r w:rsidRPr="007B1BB9">
        <w:rPr>
          <w:sz w:val="28"/>
          <w:szCs w:val="28"/>
        </w:rPr>
        <w:t>и муниципальных услуг»:</w:t>
      </w:r>
    </w:p>
    <w:p w:rsidR="00703449" w:rsidRPr="00056E8D" w:rsidRDefault="00703449" w:rsidP="00703449">
      <w:pPr>
        <w:widowControl w:val="0"/>
        <w:autoSpaceDE w:val="0"/>
        <w:autoSpaceDN w:val="0"/>
        <w:adjustRightInd w:val="0"/>
        <w:ind w:firstLine="540"/>
        <w:rPr>
          <w:sz w:val="28"/>
          <w:szCs w:val="28"/>
        </w:rPr>
      </w:pPr>
      <w:r w:rsidRPr="00056E8D">
        <w:rPr>
          <w:sz w:val="28"/>
          <w:szCs w:val="28"/>
        </w:rPr>
        <w:t>Адрес: 403071, р.п. Иловля Иловлинского района Волгоградской области, ул. Кирова, 48.</w:t>
      </w:r>
    </w:p>
    <w:p w:rsidR="00703449" w:rsidRPr="00056E8D" w:rsidRDefault="00703449" w:rsidP="00703449">
      <w:pPr>
        <w:widowControl w:val="0"/>
        <w:autoSpaceDE w:val="0"/>
        <w:autoSpaceDN w:val="0"/>
        <w:adjustRightInd w:val="0"/>
        <w:ind w:firstLine="540"/>
        <w:rPr>
          <w:sz w:val="28"/>
          <w:szCs w:val="28"/>
        </w:rPr>
      </w:pPr>
      <w:r w:rsidRPr="00056E8D">
        <w:rPr>
          <w:sz w:val="28"/>
          <w:szCs w:val="28"/>
        </w:rPr>
        <w:t>Телефон директора филиала ГКУ ВО «МФЦ»: 8 (84467) 5-12-03;     </w:t>
      </w:r>
    </w:p>
    <w:p w:rsidR="00703449" w:rsidRPr="00056E8D" w:rsidRDefault="00703449" w:rsidP="00703449">
      <w:pPr>
        <w:widowControl w:val="0"/>
        <w:autoSpaceDE w:val="0"/>
        <w:autoSpaceDN w:val="0"/>
        <w:adjustRightInd w:val="0"/>
        <w:ind w:firstLine="540"/>
        <w:rPr>
          <w:sz w:val="28"/>
          <w:szCs w:val="28"/>
        </w:rPr>
      </w:pPr>
      <w:r w:rsidRPr="00056E8D">
        <w:rPr>
          <w:sz w:val="28"/>
          <w:szCs w:val="28"/>
        </w:rPr>
        <w:t>Телефоны сотрудников учреждения: 8 (84467) 5-13-03; 5-14-03.</w:t>
      </w:r>
    </w:p>
    <w:p w:rsidR="00703449" w:rsidRPr="00056E8D" w:rsidRDefault="00703449" w:rsidP="00703449">
      <w:pPr>
        <w:widowControl w:val="0"/>
        <w:autoSpaceDE w:val="0"/>
        <w:autoSpaceDN w:val="0"/>
        <w:adjustRightInd w:val="0"/>
        <w:ind w:firstLine="540"/>
        <w:rPr>
          <w:sz w:val="28"/>
          <w:szCs w:val="28"/>
        </w:rPr>
      </w:pPr>
      <w:r w:rsidRPr="00056E8D">
        <w:rPr>
          <w:sz w:val="28"/>
          <w:szCs w:val="28"/>
        </w:rPr>
        <w:t>Телефон «горячей линии»: 8 (84467) 5-13-03;</w:t>
      </w:r>
    </w:p>
    <w:p w:rsidR="00703449" w:rsidRPr="00056E8D" w:rsidRDefault="00703449" w:rsidP="00703449">
      <w:pPr>
        <w:widowControl w:val="0"/>
        <w:autoSpaceDE w:val="0"/>
        <w:autoSpaceDN w:val="0"/>
        <w:adjustRightInd w:val="0"/>
        <w:ind w:firstLine="540"/>
        <w:rPr>
          <w:sz w:val="28"/>
          <w:szCs w:val="28"/>
        </w:rPr>
      </w:pPr>
      <w:r w:rsidRPr="00056E8D">
        <w:rPr>
          <w:sz w:val="28"/>
          <w:szCs w:val="28"/>
        </w:rPr>
        <w:t xml:space="preserve">Электронный адрес: </w:t>
      </w:r>
      <w:r w:rsidRPr="00056E8D">
        <w:rPr>
          <w:sz w:val="28"/>
          <w:szCs w:val="28"/>
          <w:lang w:val="en-US"/>
        </w:rPr>
        <w:t>mfcilovlya</w:t>
      </w:r>
      <w:r w:rsidRPr="00056E8D">
        <w:rPr>
          <w:sz w:val="28"/>
          <w:szCs w:val="28"/>
        </w:rPr>
        <w:t>@</w:t>
      </w:r>
      <w:r w:rsidRPr="00056E8D">
        <w:rPr>
          <w:sz w:val="28"/>
          <w:szCs w:val="28"/>
          <w:lang w:val="en-US"/>
        </w:rPr>
        <w:t>yandex</w:t>
      </w:r>
      <w:r w:rsidRPr="00056E8D">
        <w:rPr>
          <w:sz w:val="28"/>
          <w:szCs w:val="28"/>
        </w:rPr>
        <w:t>.</w:t>
      </w:r>
      <w:r w:rsidRPr="00056E8D">
        <w:rPr>
          <w:sz w:val="28"/>
          <w:szCs w:val="28"/>
          <w:lang w:val="en-US"/>
        </w:rPr>
        <w:t>ru</w:t>
      </w:r>
    </w:p>
    <w:p w:rsidR="00703449" w:rsidRPr="00056E8D" w:rsidRDefault="00703449" w:rsidP="00703449">
      <w:pPr>
        <w:widowControl w:val="0"/>
        <w:autoSpaceDE w:val="0"/>
        <w:autoSpaceDN w:val="0"/>
        <w:adjustRightInd w:val="0"/>
        <w:ind w:firstLine="540"/>
        <w:rPr>
          <w:sz w:val="28"/>
          <w:szCs w:val="28"/>
        </w:rPr>
      </w:pPr>
      <w:r w:rsidRPr="00056E8D">
        <w:rPr>
          <w:sz w:val="28"/>
          <w:szCs w:val="28"/>
        </w:rPr>
        <w:t>График работы филиала ГКУ ВО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 с 09:00 до 20:00 вторник, среда, четверг - с 09:00 час. до 18:00 час., суббота с 09:00 час. до 15:30 час; выходные дни - воскресенье, нерабочие праздничные дни.</w:t>
      </w:r>
    </w:p>
    <w:p w:rsidR="0068742B" w:rsidRPr="00E2010A" w:rsidRDefault="00703449" w:rsidP="00703449">
      <w:pPr>
        <w:autoSpaceDE w:val="0"/>
        <w:autoSpaceDN w:val="0"/>
        <w:adjustRightInd w:val="0"/>
        <w:jc w:val="both"/>
        <w:rPr>
          <w:sz w:val="28"/>
          <w:szCs w:val="28"/>
        </w:rPr>
      </w:pPr>
      <w:r>
        <w:rPr>
          <w:sz w:val="28"/>
          <w:szCs w:val="28"/>
        </w:rPr>
        <w:t xml:space="preserve">        </w:t>
      </w:r>
      <w:r w:rsidR="0068742B" w:rsidRPr="00E2010A">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непосредственно в</w:t>
      </w:r>
      <w:r w:rsidR="00A22C25">
        <w:rPr>
          <w:sz w:val="28"/>
          <w:szCs w:val="28"/>
        </w:rPr>
        <w:t xml:space="preserve"> администрации Александровского сельского поселения Иловлинского муниципального района Волгоградской области</w:t>
      </w:r>
      <w:r w:rsidR="00720031" w:rsidRPr="00E2010A">
        <w:rPr>
          <w:sz w:val="28"/>
          <w:szCs w:val="28"/>
        </w:rPr>
        <w:t xml:space="preserve"> </w:t>
      </w:r>
      <w:r w:rsidRPr="00E2010A">
        <w:rPr>
          <w:sz w:val="28"/>
          <w:szCs w:val="28"/>
        </w:rPr>
        <w:t>(информационные стенды, устное информирование по телефону, а также на личном приеме муниципальными служащими</w:t>
      </w:r>
      <w:r w:rsidR="00A22C25" w:rsidRPr="00A22C25">
        <w:rPr>
          <w:sz w:val="28"/>
          <w:szCs w:val="28"/>
        </w:rPr>
        <w:t xml:space="preserve"> </w:t>
      </w:r>
      <w:r w:rsidR="00A22C25">
        <w:rPr>
          <w:sz w:val="28"/>
          <w:szCs w:val="28"/>
        </w:rPr>
        <w:t>администрации Александровского сельского поселения Иловлинского муниципального района Волгоградской области;</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по почте, в том числе элек</w:t>
      </w:r>
      <w:r w:rsidR="00A22C25">
        <w:rPr>
          <w:sz w:val="28"/>
          <w:szCs w:val="28"/>
        </w:rPr>
        <w:t>тронной (</w:t>
      </w:r>
      <w:r w:rsidR="00A22C25">
        <w:rPr>
          <w:sz w:val="28"/>
          <w:szCs w:val="28"/>
          <w:lang w:val="en-US"/>
        </w:rPr>
        <w:t>aleksandrovskoesp</w:t>
      </w:r>
      <w:r w:rsidR="00A22C25" w:rsidRPr="00604155">
        <w:rPr>
          <w:sz w:val="28"/>
          <w:szCs w:val="28"/>
        </w:rPr>
        <w:t>@</w:t>
      </w:r>
      <w:r w:rsidR="00A22C25">
        <w:rPr>
          <w:sz w:val="28"/>
          <w:szCs w:val="28"/>
          <w:lang w:val="en-US"/>
        </w:rPr>
        <w:t>mail</w:t>
      </w:r>
      <w:r w:rsidR="00A22C25" w:rsidRPr="00604155">
        <w:rPr>
          <w:sz w:val="28"/>
          <w:szCs w:val="28"/>
        </w:rPr>
        <w:t>.</w:t>
      </w:r>
      <w:r w:rsidR="00A22C25">
        <w:rPr>
          <w:sz w:val="28"/>
          <w:szCs w:val="28"/>
          <w:lang w:val="en-US"/>
        </w:rPr>
        <w:t>ru</w:t>
      </w:r>
      <w:r w:rsidR="00A22C25">
        <w:rPr>
          <w:sz w:val="28"/>
          <w:szCs w:val="28"/>
        </w:rPr>
        <w:t>)</w:t>
      </w:r>
      <w:r w:rsidRPr="00E2010A">
        <w:rPr>
          <w:sz w:val="28"/>
          <w:szCs w:val="28"/>
        </w:rPr>
        <w:t>, в случае письменного обращения заявителя;</w:t>
      </w:r>
    </w:p>
    <w:p w:rsidR="00FB6869" w:rsidRPr="000A2B39" w:rsidRDefault="00FB6869" w:rsidP="00EE44DB">
      <w:pPr>
        <w:widowControl w:val="0"/>
        <w:autoSpaceDE w:val="0"/>
        <w:autoSpaceDN w:val="0"/>
        <w:adjustRightInd w:val="0"/>
        <w:ind w:firstLine="540"/>
        <w:jc w:val="both"/>
        <w:rPr>
          <w:sz w:val="28"/>
          <w:szCs w:val="28"/>
        </w:rPr>
      </w:pPr>
      <w:r w:rsidRPr="00E2010A">
        <w:rPr>
          <w:sz w:val="28"/>
          <w:szCs w:val="28"/>
        </w:rPr>
        <w:t>в сети Интернет на официальном сайте</w:t>
      </w:r>
      <w:r w:rsidR="00A22C25" w:rsidRPr="00A22C25">
        <w:rPr>
          <w:sz w:val="28"/>
          <w:szCs w:val="28"/>
        </w:rPr>
        <w:t xml:space="preserve"> </w:t>
      </w:r>
      <w:r w:rsidR="00A22C25">
        <w:rPr>
          <w:sz w:val="28"/>
          <w:szCs w:val="28"/>
        </w:rPr>
        <w:t>администрации Александровского сельского поселения Иловлинского муниципального района Волгоградской области   (</w:t>
      </w:r>
      <w:hyperlink r:id="rId12" w:tgtFrame="_blank" w:history="1">
        <w:r w:rsidR="00A22C25" w:rsidRPr="00BE32E9">
          <w:rPr>
            <w:rStyle w:val="aa"/>
            <w:b/>
            <w:color w:val="1759B4"/>
            <w:sz w:val="28"/>
            <w:szCs w:val="28"/>
            <w:shd w:val="clear" w:color="auto" w:fill="FFFFFF"/>
          </w:rPr>
          <w:t>www.aleksandrovskoe-sp.ru</w:t>
        </w:r>
      </w:hyperlink>
      <w:r w:rsidR="00A22C25">
        <w:t>)</w:t>
      </w:r>
      <w:r w:rsidRPr="00E2010A">
        <w:rPr>
          <w:sz w:val="28"/>
          <w:szCs w:val="28"/>
        </w:rPr>
        <w:t xml:space="preserve">, на официальном </w:t>
      </w:r>
      <w:r w:rsidRPr="00DE0C48">
        <w:rPr>
          <w:sz w:val="28"/>
          <w:szCs w:val="28"/>
        </w:rPr>
        <w:t xml:space="preserve">портале Губернатора и </w:t>
      </w:r>
      <w:r w:rsidR="00D423EA" w:rsidRPr="00DE0C48">
        <w:rPr>
          <w:sz w:val="28"/>
          <w:szCs w:val="28"/>
        </w:rPr>
        <w:t>Администрации</w:t>
      </w:r>
      <w:r w:rsidRPr="00DE0C48">
        <w:rPr>
          <w:sz w:val="28"/>
          <w:szCs w:val="28"/>
        </w:rPr>
        <w:t xml:space="preserve"> Волгоградской области (</w:t>
      </w:r>
      <w:r w:rsidRPr="00DE0C48">
        <w:rPr>
          <w:sz w:val="28"/>
          <w:szCs w:val="28"/>
          <w:lang w:val="en-US"/>
        </w:rPr>
        <w:t>www</w:t>
      </w:r>
      <w:r w:rsidRPr="00DE0C48">
        <w:rPr>
          <w:sz w:val="28"/>
          <w:szCs w:val="28"/>
        </w:rPr>
        <w:t>.</w:t>
      </w:r>
      <w:r w:rsidRPr="00DE0C48">
        <w:rPr>
          <w:sz w:val="28"/>
          <w:szCs w:val="28"/>
          <w:lang w:val="en-US"/>
        </w:rPr>
        <w:t>volg</w:t>
      </w:r>
      <w:r w:rsidR="00A673CF" w:rsidRPr="00DE0C48">
        <w:rPr>
          <w:sz w:val="28"/>
          <w:szCs w:val="28"/>
          <w:lang w:val="en-US"/>
        </w:rPr>
        <w:t>ograd</w:t>
      </w:r>
      <w:r w:rsidRPr="00DE0C48">
        <w:rPr>
          <w:sz w:val="28"/>
          <w:szCs w:val="28"/>
        </w:rPr>
        <w:t>.</w:t>
      </w:r>
      <w:r w:rsidRPr="00DE0C48">
        <w:rPr>
          <w:sz w:val="28"/>
          <w:szCs w:val="28"/>
          <w:lang w:val="en-US"/>
        </w:rPr>
        <w:t>ru</w:t>
      </w:r>
      <w:r w:rsidRPr="00DE0C48">
        <w:rPr>
          <w:sz w:val="28"/>
          <w:szCs w:val="28"/>
        </w:rPr>
        <w:t>),</w:t>
      </w:r>
      <w:r w:rsidRPr="00E2010A">
        <w:rPr>
          <w:sz w:val="28"/>
          <w:szCs w:val="28"/>
        </w:rPr>
        <w:t xml:space="preserve">  </w:t>
      </w:r>
      <w:r w:rsidR="000743D6" w:rsidRPr="00E2010A">
        <w:rPr>
          <w:sz w:val="28"/>
          <w:szCs w:val="28"/>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000743D6" w:rsidRPr="00E2010A">
          <w:rPr>
            <w:rStyle w:val="aa"/>
            <w:color w:val="auto"/>
            <w:sz w:val="28"/>
            <w:szCs w:val="28"/>
            <w:lang w:val="en-US"/>
          </w:rPr>
          <w:t>www</w:t>
        </w:r>
        <w:r w:rsidR="000743D6" w:rsidRPr="00E2010A">
          <w:rPr>
            <w:rStyle w:val="aa"/>
            <w:color w:val="auto"/>
            <w:sz w:val="28"/>
            <w:szCs w:val="28"/>
          </w:rPr>
          <w:t>.</w:t>
        </w:r>
        <w:r w:rsidR="000743D6" w:rsidRPr="00E2010A">
          <w:rPr>
            <w:rStyle w:val="aa"/>
            <w:color w:val="auto"/>
            <w:sz w:val="28"/>
            <w:szCs w:val="28"/>
            <w:lang w:val="en-US"/>
          </w:rPr>
          <w:t>gosuslugi</w:t>
        </w:r>
        <w:r w:rsidR="000743D6" w:rsidRPr="00E2010A">
          <w:rPr>
            <w:rStyle w:val="aa"/>
            <w:color w:val="auto"/>
            <w:sz w:val="28"/>
            <w:szCs w:val="28"/>
          </w:rPr>
          <w:t>.</w:t>
        </w:r>
        <w:r w:rsidR="000743D6" w:rsidRPr="00E2010A">
          <w:rPr>
            <w:rStyle w:val="aa"/>
            <w:color w:val="auto"/>
            <w:sz w:val="28"/>
            <w:szCs w:val="28"/>
            <w:lang w:val="en-US"/>
          </w:rPr>
          <w:t>ru</w:t>
        </w:r>
      </w:hyperlink>
      <w:r w:rsidR="000743D6" w:rsidRPr="00E2010A">
        <w:rPr>
          <w:sz w:val="28"/>
          <w:szCs w:val="28"/>
        </w:rPr>
        <w:t>).</w:t>
      </w:r>
    </w:p>
    <w:p w:rsidR="0016723B" w:rsidRDefault="0016723B" w:rsidP="006365CC">
      <w:pPr>
        <w:widowControl w:val="0"/>
        <w:autoSpaceDE w:val="0"/>
        <w:autoSpaceDN w:val="0"/>
        <w:adjustRightInd w:val="0"/>
        <w:outlineLvl w:val="1"/>
        <w:rPr>
          <w:b/>
          <w:sz w:val="28"/>
          <w:szCs w:val="28"/>
        </w:rPr>
      </w:pPr>
    </w:p>
    <w:p w:rsidR="00FB6869" w:rsidRPr="000A2B39" w:rsidRDefault="00FB6869" w:rsidP="00EE44DB">
      <w:pPr>
        <w:widowControl w:val="0"/>
        <w:autoSpaceDE w:val="0"/>
        <w:autoSpaceDN w:val="0"/>
        <w:adjustRightInd w:val="0"/>
        <w:jc w:val="center"/>
        <w:outlineLvl w:val="1"/>
        <w:rPr>
          <w:b/>
          <w:sz w:val="28"/>
          <w:szCs w:val="28"/>
        </w:rPr>
      </w:pPr>
      <w:r w:rsidRPr="000A2B39">
        <w:rPr>
          <w:b/>
          <w:sz w:val="28"/>
          <w:szCs w:val="28"/>
        </w:rPr>
        <w:lastRenderedPageBreak/>
        <w:t>2. Стандарт предоставления муниципальной услуги</w:t>
      </w:r>
    </w:p>
    <w:p w:rsidR="0016723B" w:rsidRDefault="0016723B" w:rsidP="00EE44DB">
      <w:pPr>
        <w:pStyle w:val="ConsPlusNonformat"/>
        <w:jc w:val="both"/>
      </w:pPr>
    </w:p>
    <w:p w:rsidR="00FF3A23" w:rsidRPr="009643A9" w:rsidRDefault="00FB6869" w:rsidP="00FF3A23">
      <w:pPr>
        <w:autoSpaceDE w:val="0"/>
        <w:autoSpaceDN w:val="0"/>
        <w:adjustRightInd w:val="0"/>
        <w:ind w:firstLine="540"/>
        <w:jc w:val="both"/>
        <w:rPr>
          <w:sz w:val="28"/>
          <w:szCs w:val="28"/>
        </w:rPr>
      </w:pPr>
      <w:r w:rsidRPr="00FF3A23">
        <w:t xml:space="preserve">    </w:t>
      </w:r>
      <w:r w:rsidRPr="00FF3A23">
        <w:rPr>
          <w:sz w:val="28"/>
          <w:szCs w:val="28"/>
        </w:rPr>
        <w:t xml:space="preserve">2.1.  Наименование муниципальной услуги – </w:t>
      </w:r>
      <w:r w:rsidR="00212292" w:rsidRPr="00212292">
        <w:rPr>
          <w:sz w:val="28"/>
          <w:szCs w:val="28"/>
        </w:rPr>
        <w:t>«П</w:t>
      </w:r>
      <w:r w:rsidR="00DE0C48">
        <w:rPr>
          <w:sz w:val="28"/>
          <w:szCs w:val="28"/>
        </w:rPr>
        <w:t>родажа</w:t>
      </w:r>
      <w:r w:rsidR="00212292" w:rsidRPr="00212292">
        <w:rPr>
          <w:sz w:val="28"/>
          <w:szCs w:val="28"/>
        </w:rPr>
        <w:t xml:space="preserve"> земельных участков, находящихся в муниципальной собственности</w:t>
      </w:r>
      <w:r w:rsidR="00A22C25" w:rsidRPr="00A22C25">
        <w:rPr>
          <w:b/>
          <w:sz w:val="28"/>
          <w:szCs w:val="28"/>
        </w:rPr>
        <w:t xml:space="preserve"> </w:t>
      </w:r>
      <w:r w:rsidR="00A22C25" w:rsidRPr="00A22C25">
        <w:rPr>
          <w:sz w:val="28"/>
          <w:szCs w:val="28"/>
        </w:rPr>
        <w:t>Александровского сельского</w:t>
      </w:r>
      <w:r w:rsidR="00A22C25">
        <w:rPr>
          <w:b/>
          <w:sz w:val="28"/>
          <w:szCs w:val="28"/>
        </w:rPr>
        <w:t xml:space="preserve"> </w:t>
      </w:r>
      <w:r w:rsidR="00A22C25" w:rsidRPr="00A22C25">
        <w:rPr>
          <w:sz w:val="28"/>
          <w:szCs w:val="28"/>
        </w:rPr>
        <w:t>поселения</w:t>
      </w:r>
      <w:r w:rsidR="00A22C25">
        <w:rPr>
          <w:sz w:val="28"/>
          <w:szCs w:val="28"/>
        </w:rPr>
        <w:t>,</w:t>
      </w:r>
      <w:r w:rsidR="00212292" w:rsidRPr="00212292">
        <w:rPr>
          <w:sz w:val="28"/>
          <w:szCs w:val="28"/>
        </w:rPr>
        <w:t xml:space="preserve"> и земельных участков, государственная собственность на которые не разграничена, расположенных на территории</w:t>
      </w:r>
      <w:r w:rsidR="00A22C25" w:rsidRPr="00A22C25">
        <w:rPr>
          <w:b/>
          <w:sz w:val="28"/>
          <w:szCs w:val="28"/>
        </w:rPr>
        <w:t xml:space="preserve"> </w:t>
      </w:r>
      <w:r w:rsidR="00A22C25" w:rsidRPr="00A22C25">
        <w:rPr>
          <w:sz w:val="28"/>
          <w:szCs w:val="28"/>
        </w:rPr>
        <w:t>Александровского сельского</w:t>
      </w:r>
      <w:r w:rsidR="00A22C25">
        <w:rPr>
          <w:b/>
          <w:sz w:val="28"/>
          <w:szCs w:val="28"/>
        </w:rPr>
        <w:t xml:space="preserve"> </w:t>
      </w:r>
      <w:r w:rsidR="00A22C25" w:rsidRPr="00A22C25">
        <w:rPr>
          <w:sz w:val="28"/>
          <w:szCs w:val="28"/>
        </w:rPr>
        <w:t>поселения</w:t>
      </w:r>
      <w:r w:rsidR="00A22C25">
        <w:rPr>
          <w:sz w:val="28"/>
          <w:szCs w:val="28"/>
        </w:rPr>
        <w:t>,</w:t>
      </w:r>
      <w:r w:rsidR="00212292" w:rsidRPr="00A22C25">
        <w:rPr>
          <w:sz w:val="28"/>
          <w:szCs w:val="28"/>
        </w:rPr>
        <w:t xml:space="preserve"> </w:t>
      </w:r>
      <w:r w:rsidR="00212292" w:rsidRPr="009643A9">
        <w:rPr>
          <w:sz w:val="28"/>
          <w:szCs w:val="28"/>
        </w:rPr>
        <w:t>без проведения торгов»</w:t>
      </w:r>
      <w:r w:rsidR="00FA44E2" w:rsidRPr="009643A9">
        <w:rPr>
          <w:sz w:val="28"/>
          <w:szCs w:val="28"/>
        </w:rPr>
        <w:t>.</w:t>
      </w:r>
    </w:p>
    <w:p w:rsidR="00FA44E2" w:rsidRDefault="00AB7CDE" w:rsidP="00FA44E2">
      <w:pPr>
        <w:autoSpaceDE w:val="0"/>
        <w:autoSpaceDN w:val="0"/>
        <w:adjustRightInd w:val="0"/>
        <w:ind w:firstLine="540"/>
        <w:jc w:val="both"/>
        <w:rPr>
          <w:sz w:val="28"/>
          <w:szCs w:val="28"/>
        </w:rPr>
      </w:pPr>
      <w:r w:rsidRPr="009643A9">
        <w:rPr>
          <w:sz w:val="28"/>
          <w:szCs w:val="28"/>
        </w:rPr>
        <w:t>В случае,</w:t>
      </w:r>
      <w:r w:rsidR="00FA44E2" w:rsidRPr="009643A9">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w:t>
      </w:r>
      <w:r w:rsidR="002F53EF">
        <w:rPr>
          <w:sz w:val="28"/>
          <w:szCs w:val="28"/>
        </w:rPr>
        <w:t xml:space="preserve">                      </w:t>
      </w:r>
      <w:r w:rsidR="00FA44E2" w:rsidRPr="00DE0C48">
        <w:rPr>
          <w:sz w:val="28"/>
          <w:szCs w:val="28"/>
        </w:rPr>
        <w:t>№ 221-ФЗ «</w:t>
      </w:r>
      <w:r w:rsidR="000E4783" w:rsidRPr="00DE0C48">
        <w:rPr>
          <w:sz w:val="28"/>
          <w:szCs w:val="28"/>
        </w:rPr>
        <w:t>О кадастровой деятельности</w:t>
      </w:r>
      <w:r w:rsidR="00FA44E2" w:rsidRPr="00DE0C48">
        <w:rPr>
          <w:sz w:val="28"/>
          <w:szCs w:val="28"/>
        </w:rPr>
        <w:t>», предоставление муниципальной услуги</w:t>
      </w:r>
      <w:r w:rsidR="00FA44E2" w:rsidRPr="009643A9">
        <w:rPr>
          <w:sz w:val="28"/>
          <w:szCs w:val="28"/>
        </w:rPr>
        <w:t xml:space="preserve"> по п</w:t>
      </w:r>
      <w:r w:rsidR="00DE0C48">
        <w:rPr>
          <w:sz w:val="28"/>
          <w:szCs w:val="28"/>
        </w:rPr>
        <w:t>родаже</w:t>
      </w:r>
      <w:r w:rsidR="00FA44E2" w:rsidRPr="009643A9">
        <w:rPr>
          <w:sz w:val="28"/>
          <w:szCs w:val="28"/>
        </w:rPr>
        <w:t xml:space="preserve"> </w:t>
      </w:r>
      <w:r w:rsidR="00212292" w:rsidRPr="009643A9">
        <w:rPr>
          <w:sz w:val="28"/>
          <w:szCs w:val="28"/>
        </w:rPr>
        <w:t>земельных участков, находящихся в муниципальной собственности</w:t>
      </w:r>
      <w:r w:rsidR="00A22C25" w:rsidRPr="00A22C25">
        <w:rPr>
          <w:b/>
          <w:sz w:val="28"/>
          <w:szCs w:val="28"/>
        </w:rPr>
        <w:t xml:space="preserve"> </w:t>
      </w:r>
      <w:r w:rsidR="00A22C25" w:rsidRPr="00A22C25">
        <w:rPr>
          <w:sz w:val="28"/>
          <w:szCs w:val="28"/>
        </w:rPr>
        <w:t>Александровского сельского поселения</w:t>
      </w:r>
      <w:r w:rsidR="00A22C25">
        <w:rPr>
          <w:sz w:val="28"/>
          <w:szCs w:val="28"/>
        </w:rPr>
        <w:t>,</w:t>
      </w:r>
      <w:r w:rsidR="00212292" w:rsidRPr="009643A9">
        <w:rPr>
          <w:sz w:val="28"/>
          <w:szCs w:val="28"/>
        </w:rPr>
        <w:t xml:space="preserve"> и земельных участков, государственная собственность на которые не разграничена, расположенных на территории</w:t>
      </w:r>
      <w:r w:rsidR="00A22C25" w:rsidRPr="00A22C25">
        <w:rPr>
          <w:sz w:val="28"/>
          <w:szCs w:val="28"/>
        </w:rPr>
        <w:t xml:space="preserve"> Александровского сельского поселения</w:t>
      </w:r>
      <w:r w:rsidR="00A22C25">
        <w:rPr>
          <w:sz w:val="28"/>
          <w:szCs w:val="28"/>
        </w:rPr>
        <w:t>,</w:t>
      </w:r>
      <w:r w:rsidR="00212292" w:rsidRPr="009643A9">
        <w:rPr>
          <w:sz w:val="28"/>
          <w:szCs w:val="28"/>
        </w:rPr>
        <w:t xml:space="preserve"> без проведения торгов</w:t>
      </w:r>
      <w:r w:rsidR="00FA44E2" w:rsidRPr="009643A9">
        <w:rPr>
          <w:sz w:val="28"/>
          <w:szCs w:val="28"/>
        </w:rPr>
        <w:t xml:space="preserve"> осуществляется с </w:t>
      </w:r>
      <w:r w:rsidR="00274401" w:rsidRPr="009643A9">
        <w:rPr>
          <w:sz w:val="28"/>
          <w:szCs w:val="28"/>
        </w:rPr>
        <w:t>предварительным</w:t>
      </w:r>
      <w:r w:rsidR="00FA44E2" w:rsidRPr="009643A9">
        <w:rPr>
          <w:sz w:val="28"/>
          <w:szCs w:val="28"/>
        </w:rPr>
        <w:t xml:space="preserve"> согласовани</w:t>
      </w:r>
      <w:r w:rsidR="00274401" w:rsidRPr="009643A9">
        <w:rPr>
          <w:sz w:val="28"/>
          <w:szCs w:val="28"/>
        </w:rPr>
        <w:t>ем</w:t>
      </w:r>
      <w:r w:rsidR="00FA44E2" w:rsidRPr="009643A9">
        <w:rPr>
          <w:sz w:val="28"/>
          <w:szCs w:val="28"/>
        </w:rPr>
        <w:t xml:space="preserve"> предоставления земельного участка.</w:t>
      </w:r>
    </w:p>
    <w:p w:rsidR="0068742B" w:rsidRPr="00A22C25" w:rsidRDefault="00FB6869" w:rsidP="00A22C25">
      <w:pPr>
        <w:widowControl w:val="0"/>
        <w:autoSpaceDE w:val="0"/>
        <w:autoSpaceDN w:val="0"/>
        <w:adjustRightInd w:val="0"/>
        <w:ind w:firstLine="540"/>
        <w:jc w:val="both"/>
        <w:rPr>
          <w:sz w:val="28"/>
          <w:szCs w:val="28"/>
        </w:rPr>
      </w:pPr>
      <w:r w:rsidRPr="000A2B39">
        <w:rPr>
          <w:sz w:val="28"/>
          <w:szCs w:val="28"/>
        </w:rPr>
        <w:t>2.2. Муниципальная услуга предоставляется</w:t>
      </w:r>
      <w:r w:rsidR="00A22C25" w:rsidRPr="00A22C25">
        <w:rPr>
          <w:sz w:val="28"/>
          <w:szCs w:val="28"/>
        </w:rPr>
        <w:t xml:space="preserve"> </w:t>
      </w:r>
      <w:r w:rsidR="00A22C25">
        <w:rPr>
          <w:sz w:val="28"/>
          <w:szCs w:val="28"/>
        </w:rPr>
        <w:t xml:space="preserve">администрацией Александровского сельского поселения Иловлинского муниципального района Волгоградской области   </w:t>
      </w:r>
      <w:r w:rsidRPr="000A2B39">
        <w:rPr>
          <w:sz w:val="28"/>
          <w:szCs w:val="28"/>
        </w:rPr>
        <w:t xml:space="preserve">(далее – </w:t>
      </w:r>
      <w:r w:rsidR="00444B1B" w:rsidRPr="000A2B39">
        <w:rPr>
          <w:sz w:val="28"/>
          <w:szCs w:val="28"/>
        </w:rPr>
        <w:t>уполномоченный орган</w:t>
      </w:r>
      <w:r w:rsidRPr="000A2B39">
        <w:rPr>
          <w:sz w:val="28"/>
          <w:szCs w:val="28"/>
        </w:rPr>
        <w:t>).</w:t>
      </w:r>
    </w:p>
    <w:p w:rsidR="00FB6869" w:rsidRDefault="00FB6869" w:rsidP="00EE44DB">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Pr="000A2B39">
        <w:rPr>
          <w:sz w:val="28"/>
          <w:szCs w:val="28"/>
        </w:rPr>
        <w:t xml:space="preserve"> является:</w:t>
      </w:r>
    </w:p>
    <w:p w:rsidR="00F91F18" w:rsidRPr="001D500A" w:rsidRDefault="003A4610" w:rsidP="00FF0DAC">
      <w:pPr>
        <w:widowControl w:val="0"/>
        <w:autoSpaceDE w:val="0"/>
        <w:autoSpaceDN w:val="0"/>
        <w:adjustRightInd w:val="0"/>
        <w:ind w:firstLine="540"/>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w:t>
      </w:r>
      <w:r w:rsidR="00B75CAF">
        <w:rPr>
          <w:sz w:val="28"/>
          <w:szCs w:val="28"/>
        </w:rPr>
        <w:t>;</w:t>
      </w:r>
    </w:p>
    <w:p w:rsidR="000B7832" w:rsidRDefault="00F91F18" w:rsidP="00EE44DB">
      <w:pPr>
        <w:widowControl w:val="0"/>
        <w:autoSpaceDE w:val="0"/>
        <w:autoSpaceDN w:val="0"/>
        <w:adjustRightInd w:val="0"/>
        <w:ind w:firstLine="540"/>
        <w:jc w:val="both"/>
        <w:rPr>
          <w:sz w:val="28"/>
          <w:szCs w:val="28"/>
        </w:rPr>
      </w:pPr>
      <w:r>
        <w:rPr>
          <w:sz w:val="28"/>
          <w:szCs w:val="28"/>
        </w:rPr>
        <w:t>-</w:t>
      </w:r>
      <w:r w:rsidR="00DE73CD">
        <w:rPr>
          <w:sz w:val="28"/>
          <w:szCs w:val="28"/>
        </w:rPr>
        <w:t xml:space="preserve"> </w:t>
      </w:r>
      <w:r w:rsidR="007754E4">
        <w:rPr>
          <w:sz w:val="28"/>
          <w:szCs w:val="28"/>
        </w:rPr>
        <w:t xml:space="preserve">решение уполномоченного органа об </w:t>
      </w:r>
      <w:r w:rsidR="000B7832">
        <w:rPr>
          <w:sz w:val="28"/>
          <w:szCs w:val="28"/>
        </w:rPr>
        <w:t>отказе в предварительном согласовании</w:t>
      </w:r>
      <w:r w:rsidR="007754E4">
        <w:rPr>
          <w:sz w:val="28"/>
          <w:szCs w:val="28"/>
        </w:rPr>
        <w:t xml:space="preserve"> предоставления земельного участка</w:t>
      </w:r>
      <w:r w:rsidR="000B7832">
        <w:rPr>
          <w:sz w:val="28"/>
          <w:szCs w:val="28"/>
        </w:rPr>
        <w:t>;</w:t>
      </w:r>
      <w:r w:rsidR="009643A9" w:rsidRPr="009643A9">
        <w:rPr>
          <w:rStyle w:val="af3"/>
          <w:b/>
          <w:color w:val="FF0000"/>
          <w:sz w:val="28"/>
          <w:szCs w:val="28"/>
        </w:rPr>
        <w:t xml:space="preserve"> </w:t>
      </w:r>
    </w:p>
    <w:p w:rsidR="007754E4" w:rsidRDefault="006365CC" w:rsidP="00EE44DB">
      <w:pPr>
        <w:widowControl w:val="0"/>
        <w:autoSpaceDE w:val="0"/>
        <w:autoSpaceDN w:val="0"/>
        <w:adjustRightInd w:val="0"/>
        <w:ind w:firstLine="540"/>
        <w:jc w:val="both"/>
        <w:rPr>
          <w:sz w:val="28"/>
          <w:szCs w:val="28"/>
        </w:rPr>
      </w:pPr>
      <w:r w:rsidRPr="007D7D5B">
        <w:rPr>
          <w:sz w:val="28"/>
          <w:szCs w:val="28"/>
        </w:rPr>
        <w:t xml:space="preserve">- проект договора </w:t>
      </w:r>
      <w:r w:rsidR="00B75CAF">
        <w:rPr>
          <w:sz w:val="28"/>
          <w:szCs w:val="28"/>
        </w:rPr>
        <w:t>купли-продажи</w:t>
      </w:r>
      <w:r w:rsidRPr="007D7D5B">
        <w:rPr>
          <w:sz w:val="28"/>
          <w:szCs w:val="28"/>
        </w:rPr>
        <w:t xml:space="preserve"> </w:t>
      </w:r>
      <w:r w:rsidR="006F7B75" w:rsidRPr="007D7D5B">
        <w:rPr>
          <w:sz w:val="28"/>
          <w:szCs w:val="28"/>
        </w:rPr>
        <w:t>земельн</w:t>
      </w:r>
      <w:r w:rsidRPr="007D7D5B">
        <w:rPr>
          <w:sz w:val="28"/>
          <w:szCs w:val="28"/>
        </w:rPr>
        <w:t>ого</w:t>
      </w:r>
      <w:r w:rsidR="006F7B75" w:rsidRPr="007D7D5B">
        <w:rPr>
          <w:sz w:val="28"/>
          <w:szCs w:val="28"/>
        </w:rPr>
        <w:t xml:space="preserve"> участк</w:t>
      </w:r>
      <w:r w:rsidRPr="007D7D5B">
        <w:rPr>
          <w:sz w:val="28"/>
          <w:szCs w:val="28"/>
        </w:rPr>
        <w:t>а</w:t>
      </w:r>
      <w:r w:rsidR="00EB1F3E">
        <w:rPr>
          <w:sz w:val="28"/>
          <w:szCs w:val="28"/>
        </w:rPr>
        <w:t>;</w:t>
      </w:r>
      <w:r w:rsidR="006F7B75">
        <w:rPr>
          <w:sz w:val="28"/>
          <w:szCs w:val="28"/>
        </w:rPr>
        <w:t xml:space="preserve"> </w:t>
      </w:r>
    </w:p>
    <w:p w:rsidR="00490971" w:rsidRDefault="007754E4" w:rsidP="00EE44DB">
      <w:pPr>
        <w:widowControl w:val="0"/>
        <w:autoSpaceDE w:val="0"/>
        <w:autoSpaceDN w:val="0"/>
        <w:adjustRightInd w:val="0"/>
        <w:ind w:firstLine="540"/>
        <w:jc w:val="both"/>
        <w:rPr>
          <w:sz w:val="28"/>
          <w:szCs w:val="28"/>
        </w:rPr>
      </w:pPr>
      <w:r>
        <w:rPr>
          <w:sz w:val="28"/>
          <w:szCs w:val="28"/>
        </w:rPr>
        <w:t>-</w:t>
      </w:r>
      <w:r w:rsidR="000B7832">
        <w:rPr>
          <w:sz w:val="28"/>
          <w:szCs w:val="28"/>
        </w:rPr>
        <w:t xml:space="preserve"> </w:t>
      </w:r>
      <w:r>
        <w:rPr>
          <w:sz w:val="28"/>
          <w:szCs w:val="28"/>
        </w:rPr>
        <w:t>решение уполномоченного органа</w:t>
      </w:r>
      <w:r w:rsidR="000B7832">
        <w:rPr>
          <w:sz w:val="28"/>
          <w:szCs w:val="28"/>
        </w:rPr>
        <w:t xml:space="preserve"> об отказе в пр</w:t>
      </w:r>
      <w:r w:rsidR="006F7B75">
        <w:rPr>
          <w:sz w:val="28"/>
          <w:szCs w:val="28"/>
        </w:rPr>
        <w:t>едоставлении земельного участка</w:t>
      </w:r>
      <w:r w:rsidR="00DE73CD">
        <w:rPr>
          <w:sz w:val="28"/>
          <w:szCs w:val="28"/>
        </w:rPr>
        <w:t xml:space="preserve"> </w:t>
      </w:r>
      <w:r w:rsidR="00B75CAF">
        <w:rPr>
          <w:sz w:val="28"/>
          <w:szCs w:val="28"/>
        </w:rPr>
        <w:t>без проведения торгов</w:t>
      </w:r>
      <w:r w:rsidR="006F7B75">
        <w:rPr>
          <w:sz w:val="28"/>
          <w:szCs w:val="28"/>
        </w:rPr>
        <w:t>.</w:t>
      </w:r>
    </w:p>
    <w:p w:rsidR="00E63198" w:rsidRDefault="00FB6869" w:rsidP="00E63198">
      <w:pPr>
        <w:widowControl w:val="0"/>
        <w:autoSpaceDE w:val="0"/>
        <w:autoSpaceDN w:val="0"/>
        <w:adjustRightInd w:val="0"/>
        <w:ind w:firstLine="540"/>
        <w:jc w:val="both"/>
        <w:rPr>
          <w:sz w:val="28"/>
          <w:szCs w:val="28"/>
        </w:rPr>
      </w:pPr>
      <w:r w:rsidRPr="000A2B39">
        <w:rPr>
          <w:sz w:val="28"/>
          <w:szCs w:val="28"/>
        </w:rPr>
        <w:t>2.4. Срок предоставления муниципальной услуги.</w:t>
      </w:r>
    </w:p>
    <w:p w:rsidR="005A1005" w:rsidRPr="00E2010A" w:rsidRDefault="003A4610" w:rsidP="00E63198">
      <w:pPr>
        <w:widowControl w:val="0"/>
        <w:autoSpaceDE w:val="0"/>
        <w:autoSpaceDN w:val="0"/>
        <w:adjustRightInd w:val="0"/>
        <w:ind w:firstLine="540"/>
        <w:jc w:val="both"/>
        <w:rPr>
          <w:sz w:val="28"/>
          <w:szCs w:val="28"/>
        </w:rPr>
      </w:pPr>
      <w:r w:rsidRPr="00E2010A">
        <w:rPr>
          <w:sz w:val="28"/>
          <w:szCs w:val="28"/>
        </w:rPr>
        <w:t>2.4.1</w:t>
      </w:r>
      <w:r w:rsidR="006742DA" w:rsidRPr="00E2010A">
        <w:rPr>
          <w:sz w:val="28"/>
          <w:szCs w:val="28"/>
        </w:rPr>
        <w:t xml:space="preserve">. </w:t>
      </w:r>
      <w:r w:rsidR="005A1005" w:rsidRPr="00E2010A">
        <w:rPr>
          <w:sz w:val="28"/>
          <w:szCs w:val="28"/>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B75CAF">
        <w:rPr>
          <w:sz w:val="28"/>
          <w:szCs w:val="28"/>
        </w:rPr>
        <w:t xml:space="preserve"> или земельных участков на кадастровом плане территории (далее – схема расположения земельного участка)</w:t>
      </w:r>
      <w:r w:rsidR="005A1005" w:rsidRPr="00E2010A">
        <w:rPr>
          <w:sz w:val="28"/>
          <w:szCs w:val="28"/>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E2010A">
        <w:rPr>
          <w:i/>
          <w:sz w:val="28"/>
          <w:szCs w:val="28"/>
        </w:rPr>
        <w:t xml:space="preserve"> </w:t>
      </w:r>
      <w:r w:rsidR="005A1005" w:rsidRPr="00E2010A">
        <w:rPr>
          <w:sz w:val="28"/>
          <w:szCs w:val="28"/>
        </w:rPr>
        <w:t>или до принятия решения об отказе в утверждении указанной схем</w:t>
      </w:r>
      <w:r w:rsidRPr="00E2010A">
        <w:rPr>
          <w:sz w:val="28"/>
          <w:szCs w:val="28"/>
        </w:rPr>
        <w:t>ы.</w:t>
      </w:r>
    </w:p>
    <w:p w:rsidR="00AB0477" w:rsidRDefault="00BC0F1B" w:rsidP="00246672">
      <w:pPr>
        <w:autoSpaceDE w:val="0"/>
        <w:autoSpaceDN w:val="0"/>
        <w:adjustRightInd w:val="0"/>
        <w:ind w:firstLine="540"/>
        <w:jc w:val="both"/>
        <w:rPr>
          <w:sz w:val="28"/>
          <w:szCs w:val="28"/>
        </w:rPr>
      </w:pPr>
      <w:r w:rsidRPr="00E2010A">
        <w:rPr>
          <w:sz w:val="28"/>
          <w:szCs w:val="28"/>
        </w:rPr>
        <w:t>2.4.</w:t>
      </w:r>
      <w:r w:rsidR="001A31BD" w:rsidRPr="00E2010A">
        <w:rPr>
          <w:sz w:val="28"/>
          <w:szCs w:val="28"/>
        </w:rPr>
        <w:t>2</w:t>
      </w:r>
      <w:r w:rsidRPr="00E2010A">
        <w:rPr>
          <w:sz w:val="28"/>
          <w:szCs w:val="28"/>
        </w:rPr>
        <w:t xml:space="preserve">. </w:t>
      </w:r>
      <w:r w:rsidR="00A73645" w:rsidRPr="00E2010A">
        <w:rPr>
          <w:sz w:val="28"/>
          <w:szCs w:val="28"/>
        </w:rPr>
        <w:t>Уполномоченный орган принимает и направляет заявителю р</w:t>
      </w:r>
      <w:r w:rsidR="00AB0477" w:rsidRPr="00E2010A">
        <w:rPr>
          <w:sz w:val="28"/>
          <w:szCs w:val="28"/>
        </w:rPr>
        <w:t xml:space="preserve">ешение о предварительном согласовании или </w:t>
      </w:r>
      <w:r w:rsidR="00850CCD" w:rsidRPr="00E2010A">
        <w:rPr>
          <w:sz w:val="28"/>
          <w:szCs w:val="28"/>
        </w:rPr>
        <w:t xml:space="preserve">решение </w:t>
      </w:r>
      <w:r w:rsidR="00AB0477" w:rsidRPr="00E2010A">
        <w:rPr>
          <w:sz w:val="28"/>
          <w:szCs w:val="28"/>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75A83" w:rsidRDefault="00375A83" w:rsidP="00375A83">
      <w:pPr>
        <w:autoSpaceDE w:val="0"/>
        <w:autoSpaceDN w:val="0"/>
        <w:adjustRightInd w:val="0"/>
        <w:jc w:val="both"/>
        <w:rPr>
          <w:sz w:val="28"/>
          <w:szCs w:val="28"/>
        </w:rPr>
      </w:pPr>
      <w:r>
        <w:rPr>
          <w:sz w:val="28"/>
          <w:szCs w:val="28"/>
        </w:rPr>
        <w:t xml:space="preserve">       </w:t>
      </w:r>
      <w:r w:rsidRPr="008168D6">
        <w:rPr>
          <w:sz w:val="28"/>
          <w:szCs w:val="28"/>
        </w:rPr>
        <w:t>В случае</w:t>
      </w:r>
      <w:r w:rsidR="00223D36" w:rsidRPr="008168D6">
        <w:rPr>
          <w:sz w:val="28"/>
          <w:szCs w:val="28"/>
        </w:rPr>
        <w:t>,</w:t>
      </w:r>
      <w:r w:rsidRPr="008168D6">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w:t>
      </w:r>
      <w:r w:rsidR="00F3547E" w:rsidRPr="008168D6">
        <w:rPr>
          <w:sz w:val="28"/>
          <w:szCs w:val="28"/>
        </w:rPr>
        <w:t xml:space="preserve">(об отказе в предварительном согласовании) </w:t>
      </w:r>
      <w:r w:rsidRPr="008168D6">
        <w:rPr>
          <w:sz w:val="28"/>
          <w:szCs w:val="28"/>
        </w:rPr>
        <w:t xml:space="preserve">предоставления земельного участка принимается </w:t>
      </w:r>
      <w:r w:rsidR="00F3547E" w:rsidRPr="008168D6">
        <w:rPr>
          <w:sz w:val="28"/>
          <w:szCs w:val="28"/>
        </w:rPr>
        <w:t xml:space="preserve">уполномоченным </w:t>
      </w:r>
      <w:r w:rsidR="00F3547E" w:rsidRPr="008168D6">
        <w:rPr>
          <w:sz w:val="28"/>
          <w:szCs w:val="28"/>
        </w:rPr>
        <w:lastRenderedPageBreak/>
        <w:t xml:space="preserve">органом и направляется заявителю </w:t>
      </w:r>
      <w:r w:rsidRPr="008168D6">
        <w:rPr>
          <w:sz w:val="28"/>
          <w:szCs w:val="28"/>
        </w:rPr>
        <w:t xml:space="preserve">не позднее </w:t>
      </w:r>
      <w:r w:rsidR="00F3547E" w:rsidRPr="008168D6">
        <w:rPr>
          <w:sz w:val="28"/>
          <w:szCs w:val="28"/>
        </w:rPr>
        <w:t>45</w:t>
      </w:r>
      <w:r w:rsidRPr="008168D6">
        <w:rPr>
          <w:sz w:val="28"/>
          <w:szCs w:val="28"/>
        </w:rPr>
        <w:t xml:space="preserve"> дней со дня поступления заявления.</w:t>
      </w:r>
    </w:p>
    <w:p w:rsidR="00AB0477" w:rsidRPr="00E2010A" w:rsidRDefault="001A31BD" w:rsidP="00EE44DB">
      <w:pPr>
        <w:widowControl w:val="0"/>
        <w:autoSpaceDE w:val="0"/>
        <w:autoSpaceDN w:val="0"/>
        <w:adjustRightInd w:val="0"/>
        <w:ind w:firstLine="540"/>
        <w:jc w:val="both"/>
        <w:rPr>
          <w:sz w:val="28"/>
          <w:szCs w:val="28"/>
        </w:rPr>
      </w:pPr>
      <w:r w:rsidRPr="00E2010A">
        <w:rPr>
          <w:sz w:val="28"/>
          <w:szCs w:val="28"/>
        </w:rPr>
        <w:t>2.4.3</w:t>
      </w:r>
      <w:r w:rsidR="00BC0F1B" w:rsidRPr="00E2010A">
        <w:rPr>
          <w:sz w:val="28"/>
          <w:szCs w:val="28"/>
        </w:rPr>
        <w:t>.</w:t>
      </w:r>
      <w:r w:rsidR="006742DA" w:rsidRPr="00E2010A">
        <w:rPr>
          <w:sz w:val="28"/>
          <w:szCs w:val="28"/>
        </w:rPr>
        <w:t xml:space="preserve"> </w:t>
      </w:r>
      <w:r w:rsidR="008D3EBD" w:rsidRPr="00E2010A">
        <w:rPr>
          <w:sz w:val="28"/>
          <w:szCs w:val="28"/>
        </w:rPr>
        <w:t>Уполномоченный орган рассматривает заявление о предоставлении земельного участка</w:t>
      </w:r>
      <w:r w:rsidR="00445560" w:rsidRPr="00E2010A">
        <w:rPr>
          <w:sz w:val="28"/>
          <w:szCs w:val="28"/>
        </w:rPr>
        <w:t xml:space="preserve"> </w:t>
      </w:r>
      <w:r w:rsidR="00B75CAF">
        <w:rPr>
          <w:sz w:val="28"/>
          <w:szCs w:val="28"/>
        </w:rPr>
        <w:t>без проведения торгов</w:t>
      </w:r>
      <w:r w:rsidR="008D3EBD" w:rsidRPr="00E2010A">
        <w:rPr>
          <w:sz w:val="28"/>
          <w:szCs w:val="28"/>
        </w:rPr>
        <w:t xml:space="preserve"> и по результатам  рассмотрения направляет заявителю </w:t>
      </w:r>
      <w:r w:rsidR="00445560" w:rsidRPr="00E2010A">
        <w:rPr>
          <w:sz w:val="28"/>
          <w:szCs w:val="28"/>
        </w:rPr>
        <w:t xml:space="preserve">проект </w:t>
      </w:r>
      <w:r w:rsidR="008D3EBD" w:rsidRPr="00E2010A">
        <w:rPr>
          <w:sz w:val="28"/>
          <w:szCs w:val="28"/>
        </w:rPr>
        <w:t xml:space="preserve">договора </w:t>
      </w:r>
      <w:r w:rsidR="00B75CAF">
        <w:rPr>
          <w:sz w:val="28"/>
          <w:szCs w:val="28"/>
        </w:rPr>
        <w:t>купли-продажи</w:t>
      </w:r>
      <w:r w:rsidR="002D2419" w:rsidRPr="00E2010A">
        <w:rPr>
          <w:sz w:val="28"/>
          <w:szCs w:val="28"/>
        </w:rPr>
        <w:t xml:space="preserve"> земельного участка</w:t>
      </w:r>
      <w:r w:rsidR="00445560" w:rsidRPr="00E2010A">
        <w:rPr>
          <w:sz w:val="28"/>
          <w:szCs w:val="28"/>
        </w:rPr>
        <w:t xml:space="preserve"> в трех экземплярах </w:t>
      </w:r>
      <w:r w:rsidR="008D3EBD" w:rsidRPr="00E2010A">
        <w:rPr>
          <w:sz w:val="28"/>
          <w:szCs w:val="28"/>
        </w:rPr>
        <w:t xml:space="preserve">или решение об отказе в предоставлении земельного участка </w:t>
      </w:r>
      <w:r w:rsidR="00EA68E2">
        <w:rPr>
          <w:sz w:val="28"/>
          <w:szCs w:val="28"/>
        </w:rPr>
        <w:t xml:space="preserve">без проведения торгов </w:t>
      </w:r>
      <w:r w:rsidR="008D3EBD" w:rsidRPr="00E2010A">
        <w:rPr>
          <w:sz w:val="28"/>
          <w:szCs w:val="28"/>
        </w:rPr>
        <w:t>в срок не более чем 30 дней с момента поступления указанного заявления в уполномоченный орган.</w:t>
      </w:r>
    </w:p>
    <w:p w:rsidR="00FB6869" w:rsidRPr="00E2010A" w:rsidRDefault="0038150C" w:rsidP="00EE44DB">
      <w:pPr>
        <w:widowControl w:val="0"/>
        <w:autoSpaceDE w:val="0"/>
        <w:autoSpaceDN w:val="0"/>
        <w:adjustRightInd w:val="0"/>
        <w:ind w:firstLine="540"/>
        <w:jc w:val="both"/>
        <w:rPr>
          <w:sz w:val="28"/>
          <w:szCs w:val="28"/>
        </w:rPr>
      </w:pPr>
      <w:r w:rsidRPr="00E2010A">
        <w:rPr>
          <w:sz w:val="28"/>
          <w:szCs w:val="28"/>
        </w:rPr>
        <w:t>2.5. Правовыми</w:t>
      </w:r>
      <w:r w:rsidR="00FB6869" w:rsidRPr="00E2010A">
        <w:rPr>
          <w:sz w:val="28"/>
          <w:szCs w:val="28"/>
        </w:rPr>
        <w:t xml:space="preserve"> основ</w:t>
      </w:r>
      <w:r w:rsidRPr="00E2010A">
        <w:rPr>
          <w:sz w:val="28"/>
          <w:szCs w:val="28"/>
        </w:rPr>
        <w:t>аниями</w:t>
      </w:r>
      <w:r w:rsidR="00FB6869" w:rsidRPr="00E2010A">
        <w:rPr>
          <w:sz w:val="28"/>
          <w:szCs w:val="28"/>
        </w:rPr>
        <w:t xml:space="preserve"> для предоставления муниципальной услуги являются следующие нормативные правовые акты:</w:t>
      </w:r>
    </w:p>
    <w:p w:rsidR="00395957" w:rsidRPr="00E2010A" w:rsidRDefault="00395957" w:rsidP="00AE618B">
      <w:pPr>
        <w:ind w:firstLine="540"/>
        <w:jc w:val="both"/>
        <w:rPr>
          <w:sz w:val="28"/>
          <w:szCs w:val="28"/>
        </w:rPr>
      </w:pPr>
      <w:r w:rsidRPr="00E2010A">
        <w:rPr>
          <w:sz w:val="28"/>
          <w:szCs w:val="28"/>
        </w:rPr>
        <w:t>Конституци</w:t>
      </w:r>
      <w:r w:rsidR="005D5D38" w:rsidRPr="00E2010A">
        <w:rPr>
          <w:sz w:val="28"/>
          <w:szCs w:val="28"/>
        </w:rPr>
        <w:t>я</w:t>
      </w:r>
      <w:r w:rsidRPr="00E2010A">
        <w:rPr>
          <w:sz w:val="28"/>
          <w:szCs w:val="28"/>
        </w:rPr>
        <w:t xml:space="preserve"> Российской Федерации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D45A7B" w:rsidRPr="00E2010A">
        <w:rPr>
          <w:sz w:val="28"/>
          <w:szCs w:val="28"/>
        </w:rPr>
        <w:t>№</w:t>
      </w:r>
      <w:r w:rsidRPr="00E2010A">
        <w:rPr>
          <w:sz w:val="28"/>
          <w:szCs w:val="28"/>
        </w:rPr>
        <w:t xml:space="preserve"> 7, 21.01.2009, Собрание законодательства Российской Федерации, 26.01.2009, </w:t>
      </w:r>
      <w:r w:rsidR="00D45A7B" w:rsidRPr="00E2010A">
        <w:rPr>
          <w:sz w:val="28"/>
          <w:szCs w:val="28"/>
        </w:rPr>
        <w:t>№</w:t>
      </w:r>
      <w:r w:rsidRPr="00E2010A">
        <w:rPr>
          <w:sz w:val="28"/>
          <w:szCs w:val="28"/>
        </w:rPr>
        <w:t xml:space="preserve"> 4, ст. 445,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D45A7B" w:rsidRPr="00E2010A">
        <w:rPr>
          <w:sz w:val="28"/>
          <w:szCs w:val="28"/>
        </w:rPr>
        <w:t>№</w:t>
      </w:r>
      <w:r w:rsidRPr="00E2010A">
        <w:rPr>
          <w:sz w:val="28"/>
          <w:szCs w:val="28"/>
        </w:rPr>
        <w:t xml:space="preserve"> 4, 23 - 29.01.2009);</w:t>
      </w:r>
    </w:p>
    <w:p w:rsidR="00395957" w:rsidRPr="00E2010A" w:rsidRDefault="00395957" w:rsidP="00AE618B">
      <w:pPr>
        <w:ind w:firstLine="540"/>
        <w:jc w:val="both"/>
        <w:rPr>
          <w:sz w:val="28"/>
          <w:szCs w:val="28"/>
        </w:rPr>
      </w:pPr>
      <w:r w:rsidRPr="00E2010A">
        <w:rPr>
          <w:sz w:val="28"/>
          <w:szCs w:val="28"/>
        </w:rPr>
        <w:t>Земельны</w:t>
      </w:r>
      <w:r w:rsidR="005D5D38" w:rsidRPr="00E2010A">
        <w:rPr>
          <w:sz w:val="28"/>
          <w:szCs w:val="28"/>
        </w:rPr>
        <w:t>й</w:t>
      </w:r>
      <w:r w:rsidRPr="00E2010A">
        <w:rPr>
          <w:sz w:val="28"/>
          <w:szCs w:val="28"/>
        </w:rPr>
        <w:t xml:space="preserve"> кодекс Российской Федерации от 25.10.2001 </w:t>
      </w:r>
      <w:r w:rsidR="005D5D38" w:rsidRPr="00E2010A">
        <w:rPr>
          <w:sz w:val="28"/>
          <w:szCs w:val="28"/>
        </w:rPr>
        <w:t>№</w:t>
      </w:r>
      <w:r w:rsidRPr="00E2010A">
        <w:rPr>
          <w:sz w:val="28"/>
          <w:szCs w:val="28"/>
        </w:rPr>
        <w:t xml:space="preserve"> 136-ФЗ (Собрание законодательства Российской Федерации, 2001, </w:t>
      </w:r>
      <w:r w:rsidR="005D5D38" w:rsidRPr="00E2010A">
        <w:rPr>
          <w:sz w:val="28"/>
          <w:szCs w:val="28"/>
        </w:rPr>
        <w:t>№</w:t>
      </w:r>
      <w:r w:rsidRPr="00E2010A">
        <w:rPr>
          <w:sz w:val="28"/>
          <w:szCs w:val="28"/>
        </w:rPr>
        <w:t xml:space="preserve"> 44, ст. 4147,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204 - 205, 30.10.2001,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211 - 212, 30.10.2001);</w:t>
      </w:r>
    </w:p>
    <w:p w:rsidR="00395957" w:rsidRPr="00E2010A" w:rsidRDefault="00395957" w:rsidP="00AE618B">
      <w:pPr>
        <w:ind w:firstLine="540"/>
        <w:jc w:val="both"/>
        <w:rPr>
          <w:sz w:val="28"/>
          <w:szCs w:val="28"/>
        </w:rPr>
      </w:pPr>
      <w:r w:rsidRPr="00E2010A">
        <w:rPr>
          <w:sz w:val="28"/>
          <w:szCs w:val="28"/>
        </w:rPr>
        <w:t>Федеральны</w:t>
      </w:r>
      <w:r w:rsidR="005D5D38" w:rsidRPr="00E2010A">
        <w:rPr>
          <w:sz w:val="28"/>
          <w:szCs w:val="28"/>
        </w:rPr>
        <w:t>й</w:t>
      </w:r>
      <w:r w:rsidRPr="00E2010A">
        <w:rPr>
          <w:sz w:val="28"/>
          <w:szCs w:val="28"/>
        </w:rPr>
        <w:t xml:space="preserve"> закон от 21.07.1997 </w:t>
      </w:r>
      <w:r w:rsidR="005D5D38" w:rsidRPr="00E2010A">
        <w:rPr>
          <w:sz w:val="28"/>
          <w:szCs w:val="28"/>
        </w:rPr>
        <w:t>№</w:t>
      </w:r>
      <w:r w:rsidRPr="00E2010A">
        <w:rPr>
          <w:sz w:val="28"/>
          <w:szCs w:val="28"/>
        </w:rPr>
        <w:t xml:space="preserve"> 122-ФЗ </w:t>
      </w:r>
      <w:r w:rsidR="002C51C8" w:rsidRPr="00E2010A">
        <w:rPr>
          <w:sz w:val="28"/>
          <w:szCs w:val="28"/>
        </w:rPr>
        <w:t>«</w:t>
      </w:r>
      <w:r w:rsidRPr="00E2010A">
        <w:rPr>
          <w:sz w:val="28"/>
          <w:szCs w:val="28"/>
        </w:rPr>
        <w:t>О государственной регистрации прав на недвижимое имущество и сделок с ним</w:t>
      </w:r>
      <w:r w:rsidR="002C51C8" w:rsidRPr="00E2010A">
        <w:rPr>
          <w:sz w:val="28"/>
          <w:szCs w:val="28"/>
        </w:rPr>
        <w:t>»</w:t>
      </w:r>
      <w:r w:rsidRPr="00E2010A">
        <w:rPr>
          <w:sz w:val="28"/>
          <w:szCs w:val="28"/>
        </w:rPr>
        <w:t xml:space="preserve"> (Собрание законодательства Российской Федерации, 1997, </w:t>
      </w:r>
      <w:r w:rsidR="005D5D38" w:rsidRPr="00E2010A">
        <w:rPr>
          <w:sz w:val="28"/>
          <w:szCs w:val="28"/>
        </w:rPr>
        <w:t>№</w:t>
      </w:r>
      <w:r w:rsidRPr="00E2010A">
        <w:rPr>
          <w:sz w:val="28"/>
          <w:szCs w:val="28"/>
        </w:rPr>
        <w:t xml:space="preserve"> 30, ст. 3594,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145, 30.07.1997);</w:t>
      </w:r>
    </w:p>
    <w:p w:rsidR="00395957" w:rsidRPr="00E2010A" w:rsidRDefault="00395957" w:rsidP="00AE618B">
      <w:pPr>
        <w:ind w:firstLine="540"/>
        <w:jc w:val="both"/>
        <w:rPr>
          <w:sz w:val="28"/>
          <w:szCs w:val="28"/>
        </w:rPr>
      </w:pPr>
      <w:r w:rsidRPr="00E2010A">
        <w:rPr>
          <w:sz w:val="28"/>
          <w:szCs w:val="28"/>
        </w:rPr>
        <w:t>Федеральны</w:t>
      </w:r>
      <w:r w:rsidR="005D5D38" w:rsidRPr="00E2010A">
        <w:rPr>
          <w:sz w:val="28"/>
          <w:szCs w:val="28"/>
        </w:rPr>
        <w:t>й</w:t>
      </w:r>
      <w:r w:rsidRPr="00E2010A">
        <w:rPr>
          <w:sz w:val="28"/>
          <w:szCs w:val="28"/>
        </w:rPr>
        <w:t xml:space="preserve"> закон от 25.10.2001 </w:t>
      </w:r>
      <w:r w:rsidR="005D5D38" w:rsidRPr="00E2010A">
        <w:rPr>
          <w:sz w:val="28"/>
          <w:szCs w:val="28"/>
        </w:rPr>
        <w:t>№</w:t>
      </w:r>
      <w:r w:rsidRPr="00E2010A">
        <w:rPr>
          <w:sz w:val="28"/>
          <w:szCs w:val="28"/>
        </w:rPr>
        <w:t xml:space="preserve"> 137-ФЗ </w:t>
      </w:r>
      <w:r w:rsidR="002C51C8" w:rsidRPr="00E2010A">
        <w:rPr>
          <w:sz w:val="28"/>
          <w:szCs w:val="28"/>
        </w:rPr>
        <w:t>«</w:t>
      </w:r>
      <w:r w:rsidRPr="00E2010A">
        <w:rPr>
          <w:sz w:val="28"/>
          <w:szCs w:val="28"/>
        </w:rPr>
        <w:t>О введении в действие Земельного кодекса Российской Федерации</w:t>
      </w:r>
      <w:r w:rsidR="002C51C8" w:rsidRPr="00E2010A">
        <w:rPr>
          <w:sz w:val="28"/>
          <w:szCs w:val="28"/>
        </w:rPr>
        <w:t>»</w:t>
      </w:r>
      <w:r w:rsidRPr="00E2010A">
        <w:rPr>
          <w:sz w:val="28"/>
          <w:szCs w:val="28"/>
        </w:rPr>
        <w:t xml:space="preserve"> (Собрание законодательства Российской Федерации, 2001, </w:t>
      </w:r>
      <w:r w:rsidR="005D5D38" w:rsidRPr="00E2010A">
        <w:rPr>
          <w:sz w:val="28"/>
          <w:szCs w:val="28"/>
        </w:rPr>
        <w:t>№</w:t>
      </w:r>
      <w:r w:rsidRPr="00E2010A">
        <w:rPr>
          <w:sz w:val="28"/>
          <w:szCs w:val="28"/>
        </w:rPr>
        <w:t xml:space="preserve"> 44, ст. 4148,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204 - 205, 30.10.2001,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211 - 212, 30.10.2001);</w:t>
      </w:r>
    </w:p>
    <w:p w:rsidR="00850CCD" w:rsidRPr="00E2010A" w:rsidRDefault="00850CCD" w:rsidP="00850CCD">
      <w:pPr>
        <w:ind w:firstLine="54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E2010A">
        <w:rPr>
          <w:sz w:val="28"/>
          <w:szCs w:val="28"/>
        </w:rPr>
        <w:t>;</w:t>
      </w:r>
    </w:p>
    <w:p w:rsidR="00C12ACE" w:rsidRPr="00E2010A" w:rsidRDefault="00C12ACE" w:rsidP="00C12ACE">
      <w:pPr>
        <w:autoSpaceDE w:val="0"/>
        <w:autoSpaceDN w:val="0"/>
        <w:adjustRightInd w:val="0"/>
        <w:ind w:firstLine="54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E2010A" w:rsidRDefault="008A46A6" w:rsidP="0038150C">
      <w:pPr>
        <w:ind w:firstLine="54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E2010A" w:rsidRDefault="008A46A6" w:rsidP="0038150C">
      <w:pPr>
        <w:ind w:firstLine="540"/>
        <w:jc w:val="both"/>
        <w:rPr>
          <w:sz w:val="28"/>
          <w:szCs w:val="28"/>
        </w:rPr>
      </w:pPr>
      <w:r w:rsidRPr="00EA68E2">
        <w:rPr>
          <w:sz w:val="28"/>
          <w:szCs w:val="28"/>
        </w:rPr>
        <w:t>Федеральный закон от 24.07.2007 № 221-ФЗ «</w:t>
      </w:r>
      <w:r w:rsidR="000E4783" w:rsidRPr="00EA68E2">
        <w:rPr>
          <w:sz w:val="28"/>
          <w:szCs w:val="28"/>
        </w:rPr>
        <w:t>О кадастровой деятельности</w:t>
      </w:r>
      <w:r w:rsidRPr="00EA68E2">
        <w:rPr>
          <w:sz w:val="28"/>
          <w:szCs w:val="28"/>
        </w:rPr>
        <w:t>»</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A46A6" w:rsidRPr="00E2010A" w:rsidRDefault="008A46A6" w:rsidP="0038150C">
      <w:pPr>
        <w:ind w:firstLine="54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E2010A" w:rsidRDefault="008A46A6" w:rsidP="0038150C">
      <w:pPr>
        <w:ind w:firstLine="54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D2219" w:rsidRPr="00ED2219" w:rsidRDefault="0038150C" w:rsidP="00ED2219">
      <w:pPr>
        <w:autoSpaceDE w:val="0"/>
        <w:autoSpaceDN w:val="0"/>
        <w:adjustRightInd w:val="0"/>
        <w:ind w:firstLine="540"/>
        <w:jc w:val="both"/>
        <w:rPr>
          <w:sz w:val="28"/>
          <w:szCs w:val="28"/>
        </w:rPr>
      </w:pPr>
      <w:r w:rsidRPr="00E2010A">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F4F45" w:rsidRPr="005F4F45" w:rsidRDefault="00ED2219" w:rsidP="005F4F45">
      <w:pPr>
        <w:autoSpaceDE w:val="0"/>
        <w:autoSpaceDN w:val="0"/>
        <w:adjustRightInd w:val="0"/>
        <w:ind w:firstLine="540"/>
        <w:jc w:val="both"/>
        <w:rPr>
          <w:rFonts w:eastAsia="Calibri"/>
          <w:sz w:val="28"/>
          <w:szCs w:val="28"/>
          <w:lang w:eastAsia="en-US"/>
        </w:rPr>
      </w:pPr>
      <w:r w:rsidRPr="00EA68E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A68E2">
        <w:rPr>
          <w:rFonts w:eastAsia="Calibri"/>
          <w:sz w:val="28"/>
          <w:szCs w:val="28"/>
          <w:lang w:eastAsia="en-US"/>
        </w:rPr>
        <w:t>);</w:t>
      </w:r>
    </w:p>
    <w:p w:rsidR="005F4F45" w:rsidRPr="005F4F45" w:rsidRDefault="006B73F9" w:rsidP="005F4F45">
      <w:pPr>
        <w:autoSpaceDE w:val="0"/>
        <w:autoSpaceDN w:val="0"/>
        <w:adjustRightInd w:val="0"/>
        <w:ind w:firstLine="540"/>
        <w:jc w:val="both"/>
        <w:rPr>
          <w:sz w:val="28"/>
          <w:szCs w:val="28"/>
        </w:rPr>
      </w:pPr>
      <w:r w:rsidRPr="00E2010A">
        <w:rPr>
          <w:sz w:val="28"/>
          <w:szCs w:val="28"/>
        </w:rPr>
        <w:t xml:space="preserve">приказ Минэкономразвития России от 12.01.2015 </w:t>
      </w:r>
      <w:r w:rsidR="00B831F3" w:rsidRPr="00E2010A">
        <w:rPr>
          <w:sz w:val="28"/>
          <w:szCs w:val="28"/>
        </w:rPr>
        <w:t>№</w:t>
      </w:r>
      <w:r w:rsidRPr="00E2010A">
        <w:rPr>
          <w:sz w:val="28"/>
          <w:szCs w:val="28"/>
        </w:rPr>
        <w:t xml:space="preserve"> 1 </w:t>
      </w:r>
      <w:r w:rsidR="00B831F3" w:rsidRPr="00E2010A">
        <w:rPr>
          <w:sz w:val="28"/>
          <w:szCs w:val="28"/>
        </w:rPr>
        <w:t>«</w:t>
      </w:r>
      <w:r w:rsidRPr="00E2010A">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B831F3" w:rsidRPr="00E2010A">
        <w:rPr>
          <w:sz w:val="28"/>
          <w:szCs w:val="28"/>
        </w:rPr>
        <w:t>»</w:t>
      </w:r>
      <w:r w:rsidRPr="00E2010A">
        <w:rPr>
          <w:sz w:val="28"/>
          <w:szCs w:val="28"/>
        </w:rPr>
        <w:t xml:space="preserve"> (Официальный интернет-портал правовой информации http://www.pravo.gov.ru, 28.02.2015);</w:t>
      </w:r>
    </w:p>
    <w:p w:rsidR="006B73F9" w:rsidRPr="00E2010A" w:rsidRDefault="006B73F9" w:rsidP="005F4F45">
      <w:pPr>
        <w:autoSpaceDE w:val="0"/>
        <w:autoSpaceDN w:val="0"/>
        <w:adjustRightInd w:val="0"/>
        <w:ind w:firstLine="540"/>
        <w:jc w:val="both"/>
        <w:rPr>
          <w:sz w:val="28"/>
          <w:szCs w:val="28"/>
        </w:rPr>
      </w:pPr>
      <w:r w:rsidRPr="00E2010A">
        <w:rPr>
          <w:sz w:val="28"/>
          <w:szCs w:val="28"/>
        </w:rPr>
        <w:t xml:space="preserve">приказ Минэкономразвития России от 14.01.2015 </w:t>
      </w:r>
      <w:r w:rsidR="00B831F3" w:rsidRPr="00E2010A">
        <w:rPr>
          <w:sz w:val="28"/>
          <w:szCs w:val="28"/>
        </w:rPr>
        <w:t>№</w:t>
      </w:r>
      <w:r w:rsidRPr="00E2010A">
        <w:rPr>
          <w:sz w:val="28"/>
          <w:szCs w:val="28"/>
        </w:rPr>
        <w:t xml:space="preserve"> 7 </w:t>
      </w:r>
      <w:r w:rsidR="00B831F3" w:rsidRPr="00E2010A">
        <w:rPr>
          <w:sz w:val="28"/>
          <w:szCs w:val="28"/>
        </w:rPr>
        <w:t>«</w:t>
      </w:r>
      <w:r w:rsidRPr="00E2010A">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E2010A">
        <w:rPr>
          <w:sz w:val="28"/>
          <w:szCs w:val="28"/>
        </w:rPr>
        <w:t>«</w:t>
      </w:r>
      <w:r w:rsidRPr="00E2010A">
        <w:rPr>
          <w:sz w:val="28"/>
          <w:szCs w:val="28"/>
        </w:rPr>
        <w:t>Интернет</w:t>
      </w:r>
      <w:r w:rsidR="00B831F3" w:rsidRPr="00E2010A">
        <w:rPr>
          <w:sz w:val="28"/>
          <w:szCs w:val="28"/>
        </w:rPr>
        <w:t>»</w:t>
      </w:r>
      <w:r w:rsidRPr="00E2010A">
        <w:rPr>
          <w:sz w:val="28"/>
          <w:szCs w:val="28"/>
        </w:rPr>
        <w:t>, а также требований к их формату</w:t>
      </w:r>
      <w:r w:rsidR="00B831F3" w:rsidRPr="00E2010A">
        <w:rPr>
          <w:sz w:val="28"/>
          <w:szCs w:val="28"/>
        </w:rPr>
        <w:t>»</w:t>
      </w:r>
      <w:r w:rsidRPr="00E2010A">
        <w:rPr>
          <w:sz w:val="28"/>
          <w:szCs w:val="28"/>
        </w:rPr>
        <w:t xml:space="preserve"> </w:t>
      </w:r>
      <w:r w:rsidR="003547CA">
        <w:rPr>
          <w:sz w:val="28"/>
          <w:szCs w:val="28"/>
        </w:rPr>
        <w:t xml:space="preserve">(далее – Приказ № 7) </w:t>
      </w:r>
      <w:r w:rsidRPr="00E2010A">
        <w:rPr>
          <w:sz w:val="28"/>
          <w:szCs w:val="28"/>
        </w:rPr>
        <w:t>(Официальный интернет-портал правовой информации http://www.pravo.gov.ru, 27.02.2015);</w:t>
      </w:r>
    </w:p>
    <w:p w:rsidR="003738B8" w:rsidRPr="00E2010A" w:rsidRDefault="003738B8" w:rsidP="003738B8">
      <w:pPr>
        <w:autoSpaceDE w:val="0"/>
        <w:autoSpaceDN w:val="0"/>
        <w:adjustRightInd w:val="0"/>
        <w:ind w:firstLine="540"/>
        <w:jc w:val="both"/>
        <w:rPr>
          <w:sz w:val="28"/>
          <w:szCs w:val="28"/>
        </w:rPr>
      </w:pPr>
      <w:r w:rsidRPr="00E2010A">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r w:rsidR="00000423" w:rsidRPr="00E2010A">
        <w:rPr>
          <w:sz w:val="28"/>
          <w:szCs w:val="28"/>
        </w:rPr>
        <w:t>;</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Устав</w:t>
      </w:r>
      <w:r w:rsidR="00A22C25" w:rsidRPr="00A22C25">
        <w:rPr>
          <w:sz w:val="28"/>
          <w:szCs w:val="28"/>
        </w:rPr>
        <w:t xml:space="preserve"> </w:t>
      </w:r>
      <w:r w:rsidR="00A22C25">
        <w:rPr>
          <w:sz w:val="28"/>
          <w:szCs w:val="28"/>
        </w:rPr>
        <w:t>администрации Александровского сельского поселения Иловлинского муниципального района Волгоградской области ;</w:t>
      </w:r>
    </w:p>
    <w:p w:rsidR="00FB6869" w:rsidRPr="00E2010A" w:rsidRDefault="00A22C25" w:rsidP="00EE44DB">
      <w:pPr>
        <w:widowControl w:val="0"/>
        <w:autoSpaceDE w:val="0"/>
        <w:autoSpaceDN w:val="0"/>
        <w:adjustRightInd w:val="0"/>
        <w:ind w:firstLine="540"/>
        <w:jc w:val="both"/>
        <w:rPr>
          <w:sz w:val="28"/>
          <w:szCs w:val="28"/>
        </w:rPr>
      </w:pPr>
      <w:bookmarkStart w:id="2" w:name="Par104"/>
      <w:bookmarkEnd w:id="2"/>
      <w:r>
        <w:rPr>
          <w:sz w:val="28"/>
          <w:szCs w:val="28"/>
        </w:rPr>
        <w:t>Постановление администрации Александровского сельского поселения от «06» ноября 2017г</w:t>
      </w:r>
      <w:r w:rsidR="005001BC" w:rsidRPr="00E2010A">
        <w:rPr>
          <w:sz w:val="28"/>
          <w:szCs w:val="28"/>
        </w:rPr>
        <w:t>.</w:t>
      </w:r>
      <w:r>
        <w:rPr>
          <w:sz w:val="28"/>
          <w:szCs w:val="28"/>
        </w:rPr>
        <w:t xml:space="preserve"> №34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 xml:space="preserve">2.6. </w:t>
      </w:r>
      <w:r w:rsidR="00980859" w:rsidRPr="00E2010A">
        <w:rPr>
          <w:sz w:val="28"/>
          <w:szCs w:val="28"/>
        </w:rPr>
        <w:t>Исчерпывающий п</w:t>
      </w:r>
      <w:r w:rsidRPr="00E2010A">
        <w:rPr>
          <w:sz w:val="28"/>
          <w:szCs w:val="28"/>
        </w:rPr>
        <w:t>еречень документов, необходимых для предоставления муниципальной услуги</w:t>
      </w:r>
      <w:r w:rsidR="00443587" w:rsidRPr="00E2010A">
        <w:rPr>
          <w:sz w:val="28"/>
          <w:szCs w:val="28"/>
        </w:rPr>
        <w:t>.</w:t>
      </w:r>
    </w:p>
    <w:p w:rsidR="00315C58" w:rsidRPr="00E2010A" w:rsidRDefault="007063E4" w:rsidP="00050780">
      <w:pPr>
        <w:widowControl w:val="0"/>
        <w:autoSpaceDE w:val="0"/>
        <w:autoSpaceDN w:val="0"/>
        <w:adjustRightInd w:val="0"/>
        <w:ind w:firstLine="540"/>
        <w:jc w:val="both"/>
        <w:rPr>
          <w:sz w:val="28"/>
          <w:szCs w:val="28"/>
        </w:rPr>
      </w:pPr>
      <w:r w:rsidRPr="00E2010A">
        <w:rPr>
          <w:sz w:val="28"/>
          <w:szCs w:val="28"/>
        </w:rPr>
        <w:t xml:space="preserve">2.6.1. </w:t>
      </w:r>
      <w:r w:rsidR="00B46295" w:rsidRPr="00E2010A">
        <w:rPr>
          <w:sz w:val="28"/>
          <w:szCs w:val="28"/>
        </w:rPr>
        <w:t xml:space="preserve">Исчерпывающий перечень документов, которые заявитель должен представить самостоятельно для </w:t>
      </w:r>
      <w:r w:rsidR="00315C58" w:rsidRPr="00E2010A">
        <w:rPr>
          <w:sz w:val="28"/>
          <w:szCs w:val="28"/>
        </w:rPr>
        <w:t>предварительного согласования предоставления земельного участка</w:t>
      </w:r>
      <w:r w:rsidR="00000423" w:rsidRPr="00E2010A">
        <w:rPr>
          <w:sz w:val="28"/>
          <w:szCs w:val="28"/>
        </w:rPr>
        <w:t xml:space="preserve"> (далее также – предварительное согласование)</w:t>
      </w:r>
      <w:r w:rsidR="00B46295" w:rsidRPr="00E2010A">
        <w:rPr>
          <w:sz w:val="28"/>
          <w:szCs w:val="28"/>
        </w:rPr>
        <w:t>:</w:t>
      </w:r>
    </w:p>
    <w:p w:rsidR="009B0562" w:rsidRPr="00E2010A" w:rsidRDefault="00D903C7" w:rsidP="00050780">
      <w:pPr>
        <w:widowControl w:val="0"/>
        <w:autoSpaceDE w:val="0"/>
        <w:autoSpaceDN w:val="0"/>
        <w:adjustRightInd w:val="0"/>
        <w:ind w:firstLine="540"/>
        <w:jc w:val="both"/>
        <w:rPr>
          <w:sz w:val="28"/>
          <w:szCs w:val="28"/>
        </w:rPr>
      </w:pPr>
      <w:r w:rsidRPr="00E2010A">
        <w:rPr>
          <w:sz w:val="28"/>
          <w:szCs w:val="28"/>
        </w:rPr>
        <w:lastRenderedPageBreak/>
        <w:t>2.6.1.1</w:t>
      </w:r>
      <w:r w:rsidR="00315C58" w:rsidRPr="00E2010A">
        <w:rPr>
          <w:sz w:val="28"/>
          <w:szCs w:val="28"/>
        </w:rPr>
        <w:t xml:space="preserve"> Заявление о предварительном согласовании</w:t>
      </w:r>
      <w:r w:rsidR="00714DE6" w:rsidRPr="00E2010A">
        <w:rPr>
          <w:sz w:val="28"/>
          <w:szCs w:val="28"/>
        </w:rPr>
        <w:t xml:space="preserve"> согласно приложению 1 к настоящему административному регламент</w:t>
      </w:r>
      <w:r w:rsidR="00F02ED6" w:rsidRPr="00E2010A">
        <w:rPr>
          <w:sz w:val="28"/>
          <w:szCs w:val="28"/>
        </w:rPr>
        <w:t>у</w:t>
      </w:r>
      <w:r w:rsidR="00660A3C" w:rsidRPr="00E2010A">
        <w:rPr>
          <w:sz w:val="28"/>
          <w:szCs w:val="28"/>
        </w:rPr>
        <w:t>,</w:t>
      </w:r>
      <w:r w:rsidR="00B51640" w:rsidRPr="00E2010A">
        <w:rPr>
          <w:sz w:val="28"/>
          <w:szCs w:val="28"/>
        </w:rPr>
        <w:t xml:space="preserve"> </w:t>
      </w:r>
      <w:r w:rsidR="00861BE5" w:rsidRPr="00E2010A">
        <w:rPr>
          <w:sz w:val="28"/>
          <w:szCs w:val="28"/>
        </w:rPr>
        <w:t>в котором должны быть указаны</w:t>
      </w:r>
      <w:r w:rsidR="00315C58" w:rsidRPr="00E2010A">
        <w:rPr>
          <w:sz w:val="28"/>
          <w:szCs w:val="28"/>
        </w:rPr>
        <w:t xml:space="preserve">: </w:t>
      </w:r>
    </w:p>
    <w:p w:rsidR="001516D4" w:rsidRPr="00E2010A" w:rsidRDefault="00D903C7" w:rsidP="001516D4">
      <w:pPr>
        <w:autoSpaceDE w:val="0"/>
        <w:autoSpaceDN w:val="0"/>
        <w:adjustRightInd w:val="0"/>
        <w:ind w:firstLine="540"/>
        <w:jc w:val="both"/>
        <w:rPr>
          <w:sz w:val="28"/>
          <w:szCs w:val="28"/>
        </w:rPr>
      </w:pPr>
      <w:r w:rsidRPr="00E2010A">
        <w:rPr>
          <w:sz w:val="28"/>
          <w:szCs w:val="28"/>
        </w:rPr>
        <w:t>1)</w:t>
      </w:r>
      <w:r w:rsidR="001516D4" w:rsidRPr="00E2010A">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516D4" w:rsidRPr="00E2010A" w:rsidRDefault="00D903C7" w:rsidP="001516D4">
      <w:pPr>
        <w:autoSpaceDE w:val="0"/>
        <w:autoSpaceDN w:val="0"/>
        <w:adjustRightInd w:val="0"/>
        <w:ind w:firstLine="540"/>
        <w:jc w:val="both"/>
        <w:rPr>
          <w:sz w:val="28"/>
          <w:szCs w:val="28"/>
        </w:rPr>
      </w:pPr>
      <w:r w:rsidRPr="00E2010A">
        <w:rPr>
          <w:sz w:val="28"/>
          <w:szCs w:val="28"/>
        </w:rPr>
        <w:t>2)</w:t>
      </w:r>
      <w:r w:rsidR="001516D4" w:rsidRPr="00E2010A">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1D77" w:rsidRPr="00E2010A" w:rsidRDefault="00D903C7" w:rsidP="00AF1D77">
      <w:pPr>
        <w:autoSpaceDE w:val="0"/>
        <w:autoSpaceDN w:val="0"/>
        <w:adjustRightInd w:val="0"/>
        <w:ind w:firstLine="540"/>
        <w:jc w:val="both"/>
        <w:rPr>
          <w:i/>
          <w:color w:val="FF0000"/>
          <w:sz w:val="28"/>
          <w:szCs w:val="28"/>
        </w:rPr>
      </w:pPr>
      <w:r w:rsidRPr="00E2010A">
        <w:rPr>
          <w:sz w:val="28"/>
          <w:szCs w:val="28"/>
        </w:rPr>
        <w:t>3)</w:t>
      </w:r>
      <w:r w:rsidR="001516D4" w:rsidRPr="00E2010A">
        <w:rPr>
          <w:sz w:val="28"/>
          <w:szCs w:val="28"/>
        </w:rPr>
        <w:t xml:space="preserve"> </w:t>
      </w:r>
      <w:r w:rsidR="00AF1D77" w:rsidRPr="00E2010A">
        <w:rPr>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E2010A" w:rsidRDefault="00CE36DB" w:rsidP="001516D4">
      <w:pPr>
        <w:autoSpaceDE w:val="0"/>
        <w:autoSpaceDN w:val="0"/>
        <w:adjustRightInd w:val="0"/>
        <w:ind w:firstLine="540"/>
        <w:jc w:val="both"/>
        <w:rPr>
          <w:sz w:val="28"/>
          <w:szCs w:val="28"/>
        </w:rPr>
      </w:pPr>
      <w:r w:rsidRPr="00E2010A">
        <w:rPr>
          <w:sz w:val="28"/>
          <w:szCs w:val="28"/>
        </w:rPr>
        <w:t>4)</w:t>
      </w:r>
      <w:r w:rsidR="001516D4" w:rsidRPr="00E2010A">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E2010A" w:rsidRDefault="00CE36DB" w:rsidP="006B7471">
      <w:pPr>
        <w:autoSpaceDE w:val="0"/>
        <w:autoSpaceDN w:val="0"/>
        <w:adjustRightInd w:val="0"/>
        <w:ind w:firstLine="540"/>
        <w:jc w:val="both"/>
        <w:rPr>
          <w:i/>
          <w:color w:val="FF0000"/>
          <w:sz w:val="28"/>
          <w:szCs w:val="28"/>
        </w:rPr>
      </w:pPr>
      <w:r w:rsidRPr="00E2010A">
        <w:rPr>
          <w:sz w:val="28"/>
          <w:szCs w:val="28"/>
        </w:rPr>
        <w:t>5</w:t>
      </w:r>
      <w:r w:rsidR="00D903C7" w:rsidRPr="00E2010A">
        <w:rPr>
          <w:sz w:val="28"/>
          <w:szCs w:val="28"/>
        </w:rPr>
        <w:t>)</w:t>
      </w:r>
      <w:r w:rsidR="006B7471" w:rsidRPr="00E2010A">
        <w:rPr>
          <w:i/>
          <w:iCs/>
          <w:sz w:val="28"/>
          <w:szCs w:val="28"/>
        </w:rPr>
        <w:t xml:space="preserve"> </w:t>
      </w:r>
      <w:r w:rsidR="006B7471"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E2010A">
        <w:rPr>
          <w:i/>
          <w:color w:val="FF0000"/>
          <w:sz w:val="28"/>
          <w:szCs w:val="28"/>
        </w:rPr>
        <w:t xml:space="preserve"> </w:t>
      </w:r>
    </w:p>
    <w:p w:rsidR="001516D4" w:rsidRPr="00E2010A" w:rsidRDefault="00CE36DB" w:rsidP="001516D4">
      <w:pPr>
        <w:autoSpaceDE w:val="0"/>
        <w:autoSpaceDN w:val="0"/>
        <w:adjustRightInd w:val="0"/>
        <w:ind w:firstLine="540"/>
        <w:jc w:val="both"/>
        <w:rPr>
          <w:sz w:val="28"/>
          <w:szCs w:val="28"/>
        </w:rPr>
      </w:pPr>
      <w:r w:rsidRPr="00E2010A">
        <w:rPr>
          <w:sz w:val="28"/>
          <w:szCs w:val="28"/>
        </w:rPr>
        <w:t>6</w:t>
      </w:r>
      <w:r w:rsidR="00D903C7" w:rsidRPr="00E2010A">
        <w:rPr>
          <w:sz w:val="28"/>
          <w:szCs w:val="28"/>
        </w:rPr>
        <w:t>)</w:t>
      </w:r>
      <w:r w:rsidR="001516D4" w:rsidRPr="00E2010A">
        <w:rPr>
          <w:sz w:val="28"/>
          <w:szCs w:val="28"/>
        </w:rPr>
        <w:t xml:space="preserve"> основание предоставления земельного участка без проведения </w:t>
      </w:r>
      <w:r w:rsidR="008B1CBC" w:rsidRPr="00E2010A">
        <w:rPr>
          <w:sz w:val="28"/>
          <w:szCs w:val="28"/>
        </w:rPr>
        <w:t xml:space="preserve">торгов из числа предусмотренных пунктом 2 </w:t>
      </w:r>
      <w:r w:rsidR="008B1CBC" w:rsidRPr="00B22376">
        <w:rPr>
          <w:sz w:val="28"/>
          <w:szCs w:val="28"/>
        </w:rPr>
        <w:t xml:space="preserve">статьи </w:t>
      </w:r>
      <w:r w:rsidR="006B532D" w:rsidRPr="00B22376">
        <w:rPr>
          <w:sz w:val="28"/>
          <w:szCs w:val="28"/>
        </w:rPr>
        <w:t>39.3</w:t>
      </w:r>
      <w:r w:rsidR="006B532D">
        <w:rPr>
          <w:sz w:val="28"/>
          <w:szCs w:val="28"/>
        </w:rPr>
        <w:t xml:space="preserve"> </w:t>
      </w:r>
      <w:r w:rsidR="005A763D" w:rsidRPr="00E2010A">
        <w:rPr>
          <w:sz w:val="28"/>
          <w:szCs w:val="28"/>
        </w:rPr>
        <w:t xml:space="preserve">Земельного </w:t>
      </w:r>
      <w:r w:rsidR="00EA68E2">
        <w:rPr>
          <w:sz w:val="28"/>
          <w:szCs w:val="28"/>
        </w:rPr>
        <w:t>к</w:t>
      </w:r>
      <w:r w:rsidR="001516D4" w:rsidRPr="00E2010A">
        <w:rPr>
          <w:sz w:val="28"/>
          <w:szCs w:val="28"/>
        </w:rPr>
        <w:t xml:space="preserve">одекса </w:t>
      </w:r>
      <w:r w:rsidR="005A763D" w:rsidRPr="00E2010A">
        <w:rPr>
          <w:sz w:val="28"/>
          <w:szCs w:val="28"/>
        </w:rPr>
        <w:t>Российской Федерации</w:t>
      </w:r>
      <w:r w:rsidR="001516D4" w:rsidRPr="00E2010A">
        <w:rPr>
          <w:sz w:val="28"/>
          <w:szCs w:val="28"/>
        </w:rPr>
        <w:t>;</w:t>
      </w:r>
    </w:p>
    <w:p w:rsidR="001516D4" w:rsidRPr="00E2010A" w:rsidRDefault="00CE36DB" w:rsidP="001516D4">
      <w:pPr>
        <w:autoSpaceDE w:val="0"/>
        <w:autoSpaceDN w:val="0"/>
        <w:adjustRightInd w:val="0"/>
        <w:ind w:firstLine="540"/>
        <w:jc w:val="both"/>
        <w:rPr>
          <w:sz w:val="28"/>
          <w:szCs w:val="28"/>
        </w:rPr>
      </w:pPr>
      <w:r w:rsidRPr="00E2010A">
        <w:rPr>
          <w:sz w:val="28"/>
          <w:szCs w:val="28"/>
        </w:rPr>
        <w:t>7</w:t>
      </w:r>
      <w:r w:rsidR="00D903C7" w:rsidRPr="00E2010A">
        <w:rPr>
          <w:sz w:val="28"/>
          <w:szCs w:val="28"/>
        </w:rPr>
        <w:t>)</w:t>
      </w:r>
      <w:r w:rsidR="001516D4" w:rsidRPr="00E2010A">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E2010A" w:rsidRDefault="00CE36DB" w:rsidP="001516D4">
      <w:pPr>
        <w:autoSpaceDE w:val="0"/>
        <w:autoSpaceDN w:val="0"/>
        <w:adjustRightInd w:val="0"/>
        <w:ind w:firstLine="540"/>
        <w:jc w:val="both"/>
        <w:rPr>
          <w:sz w:val="28"/>
          <w:szCs w:val="28"/>
        </w:rPr>
      </w:pPr>
      <w:r w:rsidRPr="00E2010A">
        <w:rPr>
          <w:sz w:val="28"/>
          <w:szCs w:val="28"/>
        </w:rPr>
        <w:t>8</w:t>
      </w:r>
      <w:r w:rsidR="00D903C7" w:rsidRPr="00E2010A">
        <w:rPr>
          <w:sz w:val="28"/>
          <w:szCs w:val="28"/>
        </w:rPr>
        <w:t>)</w:t>
      </w:r>
      <w:r w:rsidR="001516D4" w:rsidRPr="00E2010A">
        <w:rPr>
          <w:sz w:val="28"/>
          <w:szCs w:val="28"/>
        </w:rPr>
        <w:t xml:space="preserve"> цель использования земельного участка;</w:t>
      </w:r>
    </w:p>
    <w:p w:rsidR="001516D4" w:rsidRPr="00E2010A" w:rsidRDefault="00CE36DB" w:rsidP="001516D4">
      <w:pPr>
        <w:autoSpaceDE w:val="0"/>
        <w:autoSpaceDN w:val="0"/>
        <w:adjustRightInd w:val="0"/>
        <w:ind w:firstLine="540"/>
        <w:jc w:val="both"/>
        <w:rPr>
          <w:sz w:val="28"/>
          <w:szCs w:val="28"/>
        </w:rPr>
      </w:pPr>
      <w:r w:rsidRPr="00E2010A">
        <w:rPr>
          <w:sz w:val="28"/>
          <w:szCs w:val="28"/>
        </w:rPr>
        <w:t>9</w:t>
      </w:r>
      <w:r w:rsidR="00D903C7" w:rsidRPr="00E2010A">
        <w:rPr>
          <w:sz w:val="28"/>
          <w:szCs w:val="28"/>
        </w:rPr>
        <w:t>)</w:t>
      </w:r>
      <w:r w:rsidR="001516D4" w:rsidRPr="00E2010A">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E2010A" w:rsidRDefault="00CE36DB" w:rsidP="001516D4">
      <w:pPr>
        <w:autoSpaceDE w:val="0"/>
        <w:autoSpaceDN w:val="0"/>
        <w:adjustRightInd w:val="0"/>
        <w:ind w:firstLine="540"/>
        <w:jc w:val="both"/>
        <w:rPr>
          <w:sz w:val="28"/>
          <w:szCs w:val="28"/>
        </w:rPr>
      </w:pPr>
      <w:r w:rsidRPr="00E2010A">
        <w:rPr>
          <w:sz w:val="28"/>
          <w:szCs w:val="28"/>
        </w:rPr>
        <w:t>10</w:t>
      </w:r>
      <w:r w:rsidR="00D903C7" w:rsidRPr="00E2010A">
        <w:rPr>
          <w:sz w:val="28"/>
          <w:szCs w:val="28"/>
        </w:rPr>
        <w:t>)</w:t>
      </w:r>
      <w:r w:rsidR="001516D4" w:rsidRPr="00E2010A">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16D4" w:rsidRPr="00E2010A" w:rsidRDefault="00D903C7" w:rsidP="001516D4">
      <w:pPr>
        <w:autoSpaceDE w:val="0"/>
        <w:autoSpaceDN w:val="0"/>
        <w:adjustRightInd w:val="0"/>
        <w:ind w:firstLine="540"/>
        <w:jc w:val="both"/>
        <w:rPr>
          <w:sz w:val="28"/>
          <w:szCs w:val="28"/>
        </w:rPr>
      </w:pPr>
      <w:r w:rsidRPr="00E2010A">
        <w:rPr>
          <w:sz w:val="28"/>
          <w:szCs w:val="28"/>
        </w:rPr>
        <w:t>1</w:t>
      </w:r>
      <w:r w:rsidR="00CE36DB" w:rsidRPr="00E2010A">
        <w:rPr>
          <w:sz w:val="28"/>
          <w:szCs w:val="28"/>
        </w:rPr>
        <w:t>1</w:t>
      </w:r>
      <w:r w:rsidRPr="00E2010A">
        <w:rPr>
          <w:sz w:val="28"/>
          <w:szCs w:val="28"/>
        </w:rPr>
        <w:t>)</w:t>
      </w:r>
      <w:r w:rsidR="001516D4" w:rsidRPr="00E2010A">
        <w:rPr>
          <w:sz w:val="28"/>
          <w:szCs w:val="28"/>
        </w:rPr>
        <w:t xml:space="preserve"> почтовый адрес и (или) адрес электронной почты для связи с заявителем.</w:t>
      </w:r>
    </w:p>
    <w:p w:rsidR="008A2472" w:rsidRPr="00E2010A" w:rsidRDefault="008A2472" w:rsidP="008A2472">
      <w:pPr>
        <w:autoSpaceDE w:val="0"/>
        <w:autoSpaceDN w:val="0"/>
        <w:adjustRightInd w:val="0"/>
        <w:ind w:firstLine="540"/>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E2010A" w:rsidRDefault="008A2472" w:rsidP="008A2472">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E2010A" w:rsidRDefault="008A2472" w:rsidP="008A2472">
      <w:pPr>
        <w:autoSpaceDE w:val="0"/>
        <w:autoSpaceDN w:val="0"/>
        <w:adjustRightInd w:val="0"/>
        <w:ind w:firstLine="540"/>
        <w:jc w:val="both"/>
        <w:rPr>
          <w:sz w:val="28"/>
          <w:szCs w:val="28"/>
        </w:rPr>
      </w:pPr>
      <w:r w:rsidRPr="00E2010A">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E2010A">
        <w:rPr>
          <w:sz w:val="28"/>
          <w:szCs w:val="28"/>
        </w:rPr>
        <w:t>Е</w:t>
      </w:r>
      <w:r w:rsidRPr="00E2010A">
        <w:rPr>
          <w:sz w:val="28"/>
          <w:szCs w:val="28"/>
        </w:rPr>
        <w:t xml:space="preserve">диного портала </w:t>
      </w:r>
      <w:r w:rsidR="000743D6" w:rsidRPr="00E2010A">
        <w:rPr>
          <w:sz w:val="28"/>
          <w:szCs w:val="28"/>
        </w:rPr>
        <w:t>государственных и муниципальных услуг</w:t>
      </w:r>
      <w:r w:rsidRPr="00E2010A">
        <w:rPr>
          <w:sz w:val="28"/>
          <w:szCs w:val="28"/>
        </w:rPr>
        <w:t>;</w:t>
      </w:r>
    </w:p>
    <w:p w:rsidR="008A2472" w:rsidRPr="00E2010A" w:rsidRDefault="008A2472" w:rsidP="008A2472">
      <w:pPr>
        <w:autoSpaceDE w:val="0"/>
        <w:autoSpaceDN w:val="0"/>
        <w:adjustRightInd w:val="0"/>
        <w:ind w:firstLine="540"/>
        <w:jc w:val="both"/>
        <w:rPr>
          <w:sz w:val="28"/>
          <w:szCs w:val="28"/>
        </w:rPr>
      </w:pPr>
      <w:r w:rsidRPr="00E2010A">
        <w:rPr>
          <w:sz w:val="28"/>
          <w:szCs w:val="28"/>
        </w:rPr>
        <w:lastRenderedPageBreak/>
        <w:t xml:space="preserve">- путем направления электронного документа в уполномоченный орган на официальную электронную почту.  </w:t>
      </w:r>
      <w:bookmarkStart w:id="3" w:name="Par3"/>
      <w:bookmarkEnd w:id="3"/>
    </w:p>
    <w:p w:rsidR="008A2472" w:rsidRPr="00E2010A" w:rsidRDefault="008A2472" w:rsidP="008A2472">
      <w:pPr>
        <w:autoSpaceDE w:val="0"/>
        <w:autoSpaceDN w:val="0"/>
        <w:adjustRightInd w:val="0"/>
        <w:ind w:firstLine="540"/>
        <w:jc w:val="both"/>
        <w:rPr>
          <w:sz w:val="28"/>
          <w:szCs w:val="28"/>
        </w:rPr>
      </w:pPr>
      <w:r w:rsidRPr="00E2010A">
        <w:rPr>
          <w:sz w:val="28"/>
          <w:szCs w:val="28"/>
        </w:rPr>
        <w:t xml:space="preserve">В заявлении </w:t>
      </w:r>
      <w:r w:rsidR="00F02ED6" w:rsidRPr="00E2010A">
        <w:rPr>
          <w:sz w:val="28"/>
          <w:szCs w:val="28"/>
        </w:rPr>
        <w:t xml:space="preserve">о предварительном согласовании в форме электронного документа </w:t>
      </w:r>
      <w:r w:rsidRPr="00E2010A">
        <w:rPr>
          <w:sz w:val="28"/>
          <w:szCs w:val="28"/>
        </w:rPr>
        <w:t>указывается один из следующих способов предоставления результатов рассмотрения заявления уполномоченным органом:</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8A2472" w:rsidRPr="00E2010A" w:rsidRDefault="008A2472" w:rsidP="008A2472">
      <w:pPr>
        <w:autoSpaceDE w:val="0"/>
        <w:autoSpaceDN w:val="0"/>
        <w:adjustRightInd w:val="0"/>
        <w:ind w:firstLine="540"/>
        <w:jc w:val="both"/>
        <w:rPr>
          <w:sz w:val="28"/>
          <w:szCs w:val="28"/>
        </w:rPr>
      </w:pPr>
      <w:r w:rsidRPr="00E2010A">
        <w:rPr>
          <w:sz w:val="28"/>
          <w:szCs w:val="28"/>
        </w:rPr>
        <w:t xml:space="preserve">В дополнение к указанным способам в заявлении </w:t>
      </w:r>
      <w:r w:rsidR="00F02ED6" w:rsidRPr="00E2010A">
        <w:rPr>
          <w:sz w:val="28"/>
          <w:szCs w:val="28"/>
        </w:rPr>
        <w:t xml:space="preserve">о предварительном согласовании в форме электронного документа </w:t>
      </w:r>
      <w:r w:rsidRPr="00E2010A">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E2010A" w:rsidRDefault="00CD601D" w:rsidP="00CD601D">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D601D" w:rsidRPr="00E2010A" w:rsidRDefault="00CD601D" w:rsidP="00CD601D">
      <w:pPr>
        <w:autoSpaceDE w:val="0"/>
        <w:autoSpaceDN w:val="0"/>
        <w:adjustRightInd w:val="0"/>
        <w:ind w:firstLine="540"/>
        <w:jc w:val="both"/>
        <w:rPr>
          <w:sz w:val="28"/>
          <w:szCs w:val="28"/>
        </w:rPr>
      </w:pPr>
      <w:r w:rsidRPr="00E2010A">
        <w:rPr>
          <w:sz w:val="28"/>
          <w:szCs w:val="28"/>
        </w:rPr>
        <w:t>- электронной подписью заявителя (представителя заявителя);</w:t>
      </w:r>
    </w:p>
    <w:p w:rsidR="00CD601D" w:rsidRPr="00E2010A" w:rsidRDefault="00A22C25" w:rsidP="00CD601D">
      <w:pPr>
        <w:autoSpaceDE w:val="0"/>
        <w:autoSpaceDN w:val="0"/>
        <w:adjustRightInd w:val="0"/>
        <w:ind w:firstLine="540"/>
        <w:jc w:val="both"/>
        <w:rPr>
          <w:sz w:val="28"/>
          <w:szCs w:val="28"/>
        </w:rPr>
      </w:pPr>
      <w:r>
        <w:rPr>
          <w:sz w:val="28"/>
          <w:szCs w:val="28"/>
        </w:rPr>
        <w:t xml:space="preserve">- </w:t>
      </w:r>
      <w:r w:rsidR="00CD601D" w:rsidRPr="00E2010A">
        <w:rPr>
          <w:sz w:val="28"/>
          <w:szCs w:val="28"/>
        </w:rPr>
        <w:t>усиленной квалифицированной электронной подписью заявителя (представителя заявителя).</w:t>
      </w:r>
    </w:p>
    <w:p w:rsidR="00CD601D" w:rsidRPr="00E2010A" w:rsidRDefault="00CD601D" w:rsidP="00CD601D">
      <w:pPr>
        <w:autoSpaceDE w:val="0"/>
        <w:autoSpaceDN w:val="0"/>
        <w:adjustRightInd w:val="0"/>
        <w:ind w:firstLine="540"/>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CD601D" w:rsidRPr="00E2010A" w:rsidRDefault="00CD601D" w:rsidP="00CD601D">
      <w:pPr>
        <w:autoSpaceDE w:val="0"/>
        <w:autoSpaceDN w:val="0"/>
        <w:adjustRightInd w:val="0"/>
        <w:ind w:firstLine="540"/>
        <w:jc w:val="both"/>
        <w:rPr>
          <w:sz w:val="28"/>
          <w:szCs w:val="28"/>
        </w:rPr>
      </w:pPr>
      <w:r w:rsidRPr="00E2010A">
        <w:rPr>
          <w:sz w:val="28"/>
          <w:szCs w:val="28"/>
        </w:rPr>
        <w:t>- лица, действующего от имени юридического лица без доверенности;</w:t>
      </w:r>
    </w:p>
    <w:p w:rsidR="00CD601D" w:rsidRPr="00E2010A" w:rsidRDefault="00CD601D" w:rsidP="00CD601D">
      <w:pPr>
        <w:autoSpaceDE w:val="0"/>
        <w:autoSpaceDN w:val="0"/>
        <w:adjustRightInd w:val="0"/>
        <w:ind w:firstLine="540"/>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E2010A" w:rsidRDefault="00D903C7" w:rsidP="00050780">
      <w:pPr>
        <w:widowControl w:val="0"/>
        <w:autoSpaceDE w:val="0"/>
        <w:autoSpaceDN w:val="0"/>
        <w:adjustRightInd w:val="0"/>
        <w:ind w:firstLine="540"/>
        <w:jc w:val="both"/>
        <w:rPr>
          <w:sz w:val="28"/>
          <w:szCs w:val="28"/>
        </w:rPr>
      </w:pPr>
      <w:r w:rsidRPr="00E2010A">
        <w:rPr>
          <w:sz w:val="28"/>
          <w:szCs w:val="28"/>
        </w:rPr>
        <w:t>2.6.1.2</w:t>
      </w:r>
      <w:r w:rsidR="009D5514" w:rsidRPr="00E2010A">
        <w:rPr>
          <w:sz w:val="28"/>
          <w:szCs w:val="28"/>
        </w:rPr>
        <w:t>.</w:t>
      </w:r>
      <w:r w:rsidR="00C858B2" w:rsidRPr="00E2010A">
        <w:rPr>
          <w:sz w:val="28"/>
          <w:szCs w:val="28"/>
        </w:rPr>
        <w:t xml:space="preserve"> </w:t>
      </w:r>
      <w:r w:rsidR="00B51640" w:rsidRPr="00E2010A">
        <w:rPr>
          <w:sz w:val="28"/>
          <w:szCs w:val="28"/>
        </w:rPr>
        <w:t>К</w:t>
      </w:r>
      <w:r w:rsidR="00C858B2" w:rsidRPr="00E2010A">
        <w:rPr>
          <w:sz w:val="28"/>
          <w:szCs w:val="28"/>
        </w:rPr>
        <w:t xml:space="preserve"> заявлению о предварительном согласовании</w:t>
      </w:r>
      <w:r w:rsidR="00660A3C" w:rsidRPr="00E2010A">
        <w:rPr>
          <w:sz w:val="28"/>
          <w:szCs w:val="28"/>
        </w:rPr>
        <w:t xml:space="preserve"> </w:t>
      </w:r>
      <w:r w:rsidR="00967215" w:rsidRPr="00E2010A">
        <w:rPr>
          <w:sz w:val="28"/>
          <w:szCs w:val="28"/>
        </w:rPr>
        <w:t xml:space="preserve">должны быть </w:t>
      </w:r>
      <w:r w:rsidR="00696BC5" w:rsidRPr="00E2010A">
        <w:rPr>
          <w:sz w:val="28"/>
          <w:szCs w:val="28"/>
        </w:rPr>
        <w:t>прил</w:t>
      </w:r>
      <w:r w:rsidR="00967215" w:rsidRPr="00E2010A">
        <w:rPr>
          <w:sz w:val="28"/>
          <w:szCs w:val="28"/>
        </w:rPr>
        <w:t>ожены</w:t>
      </w:r>
      <w:r w:rsidR="00696BC5" w:rsidRPr="00E2010A">
        <w:rPr>
          <w:sz w:val="28"/>
          <w:szCs w:val="28"/>
        </w:rPr>
        <w:t xml:space="preserve"> следующие документы</w:t>
      </w:r>
      <w:r w:rsidR="00C858B2" w:rsidRPr="00E2010A">
        <w:rPr>
          <w:sz w:val="28"/>
          <w:szCs w:val="28"/>
        </w:rPr>
        <w:t>:</w:t>
      </w:r>
    </w:p>
    <w:p w:rsidR="00D510D5" w:rsidRPr="00E2010A" w:rsidRDefault="009D5514" w:rsidP="00D510D5">
      <w:pPr>
        <w:autoSpaceDE w:val="0"/>
        <w:autoSpaceDN w:val="0"/>
        <w:adjustRightInd w:val="0"/>
        <w:ind w:firstLine="540"/>
        <w:jc w:val="both"/>
        <w:rPr>
          <w:sz w:val="28"/>
          <w:szCs w:val="28"/>
        </w:rPr>
      </w:pPr>
      <w:r w:rsidRPr="00E2010A">
        <w:rPr>
          <w:sz w:val="28"/>
          <w:szCs w:val="28"/>
        </w:rPr>
        <w:t xml:space="preserve">1) </w:t>
      </w:r>
      <w:r w:rsidR="00D510D5" w:rsidRPr="00E2010A">
        <w:rPr>
          <w:sz w:val="28"/>
          <w:szCs w:val="28"/>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r w:rsidR="00F02ED6" w:rsidRPr="00E2010A">
        <w:rPr>
          <w:sz w:val="28"/>
          <w:szCs w:val="28"/>
        </w:rPr>
        <w:t xml:space="preserve">. </w:t>
      </w:r>
    </w:p>
    <w:p w:rsidR="00EB1511" w:rsidRPr="00E2010A" w:rsidRDefault="00EB1511" w:rsidP="00EB1511">
      <w:pPr>
        <w:autoSpaceDE w:val="0"/>
        <w:autoSpaceDN w:val="0"/>
        <w:adjustRightInd w:val="0"/>
        <w:ind w:firstLine="540"/>
        <w:jc w:val="both"/>
        <w:rPr>
          <w:sz w:val="28"/>
          <w:szCs w:val="28"/>
        </w:rPr>
      </w:pPr>
      <w:r w:rsidRPr="00E2010A">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1511" w:rsidRPr="00EB1511" w:rsidRDefault="00EB1511" w:rsidP="00EB1511">
      <w:pPr>
        <w:autoSpaceDE w:val="0"/>
        <w:autoSpaceDN w:val="0"/>
        <w:adjustRightInd w:val="0"/>
        <w:jc w:val="both"/>
        <w:rPr>
          <w:sz w:val="28"/>
          <w:szCs w:val="28"/>
        </w:rPr>
      </w:pPr>
      <w:r w:rsidRPr="00E2010A">
        <w:rPr>
          <w:sz w:val="28"/>
          <w:szCs w:val="28"/>
        </w:rPr>
        <w:t xml:space="preserve">       </w:t>
      </w:r>
      <w:r w:rsidR="002C6536" w:rsidRPr="00E2010A">
        <w:rPr>
          <w:sz w:val="28"/>
          <w:szCs w:val="28"/>
        </w:rPr>
        <w:t xml:space="preserve"> </w:t>
      </w:r>
      <w:r w:rsidRPr="00E2010A">
        <w:rPr>
          <w:sz w:val="28"/>
          <w:szCs w:val="28"/>
        </w:rPr>
        <w:t xml:space="preserve">Представления данного документа не требуется в случае представления заявления </w:t>
      </w:r>
      <w:r w:rsidR="002C6536" w:rsidRPr="00E2010A">
        <w:rPr>
          <w:sz w:val="28"/>
          <w:szCs w:val="28"/>
        </w:rPr>
        <w:t xml:space="preserve">в форме электронного документа </w:t>
      </w:r>
      <w:r w:rsidRPr="00E2010A">
        <w:rPr>
          <w:sz w:val="28"/>
          <w:szCs w:val="28"/>
        </w:rPr>
        <w:t xml:space="preserve">посредством отправки через личный кабинет </w:t>
      </w:r>
      <w:r w:rsidR="000743D6" w:rsidRPr="00E2010A">
        <w:rPr>
          <w:sz w:val="28"/>
          <w:szCs w:val="28"/>
        </w:rPr>
        <w:t>Единого портала государственных и муниципальных услуг</w:t>
      </w:r>
      <w:r w:rsidRPr="00E2010A">
        <w:rPr>
          <w:sz w:val="28"/>
          <w:szCs w:val="28"/>
        </w:rPr>
        <w:t>, а также если заявление подписано усиленной квалифицированной электронной подписью.</w:t>
      </w:r>
    </w:p>
    <w:p w:rsidR="00C858B2" w:rsidRDefault="00DC12EE" w:rsidP="00C858B2">
      <w:pPr>
        <w:autoSpaceDE w:val="0"/>
        <w:autoSpaceDN w:val="0"/>
        <w:adjustRightInd w:val="0"/>
        <w:ind w:firstLine="540"/>
        <w:jc w:val="both"/>
        <w:rPr>
          <w:sz w:val="28"/>
          <w:szCs w:val="28"/>
        </w:rPr>
      </w:pPr>
      <w:r w:rsidRPr="00FE61F1">
        <w:rPr>
          <w:sz w:val="28"/>
          <w:szCs w:val="28"/>
        </w:rPr>
        <w:lastRenderedPageBreak/>
        <w:t>2</w:t>
      </w:r>
      <w:r w:rsidR="00D903C7" w:rsidRPr="00FE61F1">
        <w:rPr>
          <w:sz w:val="28"/>
          <w:szCs w:val="28"/>
        </w:rPr>
        <w:t>)</w:t>
      </w:r>
      <w:r w:rsidR="00C858B2" w:rsidRPr="00FE61F1">
        <w:rPr>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Default="00DC12EE" w:rsidP="008075D2">
      <w:pPr>
        <w:autoSpaceDE w:val="0"/>
        <w:autoSpaceDN w:val="0"/>
        <w:adjustRightInd w:val="0"/>
        <w:ind w:firstLine="540"/>
        <w:jc w:val="both"/>
        <w:rPr>
          <w:sz w:val="28"/>
          <w:szCs w:val="28"/>
        </w:rPr>
      </w:pPr>
      <w:r>
        <w:rPr>
          <w:sz w:val="28"/>
          <w:szCs w:val="28"/>
        </w:rPr>
        <w:t>3</w:t>
      </w:r>
      <w:r w:rsidR="00D903C7">
        <w:rPr>
          <w:sz w:val="28"/>
          <w:szCs w:val="28"/>
        </w:rPr>
        <w:t>)</w:t>
      </w:r>
      <w:r w:rsidR="00C858B2">
        <w:rPr>
          <w:sz w:val="28"/>
          <w:szCs w:val="28"/>
        </w:rPr>
        <w:t xml:space="preserve"> проектная документация лесных участков в случае, если подано заявление о </w:t>
      </w:r>
      <w:r w:rsidR="00C858B2" w:rsidRPr="007315BA">
        <w:rPr>
          <w:sz w:val="28"/>
          <w:szCs w:val="28"/>
        </w:rPr>
        <w:t>предварительном согласовании предоставления лесного участка</w:t>
      </w:r>
      <w:r w:rsidR="008075D2" w:rsidRPr="007315BA">
        <w:rPr>
          <w:sz w:val="28"/>
          <w:szCs w:val="28"/>
        </w:rPr>
        <w:t>, за исключением лесного участка, образуемого в целях размещения линейного объекта;</w:t>
      </w:r>
    </w:p>
    <w:p w:rsidR="00F02ED6" w:rsidRDefault="00DC12EE" w:rsidP="00F02ED6">
      <w:pPr>
        <w:autoSpaceDE w:val="0"/>
        <w:autoSpaceDN w:val="0"/>
        <w:adjustRightInd w:val="0"/>
        <w:ind w:firstLine="540"/>
        <w:jc w:val="both"/>
        <w:rPr>
          <w:sz w:val="28"/>
          <w:szCs w:val="28"/>
        </w:rPr>
      </w:pPr>
      <w:r>
        <w:rPr>
          <w:sz w:val="28"/>
          <w:szCs w:val="28"/>
        </w:rPr>
        <w:t>4</w:t>
      </w:r>
      <w:r w:rsidR="00D903C7">
        <w:rPr>
          <w:sz w:val="28"/>
          <w:szCs w:val="28"/>
        </w:rPr>
        <w:t>)</w:t>
      </w:r>
      <w:r w:rsidR="00C858B2">
        <w:rPr>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w:t>
      </w:r>
      <w:r w:rsidR="00F02ED6">
        <w:rPr>
          <w:sz w:val="28"/>
          <w:szCs w:val="28"/>
        </w:rPr>
        <w:t xml:space="preserve">ь заявителя. </w:t>
      </w:r>
    </w:p>
    <w:p w:rsidR="00F02ED6" w:rsidRPr="00D04071" w:rsidRDefault="00F02ED6" w:rsidP="00F02ED6">
      <w:pPr>
        <w:autoSpaceDE w:val="0"/>
        <w:autoSpaceDN w:val="0"/>
        <w:adjustRightInd w:val="0"/>
        <w:ind w:firstLine="540"/>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E2080" w:rsidRDefault="00DC12EE" w:rsidP="005E2080">
      <w:pPr>
        <w:autoSpaceDE w:val="0"/>
        <w:autoSpaceDN w:val="0"/>
        <w:adjustRightInd w:val="0"/>
        <w:ind w:firstLine="540"/>
        <w:jc w:val="both"/>
        <w:rPr>
          <w:sz w:val="28"/>
          <w:szCs w:val="28"/>
        </w:rPr>
      </w:pPr>
      <w:r>
        <w:rPr>
          <w:sz w:val="28"/>
          <w:szCs w:val="28"/>
        </w:rPr>
        <w:t>5</w:t>
      </w:r>
      <w:r w:rsidR="00D903C7">
        <w:rPr>
          <w:sz w:val="28"/>
          <w:szCs w:val="28"/>
        </w:rPr>
        <w:t>)</w:t>
      </w:r>
      <w:r w:rsidR="00C858B2">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E2080">
        <w:rPr>
          <w:sz w:val="28"/>
          <w:szCs w:val="28"/>
        </w:rPr>
        <w:t xml:space="preserve"> </w:t>
      </w:r>
    </w:p>
    <w:p w:rsidR="00C858B2" w:rsidRPr="00C411B4" w:rsidRDefault="00DC12EE" w:rsidP="00C858B2">
      <w:pPr>
        <w:autoSpaceDE w:val="0"/>
        <w:autoSpaceDN w:val="0"/>
        <w:adjustRightInd w:val="0"/>
        <w:ind w:firstLine="540"/>
        <w:jc w:val="both"/>
        <w:rPr>
          <w:dstrike/>
          <w:sz w:val="28"/>
          <w:szCs w:val="28"/>
        </w:rPr>
      </w:pPr>
      <w:r w:rsidRPr="007315BA">
        <w:rPr>
          <w:sz w:val="28"/>
          <w:szCs w:val="28"/>
        </w:rPr>
        <w:t>6</w:t>
      </w:r>
      <w:r w:rsidR="00D903C7" w:rsidRPr="007315BA">
        <w:rPr>
          <w:sz w:val="28"/>
          <w:szCs w:val="28"/>
        </w:rPr>
        <w:t>)</w:t>
      </w:r>
      <w:r w:rsidR="005E2080" w:rsidRPr="007315BA">
        <w:rPr>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573E0" w:rsidRPr="007315BA">
        <w:rPr>
          <w:sz w:val="28"/>
          <w:szCs w:val="28"/>
        </w:rPr>
        <w:t>;</w:t>
      </w:r>
    </w:p>
    <w:p w:rsidR="00512D02" w:rsidRDefault="00003FA9" w:rsidP="00003FA9">
      <w:pPr>
        <w:autoSpaceDE w:val="0"/>
        <w:autoSpaceDN w:val="0"/>
        <w:adjustRightInd w:val="0"/>
        <w:ind w:firstLine="540"/>
        <w:jc w:val="both"/>
        <w:rPr>
          <w:sz w:val="28"/>
          <w:szCs w:val="28"/>
        </w:rPr>
      </w:pPr>
      <w:r>
        <w:rPr>
          <w:sz w:val="28"/>
          <w:szCs w:val="28"/>
        </w:rPr>
        <w:t>7)</w:t>
      </w:r>
      <w:r w:rsidR="00DC12EE"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D0679" w:rsidRPr="00C40D66">
        <w:tc>
          <w:tcPr>
            <w:tcW w:w="2162" w:type="dxa"/>
            <w:tcBorders>
              <w:top w:val="single" w:sz="4" w:space="0" w:color="auto"/>
              <w:bottom w:val="single" w:sz="4" w:space="0" w:color="auto"/>
            </w:tcBorders>
          </w:tcPr>
          <w:p w:rsidR="00DD0679" w:rsidRPr="00322DB2" w:rsidRDefault="00DD0679" w:rsidP="00AD4AC1">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DD0679" w:rsidRPr="00C40D66" w:rsidRDefault="00DD0679" w:rsidP="00AD4AC1">
            <w:pPr>
              <w:spacing w:after="1"/>
              <w:jc w:val="center"/>
            </w:pPr>
            <w:r>
              <w:t xml:space="preserve">Заявитель </w:t>
            </w:r>
          </w:p>
        </w:tc>
        <w:tc>
          <w:tcPr>
            <w:tcW w:w="2156" w:type="dxa"/>
            <w:tcBorders>
              <w:top w:val="single" w:sz="4" w:space="0" w:color="auto"/>
              <w:bottom w:val="single" w:sz="4" w:space="0" w:color="auto"/>
            </w:tcBorders>
          </w:tcPr>
          <w:p w:rsidR="00DD0679" w:rsidRPr="00C40D66" w:rsidRDefault="00DD0679" w:rsidP="00AD4AC1">
            <w:pPr>
              <w:spacing w:after="1"/>
              <w:jc w:val="center"/>
            </w:pPr>
            <w:r>
              <w:t>Земельный участок</w:t>
            </w:r>
          </w:p>
        </w:tc>
        <w:tc>
          <w:tcPr>
            <w:tcW w:w="3685" w:type="dxa"/>
            <w:tcBorders>
              <w:top w:val="single" w:sz="4" w:space="0" w:color="auto"/>
              <w:bottom w:val="single" w:sz="4" w:space="0" w:color="auto"/>
            </w:tcBorders>
          </w:tcPr>
          <w:p w:rsidR="00DD0679" w:rsidRPr="00322DB2" w:rsidRDefault="00DD0679" w:rsidP="00A22C25">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D0679" w:rsidRPr="00F02ED6">
        <w:tc>
          <w:tcPr>
            <w:tcW w:w="2162" w:type="dxa"/>
            <w:tcBorders>
              <w:top w:val="single" w:sz="4" w:space="0" w:color="auto"/>
              <w:bottom w:val="single" w:sz="4" w:space="0" w:color="auto"/>
            </w:tcBorders>
          </w:tcPr>
          <w:p w:rsidR="00DD0679" w:rsidRDefault="00DD0679" w:rsidP="00AD4AC1">
            <w:pPr>
              <w:spacing w:after="1"/>
            </w:pPr>
            <w:r>
              <w:t xml:space="preserve">Подпункт 1пункта 2 </w:t>
            </w:r>
          </w:p>
          <w:p w:rsidR="00DD0679" w:rsidRPr="00FE61F1" w:rsidRDefault="00DD0679" w:rsidP="00AD4AC1">
            <w:pPr>
              <w:spacing w:after="1"/>
            </w:pPr>
            <w:r>
              <w:t xml:space="preserve">статьи </w:t>
            </w:r>
            <w:hyperlink r:id="rId14" w:history="1">
              <w:r>
                <w:t>3</w:t>
              </w:r>
            </w:hyperlink>
            <w:r>
              <w:t>9.3</w:t>
            </w:r>
            <w:r w:rsidRPr="00FE61F1">
              <w:t xml:space="preserve"> Земельного кодекса</w:t>
            </w:r>
          </w:p>
        </w:tc>
        <w:tc>
          <w:tcPr>
            <w:tcW w:w="2141" w:type="dxa"/>
            <w:tcBorders>
              <w:top w:val="single" w:sz="4" w:space="0" w:color="auto"/>
              <w:bottom w:val="single" w:sz="4" w:space="0" w:color="auto"/>
            </w:tcBorders>
          </w:tcPr>
          <w:p w:rsidR="00DD0679" w:rsidRPr="00FE61F1" w:rsidRDefault="00DD0679" w:rsidP="00AD4AC1">
            <w:pPr>
              <w:autoSpaceDE w:val="0"/>
              <w:autoSpaceDN w:val="0"/>
              <w:adjustRightInd w:val="0"/>
              <w:jc w:val="center"/>
            </w:pPr>
            <w: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DD0679" w:rsidRPr="00EE00C3" w:rsidRDefault="00DD0679" w:rsidP="00AD4AC1">
            <w:pPr>
              <w:autoSpaceDE w:val="0"/>
              <w:autoSpaceDN w:val="0"/>
              <w:adjustRightInd w:val="0"/>
              <w:jc w:val="center"/>
            </w:pPr>
            <w:r w:rsidRPr="00EE00C3">
              <w:t>Земельный участок, образованный из земельного участка, предоставленного в аренду для комплексного освоения территории</w:t>
            </w:r>
          </w:p>
          <w:p w:rsidR="00DD0679" w:rsidRPr="00FE61F1" w:rsidRDefault="00DD0679" w:rsidP="00AD4AC1">
            <w:pPr>
              <w:spacing w:after="1"/>
              <w:jc w:val="center"/>
            </w:pPr>
          </w:p>
        </w:tc>
        <w:tc>
          <w:tcPr>
            <w:tcW w:w="3685" w:type="dxa"/>
            <w:tcBorders>
              <w:top w:val="single" w:sz="4" w:space="0" w:color="auto"/>
              <w:bottom w:val="single" w:sz="6" w:space="0" w:color="auto"/>
            </w:tcBorders>
          </w:tcPr>
          <w:p w:rsidR="00DD0679" w:rsidRPr="0069641A" w:rsidRDefault="00DD0679" w:rsidP="00AD4AC1">
            <w:pPr>
              <w:spacing w:after="1"/>
              <w:jc w:val="center"/>
            </w:pPr>
            <w:r w:rsidRPr="0069641A">
              <w:t>Договор о комплексном освоении территории</w:t>
            </w:r>
          </w:p>
        </w:tc>
      </w:tr>
      <w:tr w:rsidR="00DD0679" w:rsidRPr="00C40D66">
        <w:tc>
          <w:tcPr>
            <w:tcW w:w="2162" w:type="dxa"/>
            <w:vMerge w:val="restart"/>
            <w:tcBorders>
              <w:top w:val="single" w:sz="4" w:space="0" w:color="auto"/>
              <w:bottom w:val="nil"/>
            </w:tcBorders>
          </w:tcPr>
          <w:p w:rsidR="00DD0679" w:rsidRDefault="00DD0679" w:rsidP="00AD4AC1">
            <w:pPr>
              <w:spacing w:after="1"/>
            </w:pPr>
            <w:r>
              <w:t xml:space="preserve">Подпункт 2  пункта 2 </w:t>
            </w:r>
          </w:p>
          <w:p w:rsidR="00DD0679" w:rsidRPr="00C40D66" w:rsidRDefault="00DD0679" w:rsidP="00AD4AC1">
            <w:pPr>
              <w:spacing w:after="1"/>
            </w:pPr>
            <w:r>
              <w:t xml:space="preserve">статьи </w:t>
            </w:r>
            <w:hyperlink r:id="rId15"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DD0679" w:rsidRPr="00732303" w:rsidRDefault="00DD0679" w:rsidP="00AD4AC1">
            <w:pPr>
              <w:spacing w:after="1"/>
              <w:jc w:val="center"/>
            </w:pPr>
            <w:r w:rsidRPr="00732303">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Default="00DD0679" w:rsidP="00AD4AC1">
            <w:pPr>
              <w:spacing w:after="1"/>
              <w:jc w:val="center"/>
            </w:pPr>
          </w:p>
          <w:p w:rsidR="00DD0679" w:rsidRPr="008636B8" w:rsidRDefault="00DD0679" w:rsidP="00AD4AC1">
            <w:pPr>
              <w:spacing w:after="1"/>
              <w:jc w:val="center"/>
            </w:pPr>
            <w:r w:rsidRPr="008636B8">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DD0679" w:rsidRPr="00E55E85" w:rsidRDefault="00DD0679" w:rsidP="00AD4AC1">
            <w:pPr>
              <w:spacing w:after="1"/>
              <w:jc w:val="center"/>
            </w:pPr>
            <w:r w:rsidRPr="00E55E85">
              <w:t>Документ, подтверждающий членство заявителя в некоммерческой организации</w:t>
            </w: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DD0679" w:rsidRDefault="00DD0679" w:rsidP="00DD0679">
            <w:pPr>
              <w:spacing w:after="1"/>
              <w:jc w:val="center"/>
            </w:pPr>
            <w:r w:rsidRPr="00796E83">
              <w:t>Решение органа некоммерческой организации о распределении испрашиваемого земельного участка заявителю</w:t>
            </w: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rPr>
                <w:dstrike/>
              </w:rPr>
            </w:pPr>
            <w:r w:rsidRPr="00796E83">
              <w:t>Договор о комплексном освоении территории</w:t>
            </w: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pPr>
          </w:p>
        </w:tc>
      </w:tr>
      <w:tr w:rsidR="00DD0679" w:rsidRPr="00C40D66">
        <w:tc>
          <w:tcPr>
            <w:tcW w:w="2162" w:type="dxa"/>
            <w:vMerge w:val="restart"/>
            <w:tcBorders>
              <w:top w:val="single" w:sz="4" w:space="0" w:color="auto"/>
              <w:bottom w:val="nil"/>
            </w:tcBorders>
          </w:tcPr>
          <w:p w:rsidR="00DD0679" w:rsidRDefault="00DD0679" w:rsidP="00AD4AC1">
            <w:pPr>
              <w:spacing w:after="1"/>
            </w:pPr>
            <w:r>
              <w:t xml:space="preserve">Подпункт 2  пункта 2 </w:t>
            </w:r>
          </w:p>
          <w:p w:rsidR="00DD0679" w:rsidRPr="00C40D66" w:rsidRDefault="00DD0679" w:rsidP="00AD4AC1">
            <w:pPr>
              <w:spacing w:after="1"/>
            </w:pPr>
            <w:r>
              <w:lastRenderedPageBreak/>
              <w:t xml:space="preserve">статьи </w:t>
            </w:r>
            <w:hyperlink r:id="rId16"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DD0679" w:rsidRPr="00221FF9" w:rsidRDefault="00DD0679" w:rsidP="00AD4AC1">
            <w:pPr>
              <w:spacing w:after="1"/>
              <w:jc w:val="center"/>
            </w:pPr>
            <w:r w:rsidRPr="00221FF9">
              <w:lastRenderedPageBreak/>
              <w:t xml:space="preserve">Некоммерческая </w:t>
            </w:r>
            <w:r w:rsidRPr="00221FF9">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FC659D" w:rsidRDefault="00DD0679" w:rsidP="00AD4AC1">
            <w:pPr>
              <w:spacing w:after="1"/>
              <w:jc w:val="center"/>
            </w:pPr>
            <w:r w:rsidRPr="00FC659D">
              <w:lastRenderedPageBreak/>
              <w:t xml:space="preserve">Земельный участок, </w:t>
            </w:r>
            <w:r w:rsidRPr="00FC659D">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DD0679" w:rsidRPr="00C40D66" w:rsidRDefault="00DD0679" w:rsidP="00AD4AC1">
            <w:pPr>
              <w:spacing w:after="1"/>
              <w:jc w:val="center"/>
            </w:pPr>
            <w:r w:rsidRPr="00811D3B">
              <w:lastRenderedPageBreak/>
              <w:t xml:space="preserve">Решение органа некоммерческой </w:t>
            </w:r>
            <w:r w:rsidRPr="00811D3B">
              <w:lastRenderedPageBreak/>
              <w:t>организации о приобретении земельного участка</w:t>
            </w: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811D3B" w:rsidRDefault="00DD0679" w:rsidP="00AD4AC1">
            <w:pPr>
              <w:spacing w:after="1"/>
              <w:jc w:val="center"/>
            </w:pPr>
            <w:r w:rsidRPr="00811D3B">
              <w:t>Договор о комплексном освоении территории</w:t>
            </w: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811D3B" w:rsidRDefault="00DD0679" w:rsidP="00AD4AC1">
            <w:pPr>
              <w:spacing w:after="1"/>
              <w:jc w:val="cente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rPr>
                <w:dstrike/>
              </w:rP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rPr>
                <w:dstrike/>
              </w:rP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rPr>
                <w:dstrike/>
              </w:rP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rPr>
                <w:dstrike/>
              </w:rPr>
            </w:pPr>
          </w:p>
        </w:tc>
      </w:tr>
      <w:tr w:rsidR="00DD0679" w:rsidRPr="00C40D66">
        <w:tc>
          <w:tcPr>
            <w:tcW w:w="2162" w:type="dxa"/>
            <w:vMerge w:val="restart"/>
            <w:tcBorders>
              <w:top w:val="single" w:sz="4" w:space="0" w:color="auto"/>
              <w:bottom w:val="nil"/>
            </w:tcBorders>
          </w:tcPr>
          <w:p w:rsidR="00DD0679" w:rsidRDefault="00DD0679" w:rsidP="00AD4AC1">
            <w:pPr>
              <w:spacing w:after="1"/>
            </w:pPr>
            <w:r>
              <w:t xml:space="preserve">Подпункт 3  пункта 2 </w:t>
            </w:r>
          </w:p>
          <w:p w:rsidR="00DD0679" w:rsidRPr="00C40D66" w:rsidRDefault="00DD0679" w:rsidP="00AD4AC1">
            <w:pPr>
              <w:spacing w:after="1"/>
            </w:pPr>
            <w:r>
              <w:t xml:space="preserve">статьи </w:t>
            </w:r>
            <w:hyperlink r:id="rId17"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8158D0" w:rsidRPr="008158D0" w:rsidRDefault="008158D0" w:rsidP="00AD4AC1">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DD0679" w:rsidRPr="00C64690" w:rsidRDefault="00DD0679" w:rsidP="00AD4AC1">
            <w:pPr>
              <w:spacing w:after="1"/>
              <w:jc w:val="center"/>
            </w:pPr>
          </w:p>
        </w:tc>
        <w:tc>
          <w:tcPr>
            <w:tcW w:w="2156" w:type="dxa"/>
            <w:vMerge w:val="restart"/>
            <w:tcBorders>
              <w:top w:val="single" w:sz="4" w:space="0" w:color="auto"/>
              <w:bottom w:val="nil"/>
            </w:tcBorders>
          </w:tcPr>
          <w:p w:rsidR="00DD0679" w:rsidRPr="008158D0" w:rsidRDefault="008158D0" w:rsidP="00AD4AC1">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bottom w:val="single" w:sz="6" w:space="0" w:color="auto"/>
            </w:tcBorders>
          </w:tcPr>
          <w:p w:rsidR="00DD0679" w:rsidRPr="008158D0" w:rsidRDefault="008158D0" w:rsidP="00AD4AC1">
            <w:pPr>
              <w:spacing w:after="1"/>
              <w:jc w:val="center"/>
            </w:pPr>
            <w:r w:rsidRPr="008158D0">
              <w:t>Документ, подтверждающий членство заявителя в СНТ или ОНТ</w:t>
            </w: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6B1CA9" w:rsidRDefault="006B1CA9" w:rsidP="00AD4AC1">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5E4BC7" w:rsidRDefault="00DD0679" w:rsidP="00AD4AC1">
            <w:pPr>
              <w:spacing w:after="1"/>
              <w:jc w:val="center"/>
              <w:rPr>
                <w:dstrike/>
              </w:rP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02630F" w:rsidRDefault="00DD0679" w:rsidP="00AD4AC1">
            <w:pPr>
              <w:spacing w:after="1"/>
              <w:jc w:val="center"/>
              <w:rPr>
                <w:dstrike/>
              </w:rPr>
            </w:pPr>
          </w:p>
        </w:tc>
      </w:tr>
      <w:tr w:rsidR="00DD0679" w:rsidRPr="00C40D66">
        <w:tc>
          <w:tcPr>
            <w:tcW w:w="2162" w:type="dxa"/>
            <w:vMerge w:val="restart"/>
            <w:tcBorders>
              <w:top w:val="single" w:sz="4" w:space="0" w:color="auto"/>
              <w:bottom w:val="nil"/>
            </w:tcBorders>
          </w:tcPr>
          <w:p w:rsidR="00DD0679" w:rsidRDefault="00DD0679" w:rsidP="00AD4AC1">
            <w:pPr>
              <w:spacing w:after="1"/>
            </w:pPr>
            <w:r>
              <w:t xml:space="preserve">Подпункт 4  пункта 2 </w:t>
            </w:r>
          </w:p>
          <w:p w:rsidR="00DD0679" w:rsidRPr="00C40D66" w:rsidRDefault="00DD0679" w:rsidP="00AD4AC1">
            <w:pPr>
              <w:spacing w:after="1"/>
            </w:pPr>
            <w:r>
              <w:t xml:space="preserve">статьи </w:t>
            </w:r>
            <w:hyperlink r:id="rId18"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DD0679" w:rsidRPr="00EB7744" w:rsidRDefault="00DD0679" w:rsidP="00AD4AC1">
            <w:pPr>
              <w:spacing w:after="1"/>
              <w:jc w:val="center"/>
            </w:pPr>
            <w:r w:rsidRPr="00EB7744">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EB7744" w:rsidRDefault="00DD0679" w:rsidP="00AD4AC1">
            <w:pPr>
              <w:spacing w:after="1"/>
              <w:jc w:val="center"/>
            </w:pPr>
            <w:r w:rsidRPr="00EB7744">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bottom w:val="single" w:sz="6" w:space="0" w:color="auto"/>
            </w:tcBorders>
          </w:tcPr>
          <w:p w:rsidR="00DD0679" w:rsidRPr="00C40D66" w:rsidRDefault="00DD0679" w:rsidP="00AD4AC1">
            <w:pPr>
              <w:spacing w:after="1"/>
              <w:jc w:val="cente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EB7744" w:rsidRDefault="00DD0679" w:rsidP="00AD4AC1">
            <w:pPr>
              <w:spacing w:after="1"/>
              <w:jc w:val="center"/>
            </w:pPr>
            <w:r w:rsidRPr="00EB7744">
              <w:t>Решение органа некоммерческой организации о приобретении земельного участка, относящегося к имуществу общего пользования</w:t>
            </w: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rPr>
                <w:dstrike/>
              </w:rP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rPr>
                <w:dstrike/>
              </w:rP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rPr>
                <w:dstrike/>
              </w:rP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6" w:space="0" w:color="auto"/>
            </w:tcBorders>
          </w:tcPr>
          <w:p w:rsidR="00DD0679" w:rsidRPr="00C40D66" w:rsidRDefault="00DD0679" w:rsidP="00AD4AC1">
            <w:pPr>
              <w:spacing w:after="1"/>
              <w:jc w:val="center"/>
              <w:rPr>
                <w:dstrike/>
              </w:rP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single" w:sz="6" w:space="0" w:color="auto"/>
              <w:bottom w:val="single" w:sz="4" w:space="0" w:color="auto"/>
            </w:tcBorders>
          </w:tcPr>
          <w:p w:rsidR="00DD0679" w:rsidRPr="00C40D66" w:rsidRDefault="00DD0679" w:rsidP="00AD4AC1">
            <w:pPr>
              <w:spacing w:after="1"/>
              <w:jc w:val="center"/>
              <w:rPr>
                <w:dstrike/>
              </w:rPr>
            </w:pPr>
          </w:p>
        </w:tc>
      </w:tr>
      <w:tr w:rsidR="00DD0679" w:rsidRPr="00C40D66">
        <w:tblPrEx>
          <w:tblBorders>
            <w:insideH w:val="none" w:sz="0" w:space="0" w:color="auto"/>
          </w:tblBorders>
        </w:tblPrEx>
        <w:tc>
          <w:tcPr>
            <w:tcW w:w="2162" w:type="dxa"/>
            <w:vMerge/>
            <w:tcBorders>
              <w:top w:val="single" w:sz="4" w:space="0" w:color="auto"/>
              <w:bottom w:val="nil"/>
            </w:tcBorders>
          </w:tcPr>
          <w:p w:rsidR="00DD0679" w:rsidRPr="00C40D66" w:rsidRDefault="00DD0679" w:rsidP="00AD4AC1"/>
        </w:tc>
        <w:tc>
          <w:tcPr>
            <w:tcW w:w="2141" w:type="dxa"/>
            <w:vMerge/>
            <w:tcBorders>
              <w:top w:val="single" w:sz="4" w:space="0" w:color="auto"/>
              <w:bottom w:val="nil"/>
            </w:tcBorders>
          </w:tcPr>
          <w:p w:rsidR="00DD0679" w:rsidRPr="00C40D66" w:rsidRDefault="00DD0679" w:rsidP="00AD4AC1"/>
        </w:tc>
        <w:tc>
          <w:tcPr>
            <w:tcW w:w="2156" w:type="dxa"/>
            <w:vMerge/>
            <w:tcBorders>
              <w:top w:val="single" w:sz="4" w:space="0" w:color="auto"/>
              <w:bottom w:val="nil"/>
            </w:tcBorders>
          </w:tcPr>
          <w:p w:rsidR="00DD0679" w:rsidRPr="00C40D66" w:rsidRDefault="00DD0679" w:rsidP="00AD4AC1"/>
        </w:tc>
        <w:tc>
          <w:tcPr>
            <w:tcW w:w="3685" w:type="dxa"/>
            <w:tcBorders>
              <w:top w:val="nil"/>
              <w:bottom w:val="nil"/>
            </w:tcBorders>
          </w:tcPr>
          <w:p w:rsidR="00DD0679" w:rsidRPr="00C40D66" w:rsidRDefault="00DD0679" w:rsidP="00AD4AC1">
            <w:pPr>
              <w:spacing w:after="1"/>
              <w:jc w:val="center"/>
            </w:pPr>
          </w:p>
        </w:tc>
      </w:tr>
      <w:tr w:rsidR="00DD0679" w:rsidRPr="00C40D66">
        <w:tc>
          <w:tcPr>
            <w:tcW w:w="2162" w:type="dxa"/>
            <w:vMerge w:val="restart"/>
            <w:tcBorders>
              <w:top w:val="single" w:sz="4" w:space="0" w:color="auto"/>
              <w:bottom w:val="nil"/>
            </w:tcBorders>
          </w:tcPr>
          <w:p w:rsidR="00DD0679" w:rsidRDefault="00DD0679" w:rsidP="00AD4AC1">
            <w:pPr>
              <w:spacing w:after="1"/>
            </w:pPr>
            <w:r>
              <w:t xml:space="preserve">Подпункт 6  пункта 2 </w:t>
            </w:r>
          </w:p>
          <w:p w:rsidR="00DD0679" w:rsidRPr="00C40D66" w:rsidRDefault="00DD0679" w:rsidP="00AD4AC1">
            <w:pPr>
              <w:spacing w:after="1"/>
            </w:pPr>
            <w:r>
              <w:t xml:space="preserve">статьи </w:t>
            </w:r>
            <w:hyperlink r:id="rId19"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DD0679" w:rsidRPr="0056581B" w:rsidRDefault="00DD0679" w:rsidP="00AD4AC1">
            <w:pPr>
              <w:spacing w:after="1"/>
              <w:jc w:val="center"/>
            </w:pPr>
            <w:r w:rsidRPr="0056581B">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DD0679" w:rsidRPr="0056581B" w:rsidRDefault="00DD0679" w:rsidP="00AD4AC1">
            <w:pPr>
              <w:spacing w:after="1"/>
              <w:jc w:val="center"/>
            </w:pPr>
            <w:r w:rsidRPr="0056581B">
              <w:t>Земельный участок, на котором расположено здание, сооружение</w:t>
            </w:r>
          </w:p>
        </w:tc>
        <w:tc>
          <w:tcPr>
            <w:tcW w:w="3685" w:type="dxa"/>
            <w:tcBorders>
              <w:top w:val="single" w:sz="4" w:space="0" w:color="auto"/>
              <w:bottom w:val="single" w:sz="4" w:space="0" w:color="auto"/>
            </w:tcBorders>
          </w:tcPr>
          <w:p w:rsidR="00DD0679" w:rsidRPr="002137C0" w:rsidRDefault="00DD0679" w:rsidP="006B1CA9">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6B1CA9" w:rsidRPr="00C40D66">
        <w:tc>
          <w:tcPr>
            <w:tcW w:w="2162" w:type="dxa"/>
            <w:vMerge/>
            <w:tcBorders>
              <w:top w:val="single" w:sz="4" w:space="0" w:color="auto"/>
              <w:bottom w:val="nil"/>
            </w:tcBorders>
          </w:tcPr>
          <w:p w:rsidR="006B1CA9" w:rsidRDefault="006B1CA9" w:rsidP="00AD4AC1">
            <w:pPr>
              <w:spacing w:after="1"/>
            </w:pPr>
          </w:p>
        </w:tc>
        <w:tc>
          <w:tcPr>
            <w:tcW w:w="2141" w:type="dxa"/>
            <w:vMerge/>
            <w:tcBorders>
              <w:top w:val="single" w:sz="4" w:space="0" w:color="auto"/>
              <w:bottom w:val="nil"/>
            </w:tcBorders>
          </w:tcPr>
          <w:p w:rsidR="006B1CA9" w:rsidRPr="0056581B" w:rsidRDefault="006B1CA9" w:rsidP="00AD4AC1">
            <w:pPr>
              <w:spacing w:after="1"/>
              <w:jc w:val="center"/>
            </w:pPr>
          </w:p>
        </w:tc>
        <w:tc>
          <w:tcPr>
            <w:tcW w:w="2156" w:type="dxa"/>
            <w:vMerge/>
            <w:tcBorders>
              <w:top w:val="single" w:sz="4" w:space="0" w:color="auto"/>
              <w:bottom w:val="nil"/>
            </w:tcBorders>
          </w:tcPr>
          <w:p w:rsidR="006B1CA9" w:rsidRPr="0056581B" w:rsidRDefault="006B1CA9" w:rsidP="00AD4AC1">
            <w:pPr>
              <w:spacing w:after="1"/>
              <w:jc w:val="center"/>
            </w:pPr>
          </w:p>
        </w:tc>
        <w:tc>
          <w:tcPr>
            <w:tcW w:w="3685" w:type="dxa"/>
            <w:tcBorders>
              <w:top w:val="single" w:sz="4" w:space="0" w:color="auto"/>
              <w:bottom w:val="single" w:sz="6" w:space="0" w:color="auto"/>
            </w:tcBorders>
          </w:tcPr>
          <w:p w:rsidR="006B1CA9" w:rsidRPr="00994D40" w:rsidRDefault="006B1CA9" w:rsidP="00AD4AC1">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B1CA9" w:rsidRPr="00C40D66">
        <w:trPr>
          <w:trHeight w:val="2210"/>
        </w:trPr>
        <w:tc>
          <w:tcPr>
            <w:tcW w:w="2162" w:type="dxa"/>
            <w:vMerge/>
            <w:tcBorders>
              <w:top w:val="single" w:sz="4" w:space="0" w:color="auto"/>
              <w:bottom w:val="nil"/>
            </w:tcBorders>
          </w:tcPr>
          <w:p w:rsidR="006B1CA9" w:rsidRDefault="006B1CA9" w:rsidP="00AD4AC1">
            <w:pPr>
              <w:spacing w:after="1"/>
            </w:pPr>
          </w:p>
        </w:tc>
        <w:tc>
          <w:tcPr>
            <w:tcW w:w="2141" w:type="dxa"/>
            <w:vMerge/>
            <w:tcBorders>
              <w:top w:val="single" w:sz="4" w:space="0" w:color="auto"/>
              <w:bottom w:val="nil"/>
            </w:tcBorders>
          </w:tcPr>
          <w:p w:rsidR="006B1CA9" w:rsidRPr="0056581B" w:rsidRDefault="006B1CA9" w:rsidP="00AD4AC1">
            <w:pPr>
              <w:spacing w:after="1"/>
              <w:jc w:val="center"/>
            </w:pPr>
          </w:p>
        </w:tc>
        <w:tc>
          <w:tcPr>
            <w:tcW w:w="2156" w:type="dxa"/>
            <w:vMerge/>
            <w:tcBorders>
              <w:top w:val="single" w:sz="4" w:space="0" w:color="auto"/>
              <w:bottom w:val="nil"/>
            </w:tcBorders>
          </w:tcPr>
          <w:p w:rsidR="006B1CA9" w:rsidRPr="0056581B" w:rsidRDefault="006B1CA9" w:rsidP="00AD4AC1">
            <w:pPr>
              <w:spacing w:after="1"/>
              <w:jc w:val="center"/>
            </w:pPr>
          </w:p>
        </w:tc>
        <w:tc>
          <w:tcPr>
            <w:tcW w:w="3685" w:type="dxa"/>
            <w:tcBorders>
              <w:top w:val="single" w:sz="6" w:space="0" w:color="auto"/>
            </w:tcBorders>
          </w:tcPr>
          <w:p w:rsidR="006B1CA9" w:rsidRPr="00994D40" w:rsidRDefault="006B1CA9" w:rsidP="00AD4AC1">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D0679" w:rsidRPr="00C40D66">
        <w:tc>
          <w:tcPr>
            <w:tcW w:w="2162" w:type="dxa"/>
            <w:tcBorders>
              <w:top w:val="single" w:sz="4" w:space="0" w:color="auto"/>
              <w:bottom w:val="single" w:sz="4" w:space="0" w:color="auto"/>
            </w:tcBorders>
          </w:tcPr>
          <w:p w:rsidR="00DD0679" w:rsidRDefault="00DD0679" w:rsidP="00AD4AC1">
            <w:pPr>
              <w:spacing w:after="1"/>
            </w:pPr>
            <w:r>
              <w:t xml:space="preserve">Подпункт 7  пункта 2 </w:t>
            </w:r>
          </w:p>
          <w:p w:rsidR="00DD0679" w:rsidRPr="00C40D66" w:rsidRDefault="00DD0679" w:rsidP="00AD4AC1">
            <w:pPr>
              <w:spacing w:after="1"/>
            </w:pPr>
            <w:r>
              <w:t xml:space="preserve">статьи </w:t>
            </w:r>
            <w:hyperlink r:id="rId20" w:history="1">
              <w:r>
                <w:t>3</w:t>
              </w:r>
            </w:hyperlink>
            <w:r>
              <w:t>9.3</w:t>
            </w:r>
            <w:r w:rsidRPr="00FE61F1">
              <w:t xml:space="preserve"> Земельного кодекса</w:t>
            </w:r>
          </w:p>
        </w:tc>
        <w:tc>
          <w:tcPr>
            <w:tcW w:w="2141" w:type="dxa"/>
            <w:tcBorders>
              <w:top w:val="single" w:sz="4" w:space="0" w:color="auto"/>
              <w:bottom w:val="single" w:sz="4" w:space="0" w:color="auto"/>
            </w:tcBorders>
          </w:tcPr>
          <w:p w:rsidR="00DD0679" w:rsidRPr="00177808" w:rsidRDefault="00DD0679" w:rsidP="00AD4AC1">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D0679" w:rsidRPr="00177808" w:rsidRDefault="00DD0679" w:rsidP="00AD4AC1">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D0679" w:rsidRPr="00260F96" w:rsidRDefault="00DD0679" w:rsidP="00AD4AC1">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003FA9" w:rsidRDefault="00003FA9" w:rsidP="004F4168">
      <w:pPr>
        <w:jc w:val="both"/>
      </w:pPr>
    </w:p>
    <w:p w:rsidR="00A6170F" w:rsidRDefault="009573E0" w:rsidP="00321B9A">
      <w:pPr>
        <w:ind w:firstLine="540"/>
        <w:jc w:val="both"/>
        <w:rPr>
          <w:sz w:val="28"/>
          <w:szCs w:val="28"/>
        </w:rPr>
      </w:pPr>
      <w:r>
        <w:rPr>
          <w:sz w:val="28"/>
          <w:szCs w:val="28"/>
        </w:rPr>
        <w:t xml:space="preserve">2.6.2. </w:t>
      </w:r>
      <w:r w:rsidR="00B46295" w:rsidRPr="00B46295">
        <w:rPr>
          <w:sz w:val="28"/>
          <w:szCs w:val="28"/>
        </w:rPr>
        <w:t xml:space="preserve">Исчерпывающий перечень документов, которые заявитель должен представить самостоятельно для </w:t>
      </w:r>
      <w:r w:rsidRPr="00B46295">
        <w:rPr>
          <w:sz w:val="28"/>
          <w:szCs w:val="28"/>
        </w:rPr>
        <w:t>предоставления земельного участка</w:t>
      </w:r>
      <w:r w:rsidR="00660A3C" w:rsidRPr="00B46295">
        <w:rPr>
          <w:sz w:val="28"/>
          <w:szCs w:val="28"/>
        </w:rPr>
        <w:t xml:space="preserve"> </w:t>
      </w:r>
      <w:r w:rsidR="007F00DF">
        <w:rPr>
          <w:sz w:val="28"/>
          <w:szCs w:val="28"/>
        </w:rPr>
        <w:t xml:space="preserve">без </w:t>
      </w:r>
      <w:r w:rsidR="00EE2BB2">
        <w:rPr>
          <w:sz w:val="28"/>
          <w:szCs w:val="28"/>
        </w:rPr>
        <w:t xml:space="preserve">проведения </w:t>
      </w:r>
      <w:r w:rsidR="007F00DF">
        <w:rPr>
          <w:sz w:val="28"/>
          <w:szCs w:val="28"/>
        </w:rPr>
        <w:t>торгов</w:t>
      </w:r>
      <w:r w:rsidRPr="00B46295">
        <w:rPr>
          <w:sz w:val="28"/>
          <w:szCs w:val="28"/>
        </w:rPr>
        <w:t>.</w:t>
      </w:r>
    </w:p>
    <w:p w:rsidR="009573E0" w:rsidRDefault="00A85DEA" w:rsidP="00321B9A">
      <w:pPr>
        <w:ind w:firstLine="540"/>
        <w:jc w:val="both"/>
        <w:rPr>
          <w:sz w:val="28"/>
          <w:szCs w:val="28"/>
        </w:rPr>
      </w:pPr>
      <w:r>
        <w:rPr>
          <w:sz w:val="28"/>
          <w:szCs w:val="28"/>
        </w:rPr>
        <w:t>2.6.2.1</w:t>
      </w:r>
      <w:r w:rsidR="004F4E7E">
        <w:rPr>
          <w:sz w:val="28"/>
          <w:szCs w:val="28"/>
        </w:rPr>
        <w:t>.</w:t>
      </w:r>
      <w:r w:rsidR="00696EA6">
        <w:rPr>
          <w:sz w:val="28"/>
          <w:szCs w:val="28"/>
        </w:rPr>
        <w:t xml:space="preserve"> </w:t>
      </w:r>
      <w:r w:rsidR="00861BE5">
        <w:rPr>
          <w:sz w:val="28"/>
          <w:szCs w:val="28"/>
        </w:rPr>
        <w:t>З</w:t>
      </w:r>
      <w:r w:rsidR="00696EA6">
        <w:rPr>
          <w:sz w:val="28"/>
          <w:szCs w:val="28"/>
        </w:rPr>
        <w:t>аявление о предоставлени</w:t>
      </w:r>
      <w:r w:rsidR="00861BE5">
        <w:rPr>
          <w:sz w:val="28"/>
          <w:szCs w:val="28"/>
        </w:rPr>
        <w:t>и земельного участка</w:t>
      </w:r>
      <w:r w:rsidR="00660A3C">
        <w:rPr>
          <w:sz w:val="28"/>
          <w:szCs w:val="28"/>
        </w:rPr>
        <w:t xml:space="preserve"> </w:t>
      </w:r>
      <w:r w:rsidR="007F00DF">
        <w:rPr>
          <w:sz w:val="28"/>
          <w:szCs w:val="28"/>
        </w:rPr>
        <w:t xml:space="preserve">без </w:t>
      </w:r>
      <w:r w:rsidR="00EE2BB2">
        <w:rPr>
          <w:sz w:val="28"/>
          <w:szCs w:val="28"/>
        </w:rPr>
        <w:t xml:space="preserve">проведения </w:t>
      </w:r>
      <w:r w:rsidR="007F00DF">
        <w:rPr>
          <w:sz w:val="28"/>
          <w:szCs w:val="28"/>
        </w:rPr>
        <w:t>торгов</w:t>
      </w:r>
      <w:r w:rsidR="00F02ED6" w:rsidRPr="00FE61F1">
        <w:rPr>
          <w:sz w:val="28"/>
          <w:szCs w:val="28"/>
        </w:rPr>
        <w:t xml:space="preserve"> согласно приложению 2 к настоящему административному регламенту**</w:t>
      </w:r>
      <w:r w:rsidR="00861BE5" w:rsidRPr="00FE61F1">
        <w:rPr>
          <w:sz w:val="28"/>
          <w:szCs w:val="28"/>
        </w:rPr>
        <w:t>, в котором</w:t>
      </w:r>
      <w:r w:rsidR="00861BE5">
        <w:rPr>
          <w:sz w:val="28"/>
          <w:szCs w:val="28"/>
        </w:rPr>
        <w:t xml:space="preserve"> должны быть указаны</w:t>
      </w:r>
      <w:r w:rsidR="00696EA6">
        <w:rPr>
          <w:sz w:val="28"/>
          <w:szCs w:val="28"/>
        </w:rPr>
        <w:t>:</w:t>
      </w:r>
    </w:p>
    <w:p w:rsidR="00696EA6" w:rsidRDefault="00A85DEA" w:rsidP="00696EA6">
      <w:pPr>
        <w:autoSpaceDE w:val="0"/>
        <w:autoSpaceDN w:val="0"/>
        <w:adjustRightInd w:val="0"/>
        <w:ind w:firstLine="540"/>
        <w:jc w:val="both"/>
        <w:rPr>
          <w:sz w:val="28"/>
          <w:szCs w:val="28"/>
        </w:rPr>
      </w:pPr>
      <w:r>
        <w:rPr>
          <w:sz w:val="28"/>
          <w:szCs w:val="28"/>
        </w:rPr>
        <w:t>1)</w:t>
      </w:r>
      <w:r w:rsidR="00696EA6">
        <w:rPr>
          <w:sz w:val="28"/>
          <w:szCs w:val="28"/>
        </w:rPr>
        <w:t xml:space="preserve"> фамилия, имя, отчество</w:t>
      </w:r>
      <w:r w:rsidR="007F00DF">
        <w:rPr>
          <w:sz w:val="28"/>
          <w:szCs w:val="28"/>
        </w:rPr>
        <w:t xml:space="preserve"> (при наличии)</w:t>
      </w:r>
      <w:r w:rsidR="00696EA6">
        <w:rPr>
          <w:sz w:val="28"/>
          <w:szCs w:val="28"/>
        </w:rPr>
        <w:t>, место жительства заявителя и реквизиты документа, удостоверяющего личность заявителя (для гражданина);</w:t>
      </w:r>
    </w:p>
    <w:p w:rsidR="00696EA6" w:rsidRDefault="00A85DEA" w:rsidP="00696EA6">
      <w:pPr>
        <w:autoSpaceDE w:val="0"/>
        <w:autoSpaceDN w:val="0"/>
        <w:adjustRightInd w:val="0"/>
        <w:ind w:firstLine="540"/>
        <w:jc w:val="both"/>
        <w:rPr>
          <w:sz w:val="28"/>
          <w:szCs w:val="28"/>
        </w:rPr>
      </w:pPr>
      <w:r>
        <w:rPr>
          <w:sz w:val="28"/>
          <w:szCs w:val="28"/>
        </w:rPr>
        <w:t>2)</w:t>
      </w:r>
      <w:r w:rsidR="00696EA6">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6EA6" w:rsidRDefault="00A85DEA" w:rsidP="00696EA6">
      <w:pPr>
        <w:autoSpaceDE w:val="0"/>
        <w:autoSpaceDN w:val="0"/>
        <w:adjustRightInd w:val="0"/>
        <w:ind w:firstLine="540"/>
        <w:jc w:val="both"/>
        <w:rPr>
          <w:sz w:val="28"/>
          <w:szCs w:val="28"/>
        </w:rPr>
      </w:pPr>
      <w:r>
        <w:rPr>
          <w:sz w:val="28"/>
          <w:szCs w:val="28"/>
        </w:rPr>
        <w:t>3)</w:t>
      </w:r>
      <w:r w:rsidR="00696EA6">
        <w:rPr>
          <w:sz w:val="28"/>
          <w:szCs w:val="28"/>
        </w:rPr>
        <w:t xml:space="preserve"> кадастровый номер испрашиваемого земельного участка;</w:t>
      </w:r>
    </w:p>
    <w:p w:rsidR="00696EA6" w:rsidRDefault="00A85DEA" w:rsidP="00696EA6">
      <w:pPr>
        <w:autoSpaceDE w:val="0"/>
        <w:autoSpaceDN w:val="0"/>
        <w:adjustRightInd w:val="0"/>
        <w:ind w:firstLine="540"/>
        <w:jc w:val="both"/>
        <w:rPr>
          <w:sz w:val="28"/>
          <w:szCs w:val="28"/>
        </w:rPr>
      </w:pPr>
      <w:r>
        <w:rPr>
          <w:sz w:val="28"/>
          <w:szCs w:val="28"/>
        </w:rPr>
        <w:t>4)</w:t>
      </w:r>
      <w:r w:rsidR="00696EA6" w:rsidRPr="00696EA6">
        <w:rPr>
          <w:sz w:val="28"/>
          <w:szCs w:val="28"/>
        </w:rPr>
        <w:t xml:space="preserve"> основание предоставления земельного участка без проведения торгов из числа предусмотренных пунктом 2 </w:t>
      </w:r>
      <w:r w:rsidR="008B1CBC">
        <w:rPr>
          <w:sz w:val="28"/>
          <w:szCs w:val="28"/>
        </w:rPr>
        <w:t xml:space="preserve">статьи </w:t>
      </w:r>
      <w:r w:rsidR="006B532D" w:rsidRPr="003603DB">
        <w:rPr>
          <w:sz w:val="28"/>
          <w:szCs w:val="28"/>
        </w:rPr>
        <w:t>39.3</w:t>
      </w:r>
      <w:r w:rsidR="006B532D">
        <w:rPr>
          <w:sz w:val="28"/>
          <w:szCs w:val="28"/>
        </w:rPr>
        <w:t xml:space="preserve"> </w:t>
      </w:r>
      <w:r w:rsidR="00696EA6" w:rsidRPr="00696EA6">
        <w:rPr>
          <w:sz w:val="28"/>
          <w:szCs w:val="28"/>
        </w:rPr>
        <w:t>Земельного Кодекса Российской Федерации</w:t>
      </w:r>
      <w:r w:rsidR="00696EA6">
        <w:rPr>
          <w:sz w:val="28"/>
          <w:szCs w:val="28"/>
        </w:rPr>
        <w:t>;</w:t>
      </w:r>
    </w:p>
    <w:p w:rsidR="00696EA6" w:rsidRDefault="00A85DEA" w:rsidP="00696EA6">
      <w:pPr>
        <w:autoSpaceDE w:val="0"/>
        <w:autoSpaceDN w:val="0"/>
        <w:adjustRightInd w:val="0"/>
        <w:ind w:firstLine="540"/>
        <w:jc w:val="both"/>
        <w:rPr>
          <w:sz w:val="28"/>
          <w:szCs w:val="28"/>
        </w:rPr>
      </w:pPr>
      <w:r>
        <w:rPr>
          <w:sz w:val="28"/>
          <w:szCs w:val="28"/>
        </w:rPr>
        <w:t>5)</w:t>
      </w:r>
      <w:r w:rsidR="00696EA6">
        <w:rPr>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Default="00A85DEA" w:rsidP="00696EA6">
      <w:pPr>
        <w:autoSpaceDE w:val="0"/>
        <w:autoSpaceDN w:val="0"/>
        <w:adjustRightInd w:val="0"/>
        <w:ind w:firstLine="540"/>
        <w:jc w:val="both"/>
        <w:rPr>
          <w:sz w:val="28"/>
          <w:szCs w:val="28"/>
        </w:rPr>
      </w:pPr>
      <w:r>
        <w:rPr>
          <w:sz w:val="28"/>
          <w:szCs w:val="28"/>
        </w:rPr>
        <w:t>6)</w:t>
      </w:r>
      <w:r w:rsidR="00696EA6">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Default="00A85DEA" w:rsidP="00696EA6">
      <w:pPr>
        <w:autoSpaceDE w:val="0"/>
        <w:autoSpaceDN w:val="0"/>
        <w:adjustRightInd w:val="0"/>
        <w:ind w:firstLine="540"/>
        <w:jc w:val="both"/>
        <w:rPr>
          <w:sz w:val="28"/>
          <w:szCs w:val="28"/>
        </w:rPr>
      </w:pPr>
      <w:r>
        <w:rPr>
          <w:sz w:val="28"/>
          <w:szCs w:val="28"/>
        </w:rPr>
        <w:t>7)</w:t>
      </w:r>
      <w:r w:rsidR="00696EA6">
        <w:rPr>
          <w:sz w:val="28"/>
          <w:szCs w:val="28"/>
        </w:rPr>
        <w:t xml:space="preserve"> цель использования земельного участка;</w:t>
      </w:r>
    </w:p>
    <w:p w:rsidR="00696EA6" w:rsidRDefault="00A85DEA" w:rsidP="00696EA6">
      <w:pPr>
        <w:autoSpaceDE w:val="0"/>
        <w:autoSpaceDN w:val="0"/>
        <w:adjustRightInd w:val="0"/>
        <w:ind w:firstLine="540"/>
        <w:jc w:val="both"/>
        <w:rPr>
          <w:sz w:val="28"/>
          <w:szCs w:val="28"/>
        </w:rPr>
      </w:pPr>
      <w:r>
        <w:rPr>
          <w:sz w:val="28"/>
          <w:szCs w:val="28"/>
        </w:rPr>
        <w:t>8)</w:t>
      </w:r>
      <w:r w:rsidR="00696EA6">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Default="00A85DEA" w:rsidP="00696EA6">
      <w:pPr>
        <w:autoSpaceDE w:val="0"/>
        <w:autoSpaceDN w:val="0"/>
        <w:adjustRightInd w:val="0"/>
        <w:ind w:firstLine="540"/>
        <w:jc w:val="both"/>
        <w:rPr>
          <w:sz w:val="28"/>
          <w:szCs w:val="28"/>
        </w:rPr>
      </w:pPr>
      <w:r>
        <w:rPr>
          <w:sz w:val="28"/>
          <w:szCs w:val="28"/>
        </w:rPr>
        <w:t>9)</w:t>
      </w:r>
      <w:r w:rsidR="00696EA6">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Default="00A85DEA" w:rsidP="00696EA6">
      <w:pPr>
        <w:autoSpaceDE w:val="0"/>
        <w:autoSpaceDN w:val="0"/>
        <w:adjustRightInd w:val="0"/>
        <w:ind w:firstLine="540"/>
        <w:jc w:val="both"/>
        <w:rPr>
          <w:sz w:val="28"/>
          <w:szCs w:val="28"/>
        </w:rPr>
      </w:pPr>
      <w:r>
        <w:rPr>
          <w:sz w:val="28"/>
          <w:szCs w:val="28"/>
        </w:rPr>
        <w:t>10)</w:t>
      </w:r>
      <w:r w:rsidR="00696EA6">
        <w:rPr>
          <w:sz w:val="28"/>
          <w:szCs w:val="28"/>
        </w:rPr>
        <w:t xml:space="preserve"> почтовый адрес и (или) адрес электронной почты для связи с заявителем.</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Примерная форма заявления о предоставлении земельного участка </w:t>
      </w:r>
      <w:r w:rsidR="00EE2BB2">
        <w:rPr>
          <w:sz w:val="28"/>
          <w:szCs w:val="28"/>
        </w:rPr>
        <w:t>без проведения торгов</w:t>
      </w:r>
      <w:r w:rsidRPr="00D04071">
        <w:rPr>
          <w:sz w:val="28"/>
          <w:szCs w:val="28"/>
        </w:rPr>
        <w:t xml:space="preserve"> в электронной форме размещается уполномоченным органом на </w:t>
      </w:r>
      <w:r w:rsidRPr="00D04071">
        <w:rPr>
          <w:sz w:val="28"/>
          <w:szCs w:val="28"/>
        </w:rPr>
        <w:lastRenderedPageBreak/>
        <w:t>официальном сайте уполномоченного органа в сети «Интернет» (далее - официальный сайт) с возможностью его бесплатного копирования.</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w:t>
      </w:r>
      <w:r w:rsidR="00EE2BB2">
        <w:rPr>
          <w:sz w:val="28"/>
          <w:szCs w:val="28"/>
        </w:rPr>
        <w:t>без проведения торгов</w:t>
      </w:r>
      <w:r w:rsidR="00842797" w:rsidRPr="00D04071">
        <w:rPr>
          <w:sz w:val="28"/>
          <w:szCs w:val="28"/>
        </w:rPr>
        <w:t xml:space="preserve"> </w:t>
      </w:r>
      <w:r w:rsidRPr="00D04071">
        <w:rPr>
          <w:sz w:val="28"/>
          <w:szCs w:val="28"/>
        </w:rPr>
        <w:t>в форме электронного документа представляется в уполномоченный орган по выбору заявителя:</w:t>
      </w:r>
    </w:p>
    <w:p w:rsidR="002665D6" w:rsidRPr="00E2010A" w:rsidRDefault="002665D6" w:rsidP="002665D6">
      <w:pPr>
        <w:autoSpaceDE w:val="0"/>
        <w:autoSpaceDN w:val="0"/>
        <w:adjustRightInd w:val="0"/>
        <w:ind w:firstLine="540"/>
        <w:jc w:val="both"/>
        <w:rPr>
          <w:sz w:val="28"/>
          <w:szCs w:val="28"/>
        </w:rPr>
      </w:pPr>
      <w:r w:rsidRPr="00E2010A">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E2010A">
        <w:rPr>
          <w:sz w:val="28"/>
          <w:szCs w:val="28"/>
        </w:rPr>
        <w:t>Единого портала государственных и муниципальных услуг</w:t>
      </w:r>
      <w:r w:rsidRPr="00E2010A">
        <w:rPr>
          <w:sz w:val="28"/>
          <w:szCs w:val="28"/>
        </w:rPr>
        <w:t>;</w:t>
      </w:r>
    </w:p>
    <w:p w:rsidR="002665D6" w:rsidRPr="00D04071" w:rsidRDefault="002665D6" w:rsidP="002665D6">
      <w:pPr>
        <w:autoSpaceDE w:val="0"/>
        <w:autoSpaceDN w:val="0"/>
        <w:adjustRightInd w:val="0"/>
        <w:ind w:firstLine="540"/>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665D6" w:rsidRPr="00D04071" w:rsidRDefault="002665D6" w:rsidP="002665D6">
      <w:pPr>
        <w:autoSpaceDE w:val="0"/>
        <w:autoSpaceDN w:val="0"/>
        <w:adjustRightInd w:val="0"/>
        <w:ind w:firstLine="540"/>
        <w:jc w:val="both"/>
        <w:rPr>
          <w:sz w:val="28"/>
          <w:szCs w:val="28"/>
        </w:rPr>
      </w:pPr>
      <w:r w:rsidRPr="00D04071">
        <w:rPr>
          <w:sz w:val="28"/>
          <w:szCs w:val="28"/>
        </w:rPr>
        <w:t>В заявлении</w:t>
      </w:r>
      <w:r w:rsidR="00A1030E" w:rsidRPr="00D04071">
        <w:rPr>
          <w:sz w:val="28"/>
          <w:szCs w:val="28"/>
        </w:rPr>
        <w:t xml:space="preserve"> о предоставлении земельного участка </w:t>
      </w:r>
      <w:r w:rsidR="00EE2BB2">
        <w:rPr>
          <w:sz w:val="28"/>
          <w:szCs w:val="28"/>
        </w:rPr>
        <w:t>без проведения торгов</w:t>
      </w:r>
      <w:r w:rsidR="00A1030E" w:rsidRPr="00D04071">
        <w:rPr>
          <w:sz w:val="28"/>
          <w:szCs w:val="28"/>
        </w:rPr>
        <w:t xml:space="preserve"> в форме электронного документа</w:t>
      </w:r>
      <w:r w:rsidRPr="00D04071">
        <w:rPr>
          <w:sz w:val="28"/>
          <w:szCs w:val="28"/>
        </w:rPr>
        <w:t xml:space="preserve"> указывается один из следующих способов предоставления результатов рассмотрения заявления уполномоченным органом:</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В дополнение к указанным способам в заявлении </w:t>
      </w:r>
      <w:r w:rsidR="00A1030E" w:rsidRPr="00D04071">
        <w:rPr>
          <w:sz w:val="28"/>
          <w:szCs w:val="28"/>
        </w:rPr>
        <w:t xml:space="preserve">о предоставлении земельного участка </w:t>
      </w:r>
      <w:r w:rsidR="00EE2BB2">
        <w:rPr>
          <w:sz w:val="28"/>
          <w:szCs w:val="28"/>
        </w:rPr>
        <w:t>без проведения торгов</w:t>
      </w:r>
      <w:r w:rsidR="00A1030E" w:rsidRPr="00D04071">
        <w:rPr>
          <w:sz w:val="28"/>
          <w:szCs w:val="28"/>
        </w:rPr>
        <w:t xml:space="preserve"> в форме электронного документа </w:t>
      </w:r>
      <w:r w:rsidRPr="00D04071">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w:t>
      </w:r>
      <w:r w:rsidR="00EE2BB2">
        <w:rPr>
          <w:sz w:val="28"/>
          <w:szCs w:val="28"/>
        </w:rPr>
        <w:t>без проведения торгов</w:t>
      </w:r>
      <w:r w:rsidR="00842797" w:rsidRPr="00D04071">
        <w:rPr>
          <w:sz w:val="28"/>
          <w:szCs w:val="28"/>
        </w:rPr>
        <w:t xml:space="preserve"> </w:t>
      </w:r>
      <w:r w:rsidRPr="00D04071">
        <w:rPr>
          <w:sz w:val="28"/>
          <w:szCs w:val="28"/>
        </w:rPr>
        <w:t>в форме электронного документа подписывается по выбору заявителя (если заявителем является физическое лицо):</w:t>
      </w:r>
    </w:p>
    <w:p w:rsidR="002665D6" w:rsidRPr="00D04071" w:rsidRDefault="002665D6" w:rsidP="002665D6">
      <w:pPr>
        <w:autoSpaceDE w:val="0"/>
        <w:autoSpaceDN w:val="0"/>
        <w:adjustRightInd w:val="0"/>
        <w:ind w:firstLine="540"/>
        <w:jc w:val="both"/>
        <w:rPr>
          <w:sz w:val="28"/>
          <w:szCs w:val="28"/>
        </w:rPr>
      </w:pPr>
      <w:r w:rsidRPr="00D04071">
        <w:rPr>
          <w:sz w:val="28"/>
          <w:szCs w:val="28"/>
        </w:rPr>
        <w:t>- электронной подписью заявителя (представителя заявителя);</w:t>
      </w:r>
    </w:p>
    <w:p w:rsidR="002665D6" w:rsidRPr="00D04071" w:rsidRDefault="002665D6" w:rsidP="002665D6">
      <w:pPr>
        <w:autoSpaceDE w:val="0"/>
        <w:autoSpaceDN w:val="0"/>
        <w:adjustRightInd w:val="0"/>
        <w:ind w:firstLine="540"/>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w:t>
      </w:r>
      <w:r w:rsidR="00073E78">
        <w:rPr>
          <w:sz w:val="28"/>
          <w:szCs w:val="28"/>
        </w:rPr>
        <w:t>без проведения торгов</w:t>
      </w:r>
      <w:r w:rsidR="00A1030E" w:rsidRPr="00D04071">
        <w:rPr>
          <w:sz w:val="28"/>
          <w:szCs w:val="28"/>
        </w:rPr>
        <w:t xml:space="preserve"> в форме электронного документа </w:t>
      </w:r>
      <w:r w:rsidRPr="00D04071">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w:t>
      </w:r>
    </w:p>
    <w:p w:rsidR="002665D6" w:rsidRPr="00D04071" w:rsidRDefault="002665D6" w:rsidP="002665D6">
      <w:pPr>
        <w:autoSpaceDE w:val="0"/>
        <w:autoSpaceDN w:val="0"/>
        <w:adjustRightInd w:val="0"/>
        <w:ind w:firstLine="540"/>
        <w:jc w:val="both"/>
        <w:rPr>
          <w:sz w:val="28"/>
          <w:szCs w:val="28"/>
        </w:rPr>
      </w:pPr>
      <w:r w:rsidRPr="00D04071">
        <w:rPr>
          <w:sz w:val="28"/>
          <w:szCs w:val="28"/>
        </w:rPr>
        <w:t>- лица, действующего от имени юридического лица без доверенности;</w:t>
      </w:r>
    </w:p>
    <w:p w:rsidR="002665D6" w:rsidRPr="00D04071" w:rsidRDefault="002665D6" w:rsidP="002665D6">
      <w:pPr>
        <w:autoSpaceDE w:val="0"/>
        <w:autoSpaceDN w:val="0"/>
        <w:adjustRightInd w:val="0"/>
        <w:ind w:firstLine="540"/>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F3AD1" w:rsidRPr="00900B44" w:rsidRDefault="005444BD" w:rsidP="00321B9A">
      <w:pPr>
        <w:ind w:firstLine="540"/>
        <w:jc w:val="both"/>
        <w:rPr>
          <w:sz w:val="28"/>
          <w:szCs w:val="28"/>
        </w:rPr>
      </w:pPr>
      <w:r w:rsidRPr="00900B44">
        <w:rPr>
          <w:sz w:val="28"/>
          <w:szCs w:val="28"/>
        </w:rPr>
        <w:t>2.6.2.2. К заявлению о предоставлении земельного участка</w:t>
      </w:r>
      <w:r w:rsidR="00660A3C" w:rsidRPr="00900B44">
        <w:rPr>
          <w:sz w:val="28"/>
          <w:szCs w:val="28"/>
        </w:rPr>
        <w:t xml:space="preserve"> </w:t>
      </w:r>
      <w:r w:rsidR="00EE2BB2">
        <w:rPr>
          <w:sz w:val="28"/>
          <w:szCs w:val="28"/>
        </w:rPr>
        <w:t>без проведения торгов</w:t>
      </w:r>
      <w:r w:rsidR="004F4E7E">
        <w:rPr>
          <w:sz w:val="28"/>
          <w:szCs w:val="28"/>
        </w:rPr>
        <w:t xml:space="preserve"> прилага</w:t>
      </w:r>
      <w:r w:rsidRPr="00900B44">
        <w:rPr>
          <w:sz w:val="28"/>
          <w:szCs w:val="28"/>
        </w:rPr>
        <w:t xml:space="preserve">ются </w:t>
      </w:r>
      <w:r w:rsidR="00970D21" w:rsidRPr="00900B44">
        <w:rPr>
          <w:sz w:val="28"/>
          <w:szCs w:val="28"/>
        </w:rPr>
        <w:t xml:space="preserve">документы, указанные в </w:t>
      </w:r>
      <w:r w:rsidR="00900B44">
        <w:rPr>
          <w:sz w:val="28"/>
          <w:szCs w:val="28"/>
        </w:rPr>
        <w:t xml:space="preserve">подпунктах </w:t>
      </w:r>
      <w:r w:rsidR="00402CA9" w:rsidRPr="00900B44">
        <w:rPr>
          <w:sz w:val="28"/>
          <w:szCs w:val="28"/>
        </w:rPr>
        <w:t xml:space="preserve">1, </w:t>
      </w:r>
      <w:r w:rsidR="003470C0" w:rsidRPr="00900B44">
        <w:rPr>
          <w:sz w:val="28"/>
          <w:szCs w:val="28"/>
        </w:rPr>
        <w:t>4</w:t>
      </w:r>
      <w:r w:rsidR="00402CA9" w:rsidRPr="00900B44">
        <w:rPr>
          <w:sz w:val="28"/>
          <w:szCs w:val="28"/>
        </w:rPr>
        <w:t>-</w:t>
      </w:r>
      <w:r w:rsidR="008F57C1">
        <w:rPr>
          <w:sz w:val="28"/>
          <w:szCs w:val="28"/>
        </w:rPr>
        <w:t>7</w:t>
      </w:r>
      <w:r w:rsidR="00402CA9" w:rsidRPr="00900B44">
        <w:rPr>
          <w:sz w:val="28"/>
          <w:szCs w:val="28"/>
        </w:rPr>
        <w:t xml:space="preserve"> пункта </w:t>
      </w:r>
      <w:r w:rsidR="00A73DC5" w:rsidRPr="00900B44">
        <w:rPr>
          <w:sz w:val="28"/>
          <w:szCs w:val="28"/>
        </w:rPr>
        <w:t>2</w:t>
      </w:r>
      <w:r w:rsidR="00402CA9" w:rsidRPr="00900B44">
        <w:rPr>
          <w:sz w:val="28"/>
          <w:szCs w:val="28"/>
        </w:rPr>
        <w:t>.6.1.2 настоящего административного регламента</w:t>
      </w:r>
      <w:r w:rsidR="003470C0" w:rsidRPr="00900B44">
        <w:rPr>
          <w:sz w:val="28"/>
          <w:szCs w:val="28"/>
        </w:rPr>
        <w:t>.</w:t>
      </w:r>
    </w:p>
    <w:p w:rsidR="00696EA6" w:rsidRDefault="006B5BE9" w:rsidP="007F3AD1">
      <w:pPr>
        <w:autoSpaceDE w:val="0"/>
        <w:autoSpaceDN w:val="0"/>
        <w:adjustRightInd w:val="0"/>
        <w:ind w:firstLine="540"/>
        <w:jc w:val="both"/>
        <w:rPr>
          <w:sz w:val="28"/>
          <w:szCs w:val="28"/>
        </w:rPr>
      </w:pPr>
      <w:r w:rsidRPr="00900B44">
        <w:rPr>
          <w:sz w:val="28"/>
          <w:szCs w:val="28"/>
        </w:rPr>
        <w:t xml:space="preserve">Предоставление </w:t>
      </w:r>
      <w:r w:rsidR="00900B44">
        <w:rPr>
          <w:sz w:val="28"/>
          <w:szCs w:val="28"/>
        </w:rPr>
        <w:t xml:space="preserve">заявителем </w:t>
      </w:r>
      <w:r w:rsidR="007F3AD1" w:rsidRPr="00900B44">
        <w:rPr>
          <w:sz w:val="28"/>
          <w:szCs w:val="28"/>
        </w:rPr>
        <w:t>документов</w:t>
      </w:r>
      <w:r w:rsidRPr="00900B44">
        <w:rPr>
          <w:sz w:val="28"/>
          <w:szCs w:val="28"/>
        </w:rPr>
        <w:t>, указанных</w:t>
      </w:r>
      <w:r w:rsidR="00900B44">
        <w:rPr>
          <w:sz w:val="28"/>
          <w:szCs w:val="28"/>
        </w:rPr>
        <w:t xml:space="preserve"> в подпунктах </w:t>
      </w:r>
      <w:r w:rsidR="008F57C1">
        <w:rPr>
          <w:sz w:val="28"/>
          <w:szCs w:val="28"/>
        </w:rPr>
        <w:t>1, 4</w:t>
      </w:r>
      <w:r w:rsidR="00900B44" w:rsidRPr="00900B44">
        <w:rPr>
          <w:sz w:val="28"/>
          <w:szCs w:val="28"/>
        </w:rPr>
        <w:t>-</w:t>
      </w:r>
      <w:r w:rsidR="008F57C1">
        <w:rPr>
          <w:sz w:val="28"/>
          <w:szCs w:val="28"/>
        </w:rPr>
        <w:t>7</w:t>
      </w:r>
      <w:r w:rsidR="00900B44" w:rsidRPr="00900B44">
        <w:rPr>
          <w:sz w:val="28"/>
          <w:szCs w:val="28"/>
        </w:rPr>
        <w:t xml:space="preserve"> пункта 2.6.1.2 настоящего административного регламент</w:t>
      </w:r>
      <w:r w:rsidR="008F57C1">
        <w:rPr>
          <w:sz w:val="28"/>
          <w:szCs w:val="28"/>
        </w:rPr>
        <w:t>а,</w:t>
      </w:r>
      <w:r w:rsidR="007F3AD1" w:rsidRPr="007F3AD1">
        <w:rPr>
          <w:sz w:val="28"/>
          <w:szCs w:val="28"/>
        </w:rPr>
        <w:t xml:space="preserve"> не тре</w:t>
      </w:r>
      <w:r>
        <w:rPr>
          <w:sz w:val="28"/>
          <w:szCs w:val="28"/>
        </w:rPr>
        <w:t xml:space="preserve">буется в случае, если данные </w:t>
      </w:r>
      <w:r w:rsidR="007F3AD1" w:rsidRPr="007F3AD1">
        <w:rPr>
          <w:sz w:val="28"/>
          <w:szCs w:val="28"/>
        </w:rPr>
        <w:t xml:space="preserve">документы направлялись в уполномоченный орган с заявлением о </w:t>
      </w:r>
      <w:r w:rsidR="007F3AD1" w:rsidRPr="007F3AD1">
        <w:rPr>
          <w:sz w:val="28"/>
          <w:szCs w:val="28"/>
        </w:rPr>
        <w:lastRenderedPageBreak/>
        <w:t>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sidR="00660A3C">
        <w:rPr>
          <w:sz w:val="28"/>
          <w:szCs w:val="28"/>
        </w:rPr>
        <w:t xml:space="preserve"> </w:t>
      </w:r>
      <w:r w:rsidR="00EE2BB2">
        <w:rPr>
          <w:sz w:val="28"/>
          <w:szCs w:val="28"/>
        </w:rPr>
        <w:t>без проведения торгов</w:t>
      </w:r>
      <w:r w:rsidR="007F3AD1" w:rsidRPr="007F3AD1">
        <w:rPr>
          <w:sz w:val="28"/>
          <w:szCs w:val="28"/>
        </w:rPr>
        <w:t>.</w:t>
      </w:r>
    </w:p>
    <w:p w:rsidR="008F57C1" w:rsidRDefault="008F57C1" w:rsidP="008F57C1">
      <w:pPr>
        <w:autoSpaceDE w:val="0"/>
        <w:autoSpaceDN w:val="0"/>
        <w:adjustRightInd w:val="0"/>
        <w:ind w:firstLine="540"/>
        <w:jc w:val="both"/>
        <w:rPr>
          <w:sz w:val="28"/>
          <w:szCs w:val="28"/>
        </w:rPr>
      </w:pPr>
      <w:r>
        <w:rPr>
          <w:sz w:val="28"/>
          <w:szCs w:val="28"/>
        </w:rPr>
        <w:t xml:space="preserve">В случаях, предусмотренных </w:t>
      </w:r>
      <w:hyperlink r:id="rId21" w:history="1">
        <w:r w:rsidRPr="008F57C1">
          <w:rPr>
            <w:sz w:val="28"/>
            <w:szCs w:val="28"/>
          </w:rPr>
          <w:t xml:space="preserve">подпунктом </w:t>
        </w:r>
        <w:r w:rsidR="001E5861">
          <w:rPr>
            <w:sz w:val="28"/>
            <w:szCs w:val="28"/>
          </w:rPr>
          <w:t>7</w:t>
        </w:r>
        <w:r w:rsidR="00A72097">
          <w:rPr>
            <w:sz w:val="28"/>
            <w:szCs w:val="28"/>
          </w:rPr>
          <w:t xml:space="preserve"> </w:t>
        </w:r>
        <w:r w:rsidRPr="008F57C1">
          <w:rPr>
            <w:sz w:val="28"/>
            <w:szCs w:val="28"/>
          </w:rPr>
          <w:t>пункта 2 статьи 39.</w:t>
        </w:r>
      </w:hyperlink>
      <w:r w:rsidR="001E5861">
        <w:rPr>
          <w:sz w:val="28"/>
          <w:szCs w:val="28"/>
        </w:rPr>
        <w:t>3</w:t>
      </w:r>
      <w:r>
        <w:rPr>
          <w:sz w:val="28"/>
          <w:szCs w:val="28"/>
        </w:rPr>
        <w:t xml:space="preserve"> Земельного кодекса Российской Федерации, </w:t>
      </w:r>
      <w:r w:rsidR="003D3A5B">
        <w:rPr>
          <w:sz w:val="28"/>
          <w:szCs w:val="28"/>
        </w:rPr>
        <w:t>с заявлением</w:t>
      </w:r>
      <w:r>
        <w:rPr>
          <w:sz w:val="28"/>
          <w:szCs w:val="28"/>
        </w:rPr>
        <w:t xml:space="preserve"> о предоставлении земельного участка </w:t>
      </w:r>
      <w:r w:rsidR="001E5861">
        <w:rPr>
          <w:sz w:val="28"/>
          <w:szCs w:val="28"/>
        </w:rPr>
        <w:t>без проведения торгов</w:t>
      </w:r>
      <w:r>
        <w:rPr>
          <w:sz w:val="28"/>
          <w:szCs w:val="28"/>
        </w:rPr>
        <w:t xml:space="preserve"> </w:t>
      </w:r>
      <w:r w:rsidR="003D3A5B">
        <w:rPr>
          <w:sz w:val="28"/>
          <w:szCs w:val="28"/>
        </w:rPr>
        <w:t>заявитель также представляет</w:t>
      </w:r>
      <w:r>
        <w:rPr>
          <w:sz w:val="28"/>
          <w:szCs w:val="28"/>
        </w:rPr>
        <w:t xml:space="preserve"> заявление о прекращении права постоянного (бессрочного) пользования таким земельным участком.</w:t>
      </w:r>
    </w:p>
    <w:p w:rsidR="005444BD" w:rsidRDefault="00533F9F" w:rsidP="00321B9A">
      <w:pPr>
        <w:ind w:firstLine="540"/>
        <w:jc w:val="both"/>
        <w:rPr>
          <w:sz w:val="28"/>
          <w:szCs w:val="28"/>
        </w:rPr>
      </w:pPr>
      <w:r w:rsidRPr="00996B19">
        <w:rPr>
          <w:sz w:val="28"/>
          <w:szCs w:val="28"/>
        </w:rPr>
        <w:t xml:space="preserve">2.6.3. </w:t>
      </w:r>
      <w:r w:rsidR="00BF71CD" w:rsidRPr="00996B19">
        <w:rPr>
          <w:sz w:val="28"/>
          <w:szCs w:val="28"/>
        </w:rPr>
        <w:t>Перечень документов (информации), которые заявитель вправе представить по собственной инициативе.</w:t>
      </w:r>
    </w:p>
    <w:p w:rsidR="00BF71CD" w:rsidRDefault="00BF71CD" w:rsidP="00321B9A">
      <w:pPr>
        <w:ind w:firstLine="540"/>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sidR="00A72097">
        <w:rPr>
          <w:sz w:val="28"/>
          <w:szCs w:val="28"/>
        </w:rPr>
        <w:t xml:space="preserve">следующие </w:t>
      </w:r>
      <w:r w:rsidRPr="00BF2688">
        <w:rPr>
          <w:sz w:val="28"/>
          <w:szCs w:val="28"/>
        </w:rPr>
        <w:t>документы</w:t>
      </w:r>
      <w:r w:rsidR="00F3445F" w:rsidRPr="00BF2688">
        <w:rPr>
          <w:sz w:val="28"/>
          <w:szCs w:val="28"/>
        </w:rPr>
        <w:t xml:space="preserve"> (информацию)</w:t>
      </w:r>
      <w:r w:rsidR="00A7209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881024" w:rsidRPr="00C40D66">
        <w:tc>
          <w:tcPr>
            <w:tcW w:w="2162" w:type="dxa"/>
            <w:tcBorders>
              <w:top w:val="single" w:sz="4" w:space="0" w:color="auto"/>
              <w:bottom w:val="single" w:sz="4" w:space="0" w:color="auto"/>
            </w:tcBorders>
          </w:tcPr>
          <w:p w:rsidR="00881024" w:rsidRPr="00322DB2" w:rsidRDefault="00881024" w:rsidP="00AD4AC1">
            <w:pPr>
              <w:spacing w:after="1"/>
              <w:jc w:val="center"/>
            </w:pPr>
            <w:r>
              <w:t>О</w:t>
            </w:r>
            <w:r w:rsidRPr="00322DB2">
              <w:t xml:space="preserve">снование предоставления земельного участка </w:t>
            </w:r>
            <w:r>
              <w:t xml:space="preserve">в </w:t>
            </w:r>
            <w:r w:rsidRPr="00322DB2">
              <w:t>без проведения торгов</w:t>
            </w:r>
          </w:p>
        </w:tc>
        <w:tc>
          <w:tcPr>
            <w:tcW w:w="2141" w:type="dxa"/>
            <w:tcBorders>
              <w:top w:val="single" w:sz="4" w:space="0" w:color="auto"/>
              <w:bottom w:val="single" w:sz="4" w:space="0" w:color="auto"/>
            </w:tcBorders>
          </w:tcPr>
          <w:p w:rsidR="00881024" w:rsidRPr="00C40D66" w:rsidRDefault="00881024" w:rsidP="00AD4AC1">
            <w:pPr>
              <w:spacing w:after="1"/>
              <w:jc w:val="center"/>
            </w:pPr>
            <w:r>
              <w:t xml:space="preserve">Заявитель </w:t>
            </w:r>
          </w:p>
        </w:tc>
        <w:tc>
          <w:tcPr>
            <w:tcW w:w="2156" w:type="dxa"/>
            <w:tcBorders>
              <w:top w:val="single" w:sz="4" w:space="0" w:color="auto"/>
              <w:bottom w:val="single" w:sz="4" w:space="0" w:color="auto"/>
            </w:tcBorders>
          </w:tcPr>
          <w:p w:rsidR="00881024" w:rsidRPr="00C40D66" w:rsidRDefault="00881024" w:rsidP="00AD4AC1">
            <w:pPr>
              <w:spacing w:after="1"/>
              <w:jc w:val="center"/>
            </w:pPr>
            <w:r>
              <w:t>Земельный участок</w:t>
            </w:r>
          </w:p>
        </w:tc>
        <w:tc>
          <w:tcPr>
            <w:tcW w:w="3803" w:type="dxa"/>
            <w:tcBorders>
              <w:top w:val="single" w:sz="4" w:space="0" w:color="auto"/>
              <w:bottom w:val="single" w:sz="4" w:space="0" w:color="auto"/>
            </w:tcBorders>
          </w:tcPr>
          <w:p w:rsidR="00881024" w:rsidRPr="00322DB2" w:rsidRDefault="00881024" w:rsidP="00A22C25">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567F3" w:rsidRPr="00FE61F1">
        <w:tc>
          <w:tcPr>
            <w:tcW w:w="2162" w:type="dxa"/>
            <w:vMerge w:val="restart"/>
            <w:tcBorders>
              <w:top w:val="single" w:sz="4" w:space="0" w:color="auto"/>
            </w:tcBorders>
          </w:tcPr>
          <w:p w:rsidR="006567F3" w:rsidRDefault="006567F3" w:rsidP="00AD4AC1">
            <w:pPr>
              <w:spacing w:after="1"/>
            </w:pPr>
            <w:r>
              <w:t xml:space="preserve">Подпункт 1 пункта 2 </w:t>
            </w:r>
          </w:p>
          <w:p w:rsidR="006567F3" w:rsidRPr="00FE61F1" w:rsidRDefault="006567F3" w:rsidP="00AD4AC1">
            <w:pPr>
              <w:spacing w:after="1"/>
            </w:pPr>
            <w:r>
              <w:t xml:space="preserve">статьи </w:t>
            </w:r>
            <w:hyperlink r:id="rId22" w:history="1">
              <w:r>
                <w:t>3</w:t>
              </w:r>
            </w:hyperlink>
            <w:r>
              <w:t>9.3</w:t>
            </w:r>
            <w:r w:rsidRPr="00FE61F1">
              <w:t xml:space="preserve"> Земельного кодекса</w:t>
            </w:r>
          </w:p>
        </w:tc>
        <w:tc>
          <w:tcPr>
            <w:tcW w:w="2141" w:type="dxa"/>
            <w:vMerge w:val="restart"/>
            <w:tcBorders>
              <w:top w:val="single" w:sz="4" w:space="0" w:color="auto"/>
            </w:tcBorders>
          </w:tcPr>
          <w:p w:rsidR="006567F3" w:rsidRPr="00CB2B12" w:rsidRDefault="006567F3" w:rsidP="00AD4AC1">
            <w:pPr>
              <w:spacing w:after="1"/>
              <w:jc w:val="center"/>
            </w:pPr>
            <w:r w:rsidRPr="00CB2B12">
              <w:t>Лицо, с которым заключен договор о комплексном освоении территории</w:t>
            </w:r>
          </w:p>
        </w:tc>
        <w:tc>
          <w:tcPr>
            <w:tcW w:w="2156" w:type="dxa"/>
            <w:vMerge w:val="restart"/>
            <w:tcBorders>
              <w:top w:val="single" w:sz="4" w:space="0" w:color="auto"/>
            </w:tcBorders>
          </w:tcPr>
          <w:p w:rsidR="006567F3" w:rsidRPr="00CB2B12" w:rsidRDefault="006567F3" w:rsidP="00AD4AC1">
            <w:pPr>
              <w:spacing w:after="1"/>
              <w:jc w:val="center"/>
            </w:pPr>
            <w:r w:rsidRPr="00CB2B12">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rsidR="006567F3" w:rsidRPr="00FE61F1" w:rsidRDefault="006567F3" w:rsidP="00E560B5">
            <w:pPr>
              <w:spacing w:after="1"/>
              <w:jc w:val="center"/>
            </w:pPr>
            <w:r w:rsidRPr="00AD29DB">
              <w:t>Выписка из Единого государственного реестра недвижимости (ЕГРН) об объекте недвижимости (об испрашиваемом земельном участке)</w:t>
            </w:r>
          </w:p>
        </w:tc>
      </w:tr>
      <w:tr w:rsidR="006567F3" w:rsidRPr="00FE61F1">
        <w:tc>
          <w:tcPr>
            <w:tcW w:w="2162" w:type="dxa"/>
            <w:vMerge/>
          </w:tcPr>
          <w:p w:rsidR="006567F3" w:rsidRDefault="006567F3" w:rsidP="00AD4AC1">
            <w:pPr>
              <w:spacing w:after="1"/>
            </w:pPr>
          </w:p>
        </w:tc>
        <w:tc>
          <w:tcPr>
            <w:tcW w:w="2141" w:type="dxa"/>
            <w:vMerge/>
          </w:tcPr>
          <w:p w:rsidR="006567F3" w:rsidRPr="00CB2B12" w:rsidRDefault="006567F3" w:rsidP="00AD4AC1">
            <w:pPr>
              <w:spacing w:after="1"/>
              <w:jc w:val="center"/>
            </w:pPr>
          </w:p>
        </w:tc>
        <w:tc>
          <w:tcPr>
            <w:tcW w:w="2156" w:type="dxa"/>
            <w:vMerge/>
          </w:tcPr>
          <w:p w:rsidR="006567F3" w:rsidRPr="00CB2B12" w:rsidRDefault="006567F3" w:rsidP="00AD4AC1">
            <w:pPr>
              <w:spacing w:after="1"/>
              <w:jc w:val="center"/>
            </w:pPr>
          </w:p>
        </w:tc>
        <w:tc>
          <w:tcPr>
            <w:tcW w:w="3803" w:type="dxa"/>
            <w:tcBorders>
              <w:top w:val="single" w:sz="4" w:space="0" w:color="auto"/>
              <w:bottom w:val="single" w:sz="6" w:space="0" w:color="auto"/>
            </w:tcBorders>
          </w:tcPr>
          <w:p w:rsidR="006567F3" w:rsidRPr="00AD29DB" w:rsidRDefault="006567F3" w:rsidP="006567F3">
            <w:pPr>
              <w:spacing w:after="1"/>
              <w:jc w:val="center"/>
            </w:pPr>
            <w:r w:rsidRPr="00AD29DB">
              <w:t>Утвержденный проект планировки и утвержденный проект межевания территории</w:t>
            </w:r>
          </w:p>
        </w:tc>
      </w:tr>
      <w:tr w:rsidR="006567F3" w:rsidRPr="00FE61F1">
        <w:tc>
          <w:tcPr>
            <w:tcW w:w="2162" w:type="dxa"/>
            <w:vMerge/>
            <w:tcBorders>
              <w:bottom w:val="nil"/>
            </w:tcBorders>
          </w:tcPr>
          <w:p w:rsidR="006567F3" w:rsidRDefault="006567F3" w:rsidP="00AD4AC1">
            <w:pPr>
              <w:spacing w:after="1"/>
            </w:pPr>
          </w:p>
        </w:tc>
        <w:tc>
          <w:tcPr>
            <w:tcW w:w="2141" w:type="dxa"/>
            <w:vMerge/>
            <w:tcBorders>
              <w:bottom w:val="nil"/>
            </w:tcBorders>
          </w:tcPr>
          <w:p w:rsidR="006567F3" w:rsidRPr="00CB2B12" w:rsidRDefault="006567F3" w:rsidP="00AD4AC1">
            <w:pPr>
              <w:spacing w:after="1"/>
              <w:jc w:val="center"/>
            </w:pPr>
          </w:p>
        </w:tc>
        <w:tc>
          <w:tcPr>
            <w:tcW w:w="2156" w:type="dxa"/>
            <w:vMerge/>
            <w:tcBorders>
              <w:bottom w:val="nil"/>
            </w:tcBorders>
          </w:tcPr>
          <w:p w:rsidR="006567F3" w:rsidRPr="00CB2B12" w:rsidRDefault="006567F3" w:rsidP="00AD4AC1">
            <w:pPr>
              <w:spacing w:after="1"/>
              <w:jc w:val="center"/>
            </w:pPr>
          </w:p>
        </w:tc>
        <w:tc>
          <w:tcPr>
            <w:tcW w:w="3803" w:type="dxa"/>
            <w:tcBorders>
              <w:top w:val="single" w:sz="6" w:space="0" w:color="auto"/>
              <w:bottom w:val="single" w:sz="4" w:space="0" w:color="auto"/>
            </w:tcBorders>
          </w:tcPr>
          <w:p w:rsidR="006567F3" w:rsidRPr="00AD29DB" w:rsidRDefault="006567F3" w:rsidP="00AD4AC1">
            <w:pPr>
              <w:spacing w:after="1"/>
              <w:jc w:val="center"/>
            </w:pPr>
            <w:r w:rsidRPr="00AD29DB">
              <w:t>Выписка из Единого государственного реестра юридических лиц (ЕГРЮЛ) о юридическом лице, являющемся заявителем</w:t>
            </w:r>
          </w:p>
        </w:tc>
      </w:tr>
      <w:tr w:rsidR="00881024" w:rsidRPr="005F29CE">
        <w:trPr>
          <w:trHeight w:val="69"/>
        </w:trPr>
        <w:tc>
          <w:tcPr>
            <w:tcW w:w="2162" w:type="dxa"/>
            <w:vMerge w:val="restart"/>
            <w:tcBorders>
              <w:top w:val="single" w:sz="4" w:space="0" w:color="auto"/>
              <w:bottom w:val="nil"/>
            </w:tcBorders>
          </w:tcPr>
          <w:p w:rsidR="00881024" w:rsidRDefault="00881024" w:rsidP="00AD4AC1">
            <w:pPr>
              <w:spacing w:after="1"/>
            </w:pPr>
            <w:r>
              <w:t xml:space="preserve">Подпункт 2 пункта 2 </w:t>
            </w:r>
          </w:p>
          <w:p w:rsidR="00881024" w:rsidRPr="005F29CE" w:rsidRDefault="00881024" w:rsidP="00AD4AC1">
            <w:pPr>
              <w:spacing w:after="1"/>
            </w:pPr>
            <w:r>
              <w:t xml:space="preserve">статьи </w:t>
            </w:r>
            <w:hyperlink r:id="rId23"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881024" w:rsidRPr="00F35A51" w:rsidRDefault="00881024" w:rsidP="00AD4AC1">
            <w:pPr>
              <w:spacing w:after="1"/>
              <w:jc w:val="center"/>
            </w:pPr>
            <w:r w:rsidRPr="00F35A51">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81024" w:rsidRPr="005B7FF8" w:rsidRDefault="00881024" w:rsidP="00AD4AC1">
            <w:pPr>
              <w:spacing w:after="1"/>
              <w:jc w:val="center"/>
            </w:pPr>
            <w:r w:rsidRPr="005B7FF8">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881024" w:rsidRPr="005F29CE" w:rsidRDefault="00881024" w:rsidP="00D271F2">
            <w:pPr>
              <w:spacing w:after="1"/>
              <w:jc w:val="center"/>
            </w:pPr>
            <w:r w:rsidRPr="00FE6A72">
              <w:t>Выписка из ЕГРН об объекте недвижимости (об испрашиваемом земельном участке)</w:t>
            </w: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5F29CE" w:rsidRDefault="00881024" w:rsidP="00AD4AC1"/>
        </w:tc>
        <w:tc>
          <w:tcPr>
            <w:tcW w:w="2156" w:type="dxa"/>
            <w:vMerge/>
            <w:tcBorders>
              <w:top w:val="single" w:sz="4" w:space="0" w:color="auto"/>
              <w:bottom w:val="nil"/>
            </w:tcBorders>
          </w:tcPr>
          <w:p w:rsidR="00881024" w:rsidRPr="005F29CE" w:rsidRDefault="00881024" w:rsidP="00AD4AC1"/>
        </w:tc>
        <w:tc>
          <w:tcPr>
            <w:tcW w:w="3803" w:type="dxa"/>
            <w:tcBorders>
              <w:top w:val="single" w:sz="6" w:space="0" w:color="auto"/>
              <w:bottom w:val="single" w:sz="6" w:space="0" w:color="auto"/>
            </w:tcBorders>
          </w:tcPr>
          <w:p w:rsidR="00D271F2" w:rsidRPr="00FE6A72" w:rsidRDefault="00D271F2" w:rsidP="00D271F2">
            <w:pPr>
              <w:spacing w:after="1"/>
              <w:jc w:val="center"/>
            </w:pPr>
            <w:r w:rsidRPr="00FE6A72">
              <w:t>Выписка из ЕГРЮЛ о юридическом лице, являющемся заявителем</w:t>
            </w:r>
          </w:p>
          <w:p w:rsidR="00D271F2" w:rsidRPr="00FE6A72" w:rsidRDefault="00D271F2" w:rsidP="00D271F2">
            <w:pPr>
              <w:spacing w:after="1"/>
              <w:jc w:val="center"/>
            </w:pPr>
          </w:p>
          <w:p w:rsidR="00881024" w:rsidRPr="005F29CE" w:rsidRDefault="00881024" w:rsidP="00AD4AC1">
            <w:pPr>
              <w:spacing w:after="1"/>
              <w:jc w:val="center"/>
            </w:pP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5F29CE" w:rsidRDefault="00881024" w:rsidP="00AD4AC1"/>
        </w:tc>
        <w:tc>
          <w:tcPr>
            <w:tcW w:w="2156" w:type="dxa"/>
            <w:vMerge/>
            <w:tcBorders>
              <w:top w:val="single" w:sz="4" w:space="0" w:color="auto"/>
              <w:bottom w:val="nil"/>
            </w:tcBorders>
          </w:tcPr>
          <w:p w:rsidR="00881024" w:rsidRPr="005F29CE" w:rsidRDefault="00881024" w:rsidP="00AD4AC1"/>
        </w:tc>
        <w:tc>
          <w:tcPr>
            <w:tcW w:w="3803" w:type="dxa"/>
            <w:tcBorders>
              <w:top w:val="single" w:sz="6" w:space="0" w:color="auto"/>
              <w:bottom w:val="single" w:sz="6" w:space="0" w:color="auto"/>
            </w:tcBorders>
          </w:tcPr>
          <w:p w:rsidR="00881024" w:rsidRPr="005F29CE" w:rsidRDefault="00D271F2" w:rsidP="00AD4AC1">
            <w:pPr>
              <w:spacing w:after="1"/>
              <w:jc w:val="center"/>
            </w:pPr>
            <w:r w:rsidRPr="00FE6A72">
              <w:t>Утвержденный проект планировки и утвержденный проект межевания территории</w:t>
            </w: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5F29CE" w:rsidRDefault="00881024" w:rsidP="00AD4AC1"/>
        </w:tc>
        <w:tc>
          <w:tcPr>
            <w:tcW w:w="2156" w:type="dxa"/>
            <w:vMerge/>
            <w:tcBorders>
              <w:top w:val="single" w:sz="4" w:space="0" w:color="auto"/>
              <w:bottom w:val="nil"/>
            </w:tcBorders>
          </w:tcPr>
          <w:p w:rsidR="00881024" w:rsidRPr="005F29CE" w:rsidRDefault="00881024" w:rsidP="00AD4AC1"/>
        </w:tc>
        <w:tc>
          <w:tcPr>
            <w:tcW w:w="3803" w:type="dxa"/>
            <w:tcBorders>
              <w:top w:val="single" w:sz="6" w:space="0" w:color="auto"/>
              <w:bottom w:val="single" w:sz="4" w:space="0" w:color="auto"/>
            </w:tcBorders>
          </w:tcPr>
          <w:p w:rsidR="00881024" w:rsidRPr="005F29CE" w:rsidRDefault="00881024" w:rsidP="00AD4AC1">
            <w:pPr>
              <w:spacing w:after="1"/>
              <w:jc w:val="center"/>
            </w:pPr>
          </w:p>
        </w:tc>
      </w:tr>
      <w:tr w:rsidR="00F90CD7" w:rsidRPr="005F29CE">
        <w:trPr>
          <w:trHeight w:val="1603"/>
        </w:trPr>
        <w:tc>
          <w:tcPr>
            <w:tcW w:w="2162" w:type="dxa"/>
            <w:vMerge w:val="restart"/>
            <w:tcBorders>
              <w:top w:val="single" w:sz="4" w:space="0" w:color="auto"/>
              <w:bottom w:val="nil"/>
            </w:tcBorders>
          </w:tcPr>
          <w:p w:rsidR="00F90CD7" w:rsidRDefault="00F90CD7" w:rsidP="00AD4AC1">
            <w:pPr>
              <w:spacing w:after="1"/>
            </w:pPr>
            <w:r>
              <w:t xml:space="preserve">Подпункт 2 пункта 2 </w:t>
            </w:r>
          </w:p>
          <w:p w:rsidR="00F90CD7" w:rsidRPr="005F29CE" w:rsidRDefault="00F90CD7" w:rsidP="00AD4AC1">
            <w:pPr>
              <w:spacing w:after="1"/>
            </w:pPr>
            <w:r>
              <w:t xml:space="preserve">статьи </w:t>
            </w:r>
            <w:hyperlink r:id="rId24"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F90CD7" w:rsidRPr="005E023A" w:rsidRDefault="00F90CD7" w:rsidP="00AD4AC1">
            <w:pPr>
              <w:spacing w:after="1"/>
              <w:jc w:val="center"/>
            </w:pPr>
            <w:r>
              <w:t>Н</w:t>
            </w:r>
            <w:r w:rsidRPr="005E023A">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90CD7" w:rsidRPr="005E023A" w:rsidRDefault="00F90CD7" w:rsidP="00AD4AC1">
            <w:pPr>
              <w:spacing w:after="1"/>
              <w:jc w:val="center"/>
            </w:pPr>
            <w:r w:rsidRPr="005E023A">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5E023A">
              <w:lastRenderedPageBreak/>
              <w:t>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F90CD7" w:rsidRPr="005E023A" w:rsidRDefault="00F90CD7" w:rsidP="00AD4AC1">
            <w:pPr>
              <w:spacing w:after="1"/>
              <w:jc w:val="center"/>
            </w:pPr>
          </w:p>
          <w:p w:rsidR="00F90CD7" w:rsidRPr="005E023A" w:rsidRDefault="00F90CD7" w:rsidP="00AD4AC1">
            <w:pPr>
              <w:spacing w:after="1"/>
              <w:jc w:val="center"/>
            </w:pPr>
          </w:p>
          <w:p w:rsidR="00F90CD7" w:rsidRPr="005E023A" w:rsidRDefault="00F90CD7" w:rsidP="00AD4AC1">
            <w:pPr>
              <w:spacing w:after="1"/>
              <w:jc w:val="center"/>
            </w:pPr>
          </w:p>
          <w:p w:rsidR="00F90CD7" w:rsidRPr="005E023A" w:rsidRDefault="00F90CD7" w:rsidP="00F90CD7">
            <w:pPr>
              <w:spacing w:after="1"/>
              <w:jc w:val="center"/>
            </w:pPr>
            <w:r w:rsidRPr="005E023A">
              <w:t>Утвержденный проект планировки и утвержденный проект межевания территории</w:t>
            </w:r>
          </w:p>
          <w:p w:rsidR="00F90CD7" w:rsidRPr="005E023A" w:rsidRDefault="00F90CD7" w:rsidP="00AD4AC1">
            <w:pPr>
              <w:spacing w:after="1"/>
              <w:jc w:val="center"/>
            </w:pPr>
          </w:p>
          <w:p w:rsidR="00F90CD7" w:rsidRPr="005E023A" w:rsidRDefault="00F90CD7" w:rsidP="00AD4AC1">
            <w:pPr>
              <w:spacing w:after="1"/>
              <w:jc w:val="center"/>
            </w:pP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5F29CE" w:rsidRDefault="00881024" w:rsidP="00AD4AC1"/>
        </w:tc>
        <w:tc>
          <w:tcPr>
            <w:tcW w:w="2156" w:type="dxa"/>
            <w:vMerge/>
            <w:tcBorders>
              <w:top w:val="single" w:sz="4" w:space="0" w:color="auto"/>
              <w:bottom w:val="nil"/>
            </w:tcBorders>
          </w:tcPr>
          <w:p w:rsidR="00881024" w:rsidRPr="005F29CE" w:rsidRDefault="00881024" w:rsidP="00AD4AC1"/>
        </w:tc>
        <w:tc>
          <w:tcPr>
            <w:tcW w:w="3803" w:type="dxa"/>
            <w:tcBorders>
              <w:top w:val="single" w:sz="6" w:space="0" w:color="auto"/>
              <w:bottom w:val="single" w:sz="6" w:space="0" w:color="auto"/>
            </w:tcBorders>
          </w:tcPr>
          <w:p w:rsidR="00881024" w:rsidRPr="005F29CE" w:rsidRDefault="00F90CD7" w:rsidP="00AD4AC1">
            <w:pPr>
              <w:spacing w:after="1"/>
              <w:jc w:val="center"/>
            </w:pPr>
            <w:r w:rsidRPr="005E023A">
              <w:t xml:space="preserve">Выписка из ЕГРН об объекте недвижимости (об испрашиваемом </w:t>
            </w:r>
            <w:r w:rsidRPr="005E023A">
              <w:lastRenderedPageBreak/>
              <w:t>земельном участке)</w:t>
            </w: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5F29CE" w:rsidRDefault="00881024" w:rsidP="00AD4AC1"/>
        </w:tc>
        <w:tc>
          <w:tcPr>
            <w:tcW w:w="2156" w:type="dxa"/>
            <w:vMerge/>
            <w:tcBorders>
              <w:top w:val="single" w:sz="4" w:space="0" w:color="auto"/>
              <w:bottom w:val="nil"/>
            </w:tcBorders>
          </w:tcPr>
          <w:p w:rsidR="00881024" w:rsidRPr="005F29CE" w:rsidRDefault="00881024" w:rsidP="00AD4AC1"/>
        </w:tc>
        <w:tc>
          <w:tcPr>
            <w:tcW w:w="3803" w:type="dxa"/>
            <w:tcBorders>
              <w:top w:val="single" w:sz="6" w:space="0" w:color="auto"/>
              <w:bottom w:val="single" w:sz="4" w:space="0" w:color="auto"/>
            </w:tcBorders>
          </w:tcPr>
          <w:p w:rsidR="00881024" w:rsidRPr="005F29CE" w:rsidRDefault="00F90CD7" w:rsidP="00AD4AC1">
            <w:pPr>
              <w:spacing w:after="1"/>
              <w:jc w:val="center"/>
            </w:pPr>
            <w:r w:rsidRPr="005E023A">
              <w:t>Выписка из ЕГРЮЛ о юридическом лице, являющемся заявителем</w:t>
            </w:r>
          </w:p>
        </w:tc>
      </w:tr>
      <w:tr w:rsidR="00DE59E4" w:rsidRPr="005F29CE">
        <w:trPr>
          <w:trHeight w:val="477"/>
        </w:trPr>
        <w:tc>
          <w:tcPr>
            <w:tcW w:w="2162" w:type="dxa"/>
            <w:vMerge w:val="restart"/>
            <w:tcBorders>
              <w:top w:val="single" w:sz="4" w:space="0" w:color="auto"/>
            </w:tcBorders>
          </w:tcPr>
          <w:p w:rsidR="00DE59E4" w:rsidRDefault="00DE59E4" w:rsidP="00AD4AC1">
            <w:pPr>
              <w:spacing w:after="1"/>
            </w:pPr>
            <w:r>
              <w:t xml:space="preserve">Подпункт 3 пункта 2 </w:t>
            </w:r>
          </w:p>
          <w:p w:rsidR="00DE59E4" w:rsidRPr="005F29CE" w:rsidRDefault="00DE59E4" w:rsidP="00AD4AC1">
            <w:pPr>
              <w:spacing w:after="1"/>
            </w:pPr>
            <w:r>
              <w:t xml:space="preserve">статьи </w:t>
            </w:r>
            <w:hyperlink r:id="rId25" w:history="1">
              <w:r>
                <w:t>3</w:t>
              </w:r>
            </w:hyperlink>
            <w:r>
              <w:t>9.3</w:t>
            </w:r>
            <w:r w:rsidRPr="00FE61F1">
              <w:t xml:space="preserve"> Земельного кодекса</w:t>
            </w:r>
          </w:p>
        </w:tc>
        <w:tc>
          <w:tcPr>
            <w:tcW w:w="2141" w:type="dxa"/>
            <w:vMerge w:val="restart"/>
            <w:tcBorders>
              <w:top w:val="single" w:sz="4" w:space="0" w:color="auto"/>
            </w:tcBorders>
          </w:tcPr>
          <w:p w:rsidR="00DE59E4" w:rsidRPr="00DE59E4" w:rsidRDefault="00DE59E4" w:rsidP="00AD4AC1">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rsidR="00DE59E4" w:rsidRPr="00DE59E4" w:rsidRDefault="00DE59E4" w:rsidP="00AD4AC1">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bottom w:val="nil"/>
            </w:tcBorders>
          </w:tcPr>
          <w:p w:rsidR="00DE59E4" w:rsidRPr="00DE59E4" w:rsidRDefault="00DE59E4" w:rsidP="00DE59E4">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E59E4" w:rsidRPr="005F29CE">
        <w:tc>
          <w:tcPr>
            <w:tcW w:w="2162" w:type="dxa"/>
            <w:vMerge/>
          </w:tcPr>
          <w:p w:rsidR="00DE59E4" w:rsidRDefault="00DE59E4" w:rsidP="00AD4AC1">
            <w:pPr>
              <w:spacing w:after="1"/>
            </w:pPr>
          </w:p>
        </w:tc>
        <w:tc>
          <w:tcPr>
            <w:tcW w:w="2141" w:type="dxa"/>
            <w:vMerge/>
          </w:tcPr>
          <w:p w:rsidR="00DE59E4" w:rsidRPr="00DE59E4" w:rsidRDefault="00DE59E4" w:rsidP="00AD4AC1">
            <w:pPr>
              <w:spacing w:after="1"/>
              <w:jc w:val="center"/>
            </w:pPr>
          </w:p>
        </w:tc>
        <w:tc>
          <w:tcPr>
            <w:tcW w:w="2156" w:type="dxa"/>
            <w:vMerge/>
          </w:tcPr>
          <w:p w:rsidR="00DE59E4" w:rsidRPr="00DE59E4" w:rsidRDefault="00DE59E4" w:rsidP="00AD4AC1">
            <w:pPr>
              <w:spacing w:after="1"/>
              <w:jc w:val="center"/>
            </w:pPr>
          </w:p>
        </w:tc>
        <w:tc>
          <w:tcPr>
            <w:tcW w:w="3803" w:type="dxa"/>
            <w:tcBorders>
              <w:top w:val="single" w:sz="4" w:space="0" w:color="auto"/>
              <w:bottom w:val="nil"/>
            </w:tcBorders>
          </w:tcPr>
          <w:p w:rsidR="00DE59E4" w:rsidRPr="00DE59E4" w:rsidRDefault="00DE59E4" w:rsidP="00DE59E4">
            <w:pPr>
              <w:spacing w:after="1"/>
              <w:jc w:val="center"/>
            </w:pPr>
            <w:r w:rsidRPr="00DE59E4">
              <w:t>Утвержденный проект межевания территории</w:t>
            </w:r>
            <w:r w:rsidR="00E560B5" w:rsidRPr="00E560B5">
              <w:rPr>
                <w:rStyle w:val="af3"/>
                <w:color w:val="FF0000"/>
              </w:rPr>
              <w:footnoteReference w:id="1"/>
            </w:r>
          </w:p>
        </w:tc>
      </w:tr>
      <w:tr w:rsidR="00DE59E4" w:rsidRPr="005F29CE">
        <w:tc>
          <w:tcPr>
            <w:tcW w:w="2162" w:type="dxa"/>
            <w:vMerge/>
          </w:tcPr>
          <w:p w:rsidR="00DE59E4" w:rsidRDefault="00DE59E4" w:rsidP="00AD4AC1">
            <w:pPr>
              <w:spacing w:after="1"/>
            </w:pPr>
          </w:p>
        </w:tc>
        <w:tc>
          <w:tcPr>
            <w:tcW w:w="2141" w:type="dxa"/>
            <w:vMerge/>
          </w:tcPr>
          <w:p w:rsidR="00DE59E4" w:rsidRPr="00DE59E4" w:rsidRDefault="00DE59E4" w:rsidP="00AD4AC1">
            <w:pPr>
              <w:spacing w:after="1"/>
              <w:jc w:val="center"/>
            </w:pPr>
          </w:p>
        </w:tc>
        <w:tc>
          <w:tcPr>
            <w:tcW w:w="2156" w:type="dxa"/>
            <w:vMerge/>
          </w:tcPr>
          <w:p w:rsidR="00DE59E4" w:rsidRPr="00DE59E4" w:rsidRDefault="00DE59E4" w:rsidP="00AD4AC1">
            <w:pPr>
              <w:spacing w:after="1"/>
              <w:jc w:val="center"/>
            </w:pPr>
          </w:p>
        </w:tc>
        <w:tc>
          <w:tcPr>
            <w:tcW w:w="3803" w:type="dxa"/>
            <w:tcBorders>
              <w:top w:val="single" w:sz="4" w:space="0" w:color="auto"/>
              <w:bottom w:val="nil"/>
            </w:tcBorders>
          </w:tcPr>
          <w:p w:rsidR="00DE59E4" w:rsidRPr="00DE59E4" w:rsidRDefault="00DE59E4" w:rsidP="00DE59E4">
            <w:pPr>
              <w:spacing w:after="1"/>
              <w:jc w:val="center"/>
            </w:pPr>
            <w:r w:rsidRPr="00DE59E4">
              <w:t>Выписка из ЕГРН об объекте недвижимости (об испрашиваемом земельном участке)</w:t>
            </w:r>
          </w:p>
        </w:tc>
      </w:tr>
      <w:tr w:rsidR="00DE59E4" w:rsidRPr="005F29CE">
        <w:tc>
          <w:tcPr>
            <w:tcW w:w="2162" w:type="dxa"/>
            <w:vMerge/>
            <w:tcBorders>
              <w:bottom w:val="nil"/>
            </w:tcBorders>
          </w:tcPr>
          <w:p w:rsidR="00DE59E4" w:rsidRDefault="00DE59E4" w:rsidP="00AD4AC1">
            <w:pPr>
              <w:spacing w:after="1"/>
            </w:pPr>
          </w:p>
        </w:tc>
        <w:tc>
          <w:tcPr>
            <w:tcW w:w="2141" w:type="dxa"/>
            <w:vMerge/>
            <w:tcBorders>
              <w:bottom w:val="nil"/>
            </w:tcBorders>
          </w:tcPr>
          <w:p w:rsidR="00DE59E4" w:rsidRPr="00DE59E4" w:rsidRDefault="00DE59E4" w:rsidP="00AD4AC1">
            <w:pPr>
              <w:spacing w:after="1"/>
              <w:jc w:val="center"/>
            </w:pPr>
          </w:p>
        </w:tc>
        <w:tc>
          <w:tcPr>
            <w:tcW w:w="2156" w:type="dxa"/>
            <w:vMerge/>
            <w:tcBorders>
              <w:bottom w:val="nil"/>
            </w:tcBorders>
          </w:tcPr>
          <w:p w:rsidR="00DE59E4" w:rsidRPr="00DE59E4" w:rsidRDefault="00DE59E4" w:rsidP="00AD4AC1">
            <w:pPr>
              <w:spacing w:after="1"/>
              <w:jc w:val="center"/>
            </w:pPr>
          </w:p>
        </w:tc>
        <w:tc>
          <w:tcPr>
            <w:tcW w:w="3803" w:type="dxa"/>
            <w:tcBorders>
              <w:top w:val="single" w:sz="4" w:space="0" w:color="auto"/>
              <w:bottom w:val="single" w:sz="4" w:space="0" w:color="auto"/>
            </w:tcBorders>
          </w:tcPr>
          <w:p w:rsidR="00DE59E4" w:rsidRPr="00DE59E4" w:rsidRDefault="00DE59E4" w:rsidP="00AD4AC1">
            <w:pPr>
              <w:spacing w:after="1"/>
              <w:jc w:val="center"/>
            </w:pPr>
            <w:r w:rsidRPr="00DE59E4">
              <w:t>Выписка из ЕГРЮЛ в отношении СНТ или ОНТ</w:t>
            </w:r>
          </w:p>
        </w:tc>
      </w:tr>
      <w:tr w:rsidR="00881024" w:rsidRPr="005F29CE">
        <w:tc>
          <w:tcPr>
            <w:tcW w:w="2162" w:type="dxa"/>
            <w:vMerge w:val="restart"/>
            <w:tcBorders>
              <w:top w:val="single" w:sz="4" w:space="0" w:color="auto"/>
              <w:bottom w:val="nil"/>
            </w:tcBorders>
          </w:tcPr>
          <w:p w:rsidR="00881024" w:rsidRDefault="00881024" w:rsidP="00AD4AC1">
            <w:pPr>
              <w:spacing w:after="1"/>
            </w:pPr>
            <w:r>
              <w:t xml:space="preserve">Подпункт 4 пункта 2 </w:t>
            </w:r>
          </w:p>
          <w:p w:rsidR="00881024" w:rsidRPr="005F29CE" w:rsidRDefault="00881024" w:rsidP="00AD4AC1">
            <w:pPr>
              <w:spacing w:after="1"/>
            </w:pPr>
            <w:r>
              <w:t xml:space="preserve">статьи </w:t>
            </w:r>
            <w:hyperlink r:id="rId26"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881024" w:rsidRPr="00787135" w:rsidRDefault="00881024" w:rsidP="00AD4AC1">
            <w:pPr>
              <w:spacing w:after="1"/>
              <w:jc w:val="center"/>
            </w:pPr>
            <w:r w:rsidRPr="00787135">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F5C7C" w:rsidRDefault="00AF5C7C" w:rsidP="00AD4AC1">
            <w:pPr>
              <w:spacing w:after="1"/>
              <w:jc w:val="center"/>
            </w:pPr>
          </w:p>
          <w:p w:rsidR="00881024" w:rsidRPr="00787135" w:rsidRDefault="00881024" w:rsidP="00AD4AC1">
            <w:pPr>
              <w:spacing w:after="1"/>
              <w:jc w:val="center"/>
            </w:pPr>
            <w:r w:rsidRPr="00787135">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rsidR="00881024" w:rsidRPr="00787135" w:rsidRDefault="00881024" w:rsidP="00AD4AC1">
            <w:pPr>
              <w:spacing w:after="1"/>
              <w:jc w:val="center"/>
            </w:pPr>
            <w:r w:rsidRPr="00787135">
              <w:t>Договор о комплексном освоении территории</w:t>
            </w:r>
          </w:p>
          <w:p w:rsidR="00881024" w:rsidRPr="00787135" w:rsidRDefault="00881024" w:rsidP="00AD4AC1">
            <w:pPr>
              <w:spacing w:after="1"/>
              <w:jc w:val="center"/>
            </w:pPr>
          </w:p>
          <w:p w:rsidR="00881024" w:rsidRPr="00787135" w:rsidRDefault="00881024" w:rsidP="00AD4AC1">
            <w:pPr>
              <w:spacing w:after="1"/>
              <w:jc w:val="center"/>
            </w:pPr>
          </w:p>
          <w:p w:rsidR="00881024" w:rsidRPr="00787135" w:rsidRDefault="00881024" w:rsidP="00AD4AC1">
            <w:pPr>
              <w:spacing w:after="1"/>
              <w:jc w:val="center"/>
            </w:pP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787135" w:rsidRDefault="00881024" w:rsidP="00AD4AC1"/>
        </w:tc>
        <w:tc>
          <w:tcPr>
            <w:tcW w:w="2156" w:type="dxa"/>
            <w:vMerge/>
            <w:tcBorders>
              <w:top w:val="single" w:sz="4" w:space="0" w:color="auto"/>
              <w:bottom w:val="nil"/>
            </w:tcBorders>
          </w:tcPr>
          <w:p w:rsidR="00881024" w:rsidRPr="00787135" w:rsidRDefault="00881024" w:rsidP="00AD4AC1"/>
        </w:tc>
        <w:tc>
          <w:tcPr>
            <w:tcW w:w="3803" w:type="dxa"/>
            <w:tcBorders>
              <w:top w:val="single" w:sz="6" w:space="0" w:color="auto"/>
              <w:bottom w:val="single" w:sz="6" w:space="0" w:color="auto"/>
            </w:tcBorders>
          </w:tcPr>
          <w:p w:rsidR="00AF5C7C" w:rsidRPr="00787135" w:rsidRDefault="00AF5C7C" w:rsidP="00AF5C7C">
            <w:pPr>
              <w:spacing w:after="1"/>
              <w:jc w:val="center"/>
            </w:pPr>
            <w:r w:rsidRPr="00787135">
              <w:t>Выписка из ЕГРН об объекте недвижимости (об испрашиваемом земельном участке)</w:t>
            </w:r>
          </w:p>
          <w:p w:rsidR="00881024" w:rsidRPr="00787135" w:rsidRDefault="00881024" w:rsidP="00AD4AC1">
            <w:pPr>
              <w:spacing w:after="1"/>
              <w:jc w:val="center"/>
            </w:pP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5F29CE" w:rsidRDefault="00881024" w:rsidP="00AD4AC1"/>
        </w:tc>
        <w:tc>
          <w:tcPr>
            <w:tcW w:w="2156" w:type="dxa"/>
            <w:vMerge/>
            <w:tcBorders>
              <w:top w:val="single" w:sz="4" w:space="0" w:color="auto"/>
              <w:bottom w:val="nil"/>
            </w:tcBorders>
          </w:tcPr>
          <w:p w:rsidR="00881024" w:rsidRPr="005F29CE" w:rsidRDefault="00881024" w:rsidP="00AD4AC1"/>
        </w:tc>
        <w:tc>
          <w:tcPr>
            <w:tcW w:w="3803" w:type="dxa"/>
            <w:tcBorders>
              <w:top w:val="single" w:sz="6" w:space="0" w:color="auto"/>
              <w:bottom w:val="single" w:sz="6" w:space="0" w:color="auto"/>
            </w:tcBorders>
          </w:tcPr>
          <w:p w:rsidR="00881024" w:rsidRPr="005F29CE" w:rsidRDefault="00AF5C7C" w:rsidP="00AF5C7C">
            <w:pPr>
              <w:spacing w:after="1"/>
              <w:jc w:val="center"/>
            </w:pPr>
            <w:r w:rsidRPr="00787135">
              <w:t>Выписка из ЕГРЮЛ о юридическом лице, являющемся заявителем</w:t>
            </w: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5F29CE" w:rsidRDefault="00881024" w:rsidP="00AD4AC1"/>
        </w:tc>
        <w:tc>
          <w:tcPr>
            <w:tcW w:w="2156" w:type="dxa"/>
            <w:vMerge/>
            <w:tcBorders>
              <w:top w:val="single" w:sz="4" w:space="0" w:color="auto"/>
              <w:bottom w:val="nil"/>
            </w:tcBorders>
          </w:tcPr>
          <w:p w:rsidR="00881024" w:rsidRPr="005F29CE" w:rsidRDefault="00881024" w:rsidP="00AD4AC1"/>
        </w:tc>
        <w:tc>
          <w:tcPr>
            <w:tcW w:w="3803" w:type="dxa"/>
            <w:tcBorders>
              <w:top w:val="single" w:sz="6" w:space="0" w:color="auto"/>
              <w:bottom w:val="single" w:sz="6" w:space="0" w:color="auto"/>
            </w:tcBorders>
          </w:tcPr>
          <w:p w:rsidR="00881024" w:rsidRPr="005F29CE" w:rsidRDefault="00881024" w:rsidP="00AD4AC1">
            <w:pPr>
              <w:spacing w:after="1"/>
              <w:jc w:val="center"/>
            </w:pP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5F29CE" w:rsidRDefault="00881024" w:rsidP="00AD4AC1"/>
        </w:tc>
        <w:tc>
          <w:tcPr>
            <w:tcW w:w="2156" w:type="dxa"/>
            <w:vMerge/>
            <w:tcBorders>
              <w:top w:val="single" w:sz="4" w:space="0" w:color="auto"/>
              <w:bottom w:val="nil"/>
            </w:tcBorders>
          </w:tcPr>
          <w:p w:rsidR="00881024" w:rsidRPr="005F29CE" w:rsidRDefault="00881024" w:rsidP="00AD4AC1"/>
        </w:tc>
        <w:tc>
          <w:tcPr>
            <w:tcW w:w="3803" w:type="dxa"/>
            <w:tcBorders>
              <w:top w:val="single" w:sz="6" w:space="0" w:color="auto"/>
              <w:bottom w:val="single" w:sz="4" w:space="0" w:color="auto"/>
            </w:tcBorders>
          </w:tcPr>
          <w:p w:rsidR="00881024" w:rsidRPr="005F29CE" w:rsidRDefault="00881024" w:rsidP="00AD4AC1">
            <w:pPr>
              <w:spacing w:after="1"/>
              <w:jc w:val="center"/>
            </w:pPr>
          </w:p>
        </w:tc>
      </w:tr>
      <w:tr w:rsidR="00AF5C7C" w:rsidRPr="005F29CE">
        <w:tc>
          <w:tcPr>
            <w:tcW w:w="2162" w:type="dxa"/>
            <w:vMerge w:val="restart"/>
            <w:tcBorders>
              <w:top w:val="single" w:sz="4" w:space="0" w:color="auto"/>
            </w:tcBorders>
          </w:tcPr>
          <w:p w:rsidR="00AF5C7C" w:rsidRDefault="00AF5C7C" w:rsidP="00AD4AC1">
            <w:pPr>
              <w:spacing w:after="1"/>
            </w:pPr>
            <w:r>
              <w:t xml:space="preserve">Подпункт 6 пункта 2 </w:t>
            </w:r>
          </w:p>
          <w:p w:rsidR="00AF5C7C" w:rsidRPr="005F29CE" w:rsidRDefault="00AF5C7C" w:rsidP="00AD4AC1">
            <w:pPr>
              <w:spacing w:after="1"/>
            </w:pPr>
            <w:r>
              <w:t xml:space="preserve">статьи </w:t>
            </w:r>
            <w:hyperlink r:id="rId27" w:history="1">
              <w:r>
                <w:t>3</w:t>
              </w:r>
            </w:hyperlink>
            <w:r>
              <w:t>9.3</w:t>
            </w:r>
            <w:r w:rsidRPr="00FE61F1">
              <w:t xml:space="preserve"> Земельного кодекса</w:t>
            </w:r>
          </w:p>
        </w:tc>
        <w:tc>
          <w:tcPr>
            <w:tcW w:w="2141" w:type="dxa"/>
            <w:vMerge w:val="restart"/>
            <w:tcBorders>
              <w:top w:val="single" w:sz="4" w:space="0" w:color="auto"/>
            </w:tcBorders>
          </w:tcPr>
          <w:p w:rsidR="00AF5C7C" w:rsidRPr="00CC68DF" w:rsidRDefault="00AF5C7C" w:rsidP="00AD4AC1">
            <w:pPr>
              <w:spacing w:after="1"/>
              <w:jc w:val="center"/>
            </w:pPr>
            <w:r w:rsidRPr="00CC68DF">
              <w:t>Собственник здания, сооружения либо помещения в здании, сооружении</w:t>
            </w:r>
          </w:p>
        </w:tc>
        <w:tc>
          <w:tcPr>
            <w:tcW w:w="2156" w:type="dxa"/>
            <w:vMerge w:val="restart"/>
            <w:tcBorders>
              <w:top w:val="single" w:sz="4" w:space="0" w:color="auto"/>
            </w:tcBorders>
          </w:tcPr>
          <w:p w:rsidR="00AF5C7C" w:rsidRPr="00CC68DF" w:rsidRDefault="00AF5C7C" w:rsidP="00AD4AC1">
            <w:pPr>
              <w:spacing w:after="1"/>
              <w:jc w:val="center"/>
            </w:pPr>
            <w:r w:rsidRPr="00CC68DF">
              <w:t>Земельный участок, на котором расположено здание, сооружение</w:t>
            </w:r>
          </w:p>
        </w:tc>
        <w:tc>
          <w:tcPr>
            <w:tcW w:w="3803" w:type="dxa"/>
            <w:tcBorders>
              <w:top w:val="single" w:sz="4" w:space="0" w:color="auto"/>
              <w:bottom w:val="nil"/>
            </w:tcBorders>
          </w:tcPr>
          <w:p w:rsidR="00AF5C7C" w:rsidRPr="00CC68DF" w:rsidRDefault="00AF5C7C" w:rsidP="00AF5C7C">
            <w:pPr>
              <w:spacing w:after="1"/>
              <w:jc w:val="center"/>
            </w:pPr>
            <w:r w:rsidRPr="00CC68DF">
              <w:t>Выписка из ЕГРН об объекте недвижимости (об испрашиваемом земельном участке)</w:t>
            </w:r>
          </w:p>
        </w:tc>
      </w:tr>
      <w:tr w:rsidR="00AF5C7C" w:rsidRPr="005F29CE">
        <w:tc>
          <w:tcPr>
            <w:tcW w:w="2162" w:type="dxa"/>
            <w:vMerge/>
          </w:tcPr>
          <w:p w:rsidR="00AF5C7C" w:rsidRDefault="00AF5C7C" w:rsidP="00AD4AC1">
            <w:pPr>
              <w:spacing w:after="1"/>
            </w:pPr>
          </w:p>
        </w:tc>
        <w:tc>
          <w:tcPr>
            <w:tcW w:w="2141" w:type="dxa"/>
            <w:vMerge/>
          </w:tcPr>
          <w:p w:rsidR="00AF5C7C" w:rsidRPr="00CC68DF" w:rsidRDefault="00AF5C7C" w:rsidP="00AD4AC1">
            <w:pPr>
              <w:spacing w:after="1"/>
              <w:jc w:val="center"/>
            </w:pPr>
          </w:p>
        </w:tc>
        <w:tc>
          <w:tcPr>
            <w:tcW w:w="2156" w:type="dxa"/>
            <w:vMerge/>
          </w:tcPr>
          <w:p w:rsidR="00AF5C7C" w:rsidRPr="00CC68DF" w:rsidRDefault="00AF5C7C" w:rsidP="00AD4AC1">
            <w:pPr>
              <w:spacing w:after="1"/>
              <w:jc w:val="center"/>
            </w:pPr>
          </w:p>
        </w:tc>
        <w:tc>
          <w:tcPr>
            <w:tcW w:w="3803" w:type="dxa"/>
            <w:tcBorders>
              <w:top w:val="single" w:sz="4" w:space="0" w:color="auto"/>
              <w:bottom w:val="nil"/>
            </w:tcBorders>
          </w:tcPr>
          <w:p w:rsidR="00AF5C7C" w:rsidRPr="00CC68DF" w:rsidRDefault="00AF5C7C" w:rsidP="003B4B83">
            <w:pPr>
              <w:spacing w:after="1"/>
              <w:jc w:val="center"/>
            </w:pPr>
            <w:r w:rsidRPr="00CC68DF">
              <w:t>Выписка из ЕГРН об объекте недвижимости (о здании и (или) сооружении, расположенном(ых) на испрашиваемом земельном участке)</w:t>
            </w:r>
          </w:p>
        </w:tc>
      </w:tr>
      <w:tr w:rsidR="00AF5C7C" w:rsidRPr="005F29CE">
        <w:tc>
          <w:tcPr>
            <w:tcW w:w="2162" w:type="dxa"/>
            <w:vMerge/>
          </w:tcPr>
          <w:p w:rsidR="00AF5C7C" w:rsidRDefault="00AF5C7C" w:rsidP="00AD4AC1">
            <w:pPr>
              <w:spacing w:after="1"/>
            </w:pPr>
          </w:p>
        </w:tc>
        <w:tc>
          <w:tcPr>
            <w:tcW w:w="2141" w:type="dxa"/>
            <w:vMerge/>
          </w:tcPr>
          <w:p w:rsidR="00AF5C7C" w:rsidRPr="00CC68DF" w:rsidRDefault="00AF5C7C" w:rsidP="00AD4AC1">
            <w:pPr>
              <w:spacing w:after="1"/>
              <w:jc w:val="center"/>
            </w:pPr>
          </w:p>
        </w:tc>
        <w:tc>
          <w:tcPr>
            <w:tcW w:w="2156" w:type="dxa"/>
            <w:vMerge/>
          </w:tcPr>
          <w:p w:rsidR="00AF5C7C" w:rsidRPr="00CC68DF" w:rsidRDefault="00AF5C7C" w:rsidP="00AD4AC1">
            <w:pPr>
              <w:spacing w:after="1"/>
              <w:jc w:val="center"/>
            </w:pPr>
          </w:p>
        </w:tc>
        <w:tc>
          <w:tcPr>
            <w:tcW w:w="3803" w:type="dxa"/>
            <w:tcBorders>
              <w:top w:val="single" w:sz="4" w:space="0" w:color="auto"/>
              <w:bottom w:val="nil"/>
            </w:tcBorders>
          </w:tcPr>
          <w:p w:rsidR="00AF5C7C" w:rsidRPr="00CC68DF" w:rsidRDefault="00AF5C7C" w:rsidP="00AF5C7C">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F5C7C" w:rsidRPr="005F29CE">
        <w:tc>
          <w:tcPr>
            <w:tcW w:w="2162" w:type="dxa"/>
            <w:vMerge/>
          </w:tcPr>
          <w:p w:rsidR="00AF5C7C" w:rsidRDefault="00AF5C7C" w:rsidP="00AD4AC1">
            <w:pPr>
              <w:spacing w:after="1"/>
            </w:pPr>
          </w:p>
        </w:tc>
        <w:tc>
          <w:tcPr>
            <w:tcW w:w="2141" w:type="dxa"/>
            <w:vMerge/>
          </w:tcPr>
          <w:p w:rsidR="00AF5C7C" w:rsidRPr="00CC68DF" w:rsidRDefault="00AF5C7C" w:rsidP="00AD4AC1">
            <w:pPr>
              <w:spacing w:after="1"/>
              <w:jc w:val="center"/>
            </w:pPr>
          </w:p>
        </w:tc>
        <w:tc>
          <w:tcPr>
            <w:tcW w:w="2156" w:type="dxa"/>
            <w:vMerge/>
          </w:tcPr>
          <w:p w:rsidR="00AF5C7C" w:rsidRPr="00CC68DF" w:rsidRDefault="00AF5C7C" w:rsidP="00AD4AC1">
            <w:pPr>
              <w:spacing w:after="1"/>
              <w:jc w:val="center"/>
            </w:pPr>
          </w:p>
        </w:tc>
        <w:tc>
          <w:tcPr>
            <w:tcW w:w="3803" w:type="dxa"/>
            <w:tcBorders>
              <w:top w:val="single" w:sz="4" w:space="0" w:color="auto"/>
              <w:bottom w:val="nil"/>
            </w:tcBorders>
          </w:tcPr>
          <w:p w:rsidR="00AF5C7C" w:rsidRPr="00CC68DF" w:rsidRDefault="00AF5C7C" w:rsidP="00AD4AC1">
            <w:pPr>
              <w:spacing w:after="1"/>
              <w:jc w:val="center"/>
            </w:pPr>
            <w:r w:rsidRPr="00CC68DF">
              <w:t>Выписка из ЕГРЮЛ о юридическом лице, являющемся заявителем</w:t>
            </w:r>
          </w:p>
        </w:tc>
      </w:tr>
      <w:tr w:rsidR="00AF5C7C" w:rsidRPr="005F29CE">
        <w:tc>
          <w:tcPr>
            <w:tcW w:w="2162" w:type="dxa"/>
            <w:vMerge/>
            <w:tcBorders>
              <w:bottom w:val="nil"/>
            </w:tcBorders>
          </w:tcPr>
          <w:p w:rsidR="00AF5C7C" w:rsidRDefault="00AF5C7C" w:rsidP="00AD4AC1">
            <w:pPr>
              <w:spacing w:after="1"/>
            </w:pPr>
          </w:p>
        </w:tc>
        <w:tc>
          <w:tcPr>
            <w:tcW w:w="2141" w:type="dxa"/>
            <w:vMerge/>
            <w:tcBorders>
              <w:bottom w:val="nil"/>
            </w:tcBorders>
          </w:tcPr>
          <w:p w:rsidR="00AF5C7C" w:rsidRPr="00CC68DF" w:rsidRDefault="00AF5C7C" w:rsidP="00AD4AC1">
            <w:pPr>
              <w:spacing w:after="1"/>
              <w:jc w:val="center"/>
            </w:pPr>
          </w:p>
        </w:tc>
        <w:tc>
          <w:tcPr>
            <w:tcW w:w="2156" w:type="dxa"/>
            <w:vMerge/>
            <w:tcBorders>
              <w:bottom w:val="nil"/>
            </w:tcBorders>
          </w:tcPr>
          <w:p w:rsidR="00AF5C7C" w:rsidRPr="00CC68DF" w:rsidRDefault="00AF5C7C" w:rsidP="00AD4AC1">
            <w:pPr>
              <w:spacing w:after="1"/>
              <w:jc w:val="center"/>
            </w:pPr>
          </w:p>
        </w:tc>
        <w:tc>
          <w:tcPr>
            <w:tcW w:w="3803" w:type="dxa"/>
            <w:tcBorders>
              <w:top w:val="single" w:sz="4" w:space="0" w:color="auto"/>
              <w:bottom w:val="nil"/>
            </w:tcBorders>
          </w:tcPr>
          <w:p w:rsidR="00AF5C7C" w:rsidRPr="00CC68DF" w:rsidRDefault="00AF5C7C" w:rsidP="00AD4AC1">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87F88" w:rsidRPr="005F29CE">
        <w:tc>
          <w:tcPr>
            <w:tcW w:w="2162" w:type="dxa"/>
            <w:vMerge w:val="restart"/>
            <w:tcBorders>
              <w:top w:val="single" w:sz="4" w:space="0" w:color="auto"/>
            </w:tcBorders>
          </w:tcPr>
          <w:p w:rsidR="00387F88" w:rsidRDefault="00387F88" w:rsidP="00AD4AC1">
            <w:pPr>
              <w:spacing w:after="1"/>
            </w:pPr>
            <w:r>
              <w:t xml:space="preserve">Подпункт 7 пункта 2 </w:t>
            </w:r>
          </w:p>
          <w:p w:rsidR="00387F88" w:rsidRPr="005F29CE" w:rsidRDefault="00387F88" w:rsidP="00AD4AC1">
            <w:pPr>
              <w:spacing w:after="1"/>
            </w:pPr>
            <w:r>
              <w:t xml:space="preserve">статьи </w:t>
            </w:r>
            <w:hyperlink r:id="rId28" w:history="1">
              <w:r>
                <w:t>3</w:t>
              </w:r>
            </w:hyperlink>
            <w:r>
              <w:t>9.3</w:t>
            </w:r>
            <w:r w:rsidRPr="00FE61F1">
              <w:t xml:space="preserve"> Земельного кодекса</w:t>
            </w:r>
          </w:p>
        </w:tc>
        <w:tc>
          <w:tcPr>
            <w:tcW w:w="2141" w:type="dxa"/>
            <w:vMerge w:val="restart"/>
            <w:tcBorders>
              <w:top w:val="single" w:sz="4" w:space="0" w:color="auto"/>
            </w:tcBorders>
          </w:tcPr>
          <w:p w:rsidR="00387F88" w:rsidRPr="004B3D9A" w:rsidRDefault="00387F88" w:rsidP="00AD4AC1">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rsidR="00387F88" w:rsidRPr="004B3D9A" w:rsidRDefault="00387F88" w:rsidP="00AD4AC1">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bottom w:val="single" w:sz="4" w:space="0" w:color="auto"/>
            </w:tcBorders>
          </w:tcPr>
          <w:p w:rsidR="00387F88" w:rsidRPr="004B3D9A" w:rsidRDefault="00387F88" w:rsidP="00387F88">
            <w:pPr>
              <w:spacing w:after="1"/>
              <w:jc w:val="center"/>
            </w:pPr>
            <w:r w:rsidRPr="004B3D9A">
              <w:t>Выписка из ЕГРН об объекте недвижимости (об испрашиваемом земельном участке)</w:t>
            </w:r>
          </w:p>
        </w:tc>
      </w:tr>
      <w:tr w:rsidR="00387F88" w:rsidRPr="005F29CE">
        <w:tc>
          <w:tcPr>
            <w:tcW w:w="2162" w:type="dxa"/>
            <w:vMerge/>
            <w:tcBorders>
              <w:bottom w:val="nil"/>
            </w:tcBorders>
          </w:tcPr>
          <w:p w:rsidR="00387F88" w:rsidRDefault="00387F88" w:rsidP="00AD4AC1">
            <w:pPr>
              <w:spacing w:after="1"/>
            </w:pPr>
          </w:p>
        </w:tc>
        <w:tc>
          <w:tcPr>
            <w:tcW w:w="2141" w:type="dxa"/>
            <w:vMerge/>
            <w:tcBorders>
              <w:bottom w:val="nil"/>
            </w:tcBorders>
          </w:tcPr>
          <w:p w:rsidR="00387F88" w:rsidRPr="004B3D9A" w:rsidRDefault="00387F88" w:rsidP="00AD4AC1">
            <w:pPr>
              <w:spacing w:after="1"/>
              <w:jc w:val="center"/>
            </w:pPr>
          </w:p>
        </w:tc>
        <w:tc>
          <w:tcPr>
            <w:tcW w:w="2156" w:type="dxa"/>
            <w:vMerge/>
            <w:tcBorders>
              <w:bottom w:val="nil"/>
            </w:tcBorders>
          </w:tcPr>
          <w:p w:rsidR="00387F88" w:rsidRPr="004B3D9A" w:rsidRDefault="00387F88" w:rsidP="00AD4AC1">
            <w:pPr>
              <w:spacing w:after="1"/>
              <w:jc w:val="center"/>
            </w:pPr>
          </w:p>
        </w:tc>
        <w:tc>
          <w:tcPr>
            <w:tcW w:w="3803" w:type="dxa"/>
            <w:tcBorders>
              <w:top w:val="single" w:sz="4" w:space="0" w:color="auto"/>
              <w:bottom w:val="single" w:sz="4" w:space="0" w:color="auto"/>
            </w:tcBorders>
          </w:tcPr>
          <w:p w:rsidR="00387F88" w:rsidRPr="004B3D9A" w:rsidRDefault="00387F88" w:rsidP="00AD4AC1">
            <w:pPr>
              <w:spacing w:after="1"/>
              <w:jc w:val="center"/>
            </w:pPr>
            <w:r w:rsidRPr="004B3D9A">
              <w:t>Выписка из ЕГРЮЛ о юридическом лице, являющемся заявителем</w:t>
            </w:r>
          </w:p>
        </w:tc>
      </w:tr>
      <w:tr w:rsidR="00881024" w:rsidRPr="005F29CE">
        <w:trPr>
          <w:trHeight w:val="1098"/>
        </w:trPr>
        <w:tc>
          <w:tcPr>
            <w:tcW w:w="2162" w:type="dxa"/>
            <w:vMerge w:val="restart"/>
            <w:tcBorders>
              <w:top w:val="single" w:sz="4" w:space="0" w:color="auto"/>
              <w:bottom w:val="nil"/>
            </w:tcBorders>
          </w:tcPr>
          <w:p w:rsidR="00881024" w:rsidRDefault="00881024" w:rsidP="00AD4AC1">
            <w:pPr>
              <w:spacing w:after="1"/>
            </w:pPr>
            <w:r>
              <w:t xml:space="preserve">Подпункт 8  пункта 2 </w:t>
            </w:r>
          </w:p>
          <w:p w:rsidR="00881024" w:rsidRPr="005F29CE" w:rsidRDefault="00881024" w:rsidP="00AD4AC1">
            <w:pPr>
              <w:spacing w:after="1"/>
            </w:pPr>
            <w:r>
              <w:t xml:space="preserve">статьи </w:t>
            </w:r>
            <w:hyperlink r:id="rId29"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881024" w:rsidRDefault="00881024" w:rsidP="00387F88">
            <w:pPr>
              <w:spacing w:after="1"/>
            </w:pPr>
          </w:p>
          <w:p w:rsidR="00881024" w:rsidRPr="00906093" w:rsidRDefault="00881024" w:rsidP="00AD4AC1">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81024" w:rsidRPr="00906093" w:rsidRDefault="00881024" w:rsidP="00AD4AC1">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881024" w:rsidRPr="00906093" w:rsidRDefault="00881024" w:rsidP="00AD4AC1">
            <w:pPr>
              <w:spacing w:after="1"/>
              <w:jc w:val="center"/>
            </w:pPr>
          </w:p>
          <w:p w:rsidR="00881024" w:rsidRPr="00906093" w:rsidRDefault="00881024" w:rsidP="00881024">
            <w:pPr>
              <w:spacing w:after="1"/>
              <w:jc w:val="center"/>
            </w:pPr>
            <w:r w:rsidRPr="00906093">
              <w:t>Выписка из ЕГРН об объекте недвижимости (об испрашиваемом земельном участке)</w:t>
            </w:r>
          </w:p>
        </w:tc>
      </w:tr>
      <w:tr w:rsidR="00881024" w:rsidRPr="005F29CE">
        <w:tblPrEx>
          <w:tblBorders>
            <w:insideH w:val="none" w:sz="0" w:space="0" w:color="auto"/>
          </w:tblBorders>
        </w:tblPrEx>
        <w:tc>
          <w:tcPr>
            <w:tcW w:w="2162" w:type="dxa"/>
            <w:vMerge/>
            <w:tcBorders>
              <w:top w:val="single" w:sz="4" w:space="0" w:color="auto"/>
              <w:bottom w:val="nil"/>
            </w:tcBorders>
          </w:tcPr>
          <w:p w:rsidR="00881024" w:rsidRPr="005F29CE" w:rsidRDefault="00881024" w:rsidP="00AD4AC1"/>
        </w:tc>
        <w:tc>
          <w:tcPr>
            <w:tcW w:w="2141" w:type="dxa"/>
            <w:vMerge/>
            <w:tcBorders>
              <w:top w:val="single" w:sz="4" w:space="0" w:color="auto"/>
              <w:bottom w:val="nil"/>
            </w:tcBorders>
          </w:tcPr>
          <w:p w:rsidR="00881024" w:rsidRPr="005F29CE" w:rsidRDefault="00881024" w:rsidP="00AD4AC1"/>
        </w:tc>
        <w:tc>
          <w:tcPr>
            <w:tcW w:w="2156" w:type="dxa"/>
            <w:vMerge/>
            <w:tcBorders>
              <w:top w:val="single" w:sz="4" w:space="0" w:color="auto"/>
              <w:bottom w:val="nil"/>
            </w:tcBorders>
          </w:tcPr>
          <w:p w:rsidR="00881024" w:rsidRPr="005F29CE" w:rsidRDefault="00881024" w:rsidP="00AD4AC1"/>
        </w:tc>
        <w:tc>
          <w:tcPr>
            <w:tcW w:w="3803" w:type="dxa"/>
            <w:tcBorders>
              <w:top w:val="single" w:sz="6" w:space="0" w:color="auto"/>
              <w:bottom w:val="single" w:sz="6" w:space="0" w:color="auto"/>
            </w:tcBorders>
          </w:tcPr>
          <w:p w:rsidR="00881024" w:rsidRPr="00906093" w:rsidRDefault="00881024" w:rsidP="00881024">
            <w:pPr>
              <w:spacing w:after="1"/>
              <w:jc w:val="center"/>
            </w:pPr>
            <w:r w:rsidRPr="00906093">
              <w:t>Выписка из ЕГРЮЛ о юридическом лице, являющемся заявителем</w:t>
            </w:r>
          </w:p>
          <w:p w:rsidR="00881024" w:rsidRPr="005F29CE" w:rsidRDefault="00881024" w:rsidP="00881024">
            <w:pPr>
              <w:spacing w:after="1"/>
            </w:pPr>
          </w:p>
        </w:tc>
      </w:tr>
      <w:tr w:rsidR="00881024" w:rsidRPr="005F29CE">
        <w:tblPrEx>
          <w:tblBorders>
            <w:insideH w:val="none" w:sz="0" w:space="0" w:color="auto"/>
          </w:tblBorders>
        </w:tblPrEx>
        <w:tc>
          <w:tcPr>
            <w:tcW w:w="2162" w:type="dxa"/>
            <w:vMerge/>
            <w:tcBorders>
              <w:top w:val="single" w:sz="4" w:space="0" w:color="auto"/>
              <w:bottom w:val="single" w:sz="4" w:space="0" w:color="auto"/>
            </w:tcBorders>
          </w:tcPr>
          <w:p w:rsidR="00881024" w:rsidRPr="005F29CE" w:rsidRDefault="00881024" w:rsidP="00AD4AC1"/>
        </w:tc>
        <w:tc>
          <w:tcPr>
            <w:tcW w:w="2141" w:type="dxa"/>
            <w:vMerge/>
            <w:tcBorders>
              <w:top w:val="single" w:sz="4" w:space="0" w:color="auto"/>
              <w:bottom w:val="single" w:sz="4" w:space="0" w:color="auto"/>
            </w:tcBorders>
          </w:tcPr>
          <w:p w:rsidR="00881024" w:rsidRPr="005F29CE" w:rsidRDefault="00881024" w:rsidP="00AD4AC1"/>
        </w:tc>
        <w:tc>
          <w:tcPr>
            <w:tcW w:w="2156" w:type="dxa"/>
            <w:vMerge/>
            <w:tcBorders>
              <w:top w:val="single" w:sz="4" w:space="0" w:color="auto"/>
              <w:bottom w:val="single" w:sz="4" w:space="0" w:color="auto"/>
            </w:tcBorders>
          </w:tcPr>
          <w:p w:rsidR="00881024" w:rsidRPr="005F29CE" w:rsidRDefault="00881024" w:rsidP="00AD4AC1"/>
        </w:tc>
        <w:tc>
          <w:tcPr>
            <w:tcW w:w="3803" w:type="dxa"/>
            <w:tcBorders>
              <w:top w:val="single" w:sz="6" w:space="0" w:color="auto"/>
              <w:bottom w:val="single" w:sz="4" w:space="0" w:color="auto"/>
            </w:tcBorders>
          </w:tcPr>
          <w:p w:rsidR="00881024" w:rsidRPr="005F29CE" w:rsidRDefault="00881024" w:rsidP="00AD4AC1">
            <w:pPr>
              <w:spacing w:after="1"/>
              <w:jc w:val="center"/>
            </w:pPr>
            <w:r w:rsidRPr="00906093">
              <w:t>Выписка из ЕГРИП об индивидуальном предпринимателе, являющемся заявителем</w:t>
            </w:r>
          </w:p>
        </w:tc>
      </w:tr>
      <w:tr w:rsidR="00DF4430" w:rsidRPr="005F29CE">
        <w:tc>
          <w:tcPr>
            <w:tcW w:w="2162" w:type="dxa"/>
            <w:vMerge w:val="restart"/>
            <w:tcBorders>
              <w:top w:val="single" w:sz="4" w:space="0" w:color="auto"/>
            </w:tcBorders>
          </w:tcPr>
          <w:p w:rsidR="00DF4430" w:rsidRDefault="00DF4430" w:rsidP="00AD4AC1">
            <w:pPr>
              <w:spacing w:after="1"/>
            </w:pPr>
            <w:r>
              <w:t xml:space="preserve">Подпункт 9  пункта 2 </w:t>
            </w:r>
          </w:p>
          <w:p w:rsidR="00DF4430" w:rsidRPr="005F29CE" w:rsidRDefault="00DF4430" w:rsidP="00AD4AC1">
            <w:pPr>
              <w:spacing w:after="1"/>
            </w:pPr>
            <w:r>
              <w:t xml:space="preserve">статьи </w:t>
            </w:r>
            <w:hyperlink r:id="rId30" w:history="1">
              <w:r>
                <w:t>3</w:t>
              </w:r>
            </w:hyperlink>
            <w:r>
              <w:t>9.3</w:t>
            </w:r>
            <w:r w:rsidRPr="00FE61F1">
              <w:t xml:space="preserve"> Земельного кодекса</w:t>
            </w:r>
          </w:p>
        </w:tc>
        <w:tc>
          <w:tcPr>
            <w:tcW w:w="2141" w:type="dxa"/>
            <w:vMerge w:val="restart"/>
            <w:tcBorders>
              <w:top w:val="single" w:sz="4" w:space="0" w:color="auto"/>
            </w:tcBorders>
          </w:tcPr>
          <w:p w:rsidR="00E560B5" w:rsidRDefault="00E560B5" w:rsidP="00AD4AC1">
            <w:pPr>
              <w:spacing w:after="1"/>
              <w:jc w:val="center"/>
            </w:pPr>
          </w:p>
          <w:p w:rsidR="00DF4430" w:rsidRPr="00F407EA" w:rsidRDefault="00DF4430" w:rsidP="00AD4AC1">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E560B5" w:rsidRDefault="00E560B5" w:rsidP="00AD4AC1">
            <w:pPr>
              <w:spacing w:after="1"/>
              <w:jc w:val="center"/>
            </w:pPr>
          </w:p>
          <w:p w:rsidR="00DF4430" w:rsidRPr="00F407EA" w:rsidRDefault="00DF4430" w:rsidP="00AD4AC1">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rsidR="00DF4430" w:rsidRPr="00F407EA" w:rsidRDefault="00DF4430" w:rsidP="00DF4430">
            <w:pPr>
              <w:spacing w:after="1"/>
              <w:jc w:val="center"/>
            </w:pPr>
            <w:r w:rsidRPr="00F407EA">
              <w:t>Выписка из ЕГРН об объекте недвижимости (об испрашиваемом земельном участке)</w:t>
            </w:r>
          </w:p>
        </w:tc>
      </w:tr>
      <w:tr w:rsidR="00DF4430" w:rsidRPr="005F29CE">
        <w:tc>
          <w:tcPr>
            <w:tcW w:w="2162" w:type="dxa"/>
            <w:vMerge/>
          </w:tcPr>
          <w:p w:rsidR="00DF4430" w:rsidRDefault="00DF4430" w:rsidP="00AD4AC1">
            <w:pPr>
              <w:spacing w:after="1"/>
            </w:pPr>
          </w:p>
        </w:tc>
        <w:tc>
          <w:tcPr>
            <w:tcW w:w="2141" w:type="dxa"/>
            <w:vMerge/>
          </w:tcPr>
          <w:p w:rsidR="00DF4430" w:rsidRPr="00F407EA" w:rsidRDefault="00DF4430" w:rsidP="00AD4AC1">
            <w:pPr>
              <w:spacing w:after="1"/>
              <w:jc w:val="center"/>
            </w:pPr>
          </w:p>
        </w:tc>
        <w:tc>
          <w:tcPr>
            <w:tcW w:w="2156" w:type="dxa"/>
            <w:vMerge/>
          </w:tcPr>
          <w:p w:rsidR="00DF4430" w:rsidRPr="00F407EA" w:rsidRDefault="00DF4430" w:rsidP="00AD4AC1">
            <w:pPr>
              <w:spacing w:after="1"/>
              <w:jc w:val="center"/>
            </w:pPr>
          </w:p>
        </w:tc>
        <w:tc>
          <w:tcPr>
            <w:tcW w:w="3803" w:type="dxa"/>
            <w:tcBorders>
              <w:top w:val="single" w:sz="4" w:space="0" w:color="auto"/>
              <w:bottom w:val="single" w:sz="4" w:space="0" w:color="auto"/>
            </w:tcBorders>
          </w:tcPr>
          <w:p w:rsidR="00DF4430" w:rsidRPr="00F407EA" w:rsidRDefault="00DF4430" w:rsidP="00AD4AC1">
            <w:pPr>
              <w:spacing w:after="1"/>
              <w:jc w:val="center"/>
            </w:pPr>
            <w:r w:rsidRPr="00F407EA">
              <w:t>Выписка из ЕГРЮЛ о юридическом лице, являющемся заявителем</w:t>
            </w:r>
          </w:p>
        </w:tc>
      </w:tr>
      <w:tr w:rsidR="00DF4430" w:rsidRPr="005F29CE">
        <w:tc>
          <w:tcPr>
            <w:tcW w:w="2162" w:type="dxa"/>
            <w:vMerge/>
            <w:tcBorders>
              <w:bottom w:val="single" w:sz="4" w:space="0" w:color="auto"/>
            </w:tcBorders>
          </w:tcPr>
          <w:p w:rsidR="00DF4430" w:rsidRDefault="00DF4430" w:rsidP="00AD4AC1">
            <w:pPr>
              <w:spacing w:after="1"/>
            </w:pPr>
          </w:p>
        </w:tc>
        <w:tc>
          <w:tcPr>
            <w:tcW w:w="2141" w:type="dxa"/>
            <w:vMerge/>
            <w:tcBorders>
              <w:bottom w:val="single" w:sz="4" w:space="0" w:color="auto"/>
            </w:tcBorders>
          </w:tcPr>
          <w:p w:rsidR="00DF4430" w:rsidRPr="00F407EA" w:rsidRDefault="00DF4430" w:rsidP="00AD4AC1">
            <w:pPr>
              <w:spacing w:after="1"/>
              <w:jc w:val="center"/>
            </w:pPr>
          </w:p>
        </w:tc>
        <w:tc>
          <w:tcPr>
            <w:tcW w:w="2156" w:type="dxa"/>
            <w:vMerge/>
            <w:tcBorders>
              <w:bottom w:val="single" w:sz="4" w:space="0" w:color="auto"/>
            </w:tcBorders>
          </w:tcPr>
          <w:p w:rsidR="00DF4430" w:rsidRPr="00F407EA" w:rsidRDefault="00DF4430" w:rsidP="00AD4AC1">
            <w:pPr>
              <w:spacing w:after="1"/>
              <w:jc w:val="center"/>
            </w:pPr>
          </w:p>
        </w:tc>
        <w:tc>
          <w:tcPr>
            <w:tcW w:w="3803" w:type="dxa"/>
            <w:tcBorders>
              <w:top w:val="single" w:sz="4" w:space="0" w:color="auto"/>
              <w:bottom w:val="single" w:sz="4" w:space="0" w:color="auto"/>
            </w:tcBorders>
          </w:tcPr>
          <w:p w:rsidR="00DF4430" w:rsidRPr="00F407EA" w:rsidRDefault="00DF4430" w:rsidP="00AD4AC1">
            <w:pPr>
              <w:spacing w:after="1"/>
              <w:jc w:val="center"/>
            </w:pPr>
            <w:r w:rsidRPr="00F407EA">
              <w:t>Выписка из ЕГРИП об индивидуальном предпринимателе, являющемся заявителем</w:t>
            </w:r>
          </w:p>
        </w:tc>
      </w:tr>
    </w:tbl>
    <w:p w:rsidR="003D3A5B" w:rsidRDefault="003D3A5B" w:rsidP="00AD53D0">
      <w:pPr>
        <w:widowControl w:val="0"/>
        <w:autoSpaceDE w:val="0"/>
        <w:autoSpaceDN w:val="0"/>
        <w:adjustRightInd w:val="0"/>
        <w:jc w:val="both"/>
        <w:rPr>
          <w:sz w:val="28"/>
          <w:szCs w:val="28"/>
        </w:rPr>
      </w:pPr>
    </w:p>
    <w:p w:rsidR="00F3445F" w:rsidRDefault="00F3445F" w:rsidP="00F3445F">
      <w:pPr>
        <w:widowControl w:val="0"/>
        <w:autoSpaceDE w:val="0"/>
        <w:autoSpaceDN w:val="0"/>
        <w:adjustRightInd w:val="0"/>
        <w:ind w:firstLine="540"/>
        <w:jc w:val="both"/>
        <w:rPr>
          <w:sz w:val="28"/>
          <w:szCs w:val="28"/>
        </w:rPr>
      </w:pPr>
      <w:r w:rsidRPr="000A2B39">
        <w:rPr>
          <w:sz w:val="28"/>
          <w:szCs w:val="28"/>
        </w:rPr>
        <w:t xml:space="preserve">В случае если заявитель не представил </w:t>
      </w:r>
      <w:r w:rsidR="005B4F79">
        <w:rPr>
          <w:sz w:val="28"/>
          <w:szCs w:val="28"/>
        </w:rPr>
        <w:t xml:space="preserve">указанные </w:t>
      </w:r>
      <w:r w:rsidR="005B4F79" w:rsidRPr="000A2B39">
        <w:rPr>
          <w:sz w:val="28"/>
          <w:szCs w:val="28"/>
        </w:rPr>
        <w:t xml:space="preserve"> </w:t>
      </w:r>
      <w:r w:rsidRPr="000A2B39">
        <w:rPr>
          <w:sz w:val="28"/>
          <w:szCs w:val="28"/>
        </w:rPr>
        <w:t>документы (</w:t>
      </w:r>
      <w:r>
        <w:rPr>
          <w:sz w:val="28"/>
          <w:szCs w:val="28"/>
        </w:rPr>
        <w:t>информацию</w:t>
      </w:r>
      <w:r w:rsidRPr="000A2B39">
        <w:rPr>
          <w:sz w:val="28"/>
          <w:szCs w:val="28"/>
        </w:rPr>
        <w:t>)</w:t>
      </w:r>
      <w:r w:rsidR="005B4F79">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262FA2" w:rsidRDefault="00262FA2" w:rsidP="00262FA2">
      <w:pPr>
        <w:autoSpaceDE w:val="0"/>
        <w:autoSpaceDN w:val="0"/>
        <w:adjustRightInd w:val="0"/>
        <w:ind w:firstLine="540"/>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E2F9E" w:rsidRPr="00AD53D0" w:rsidRDefault="00F3355E" w:rsidP="00DE2F9E">
      <w:pPr>
        <w:autoSpaceDE w:val="0"/>
        <w:autoSpaceDN w:val="0"/>
        <w:adjustRightInd w:val="0"/>
        <w:ind w:firstLine="540"/>
        <w:jc w:val="both"/>
        <w:rPr>
          <w:sz w:val="28"/>
          <w:szCs w:val="28"/>
        </w:rPr>
      </w:pPr>
      <w:r w:rsidRPr="00AD53D0">
        <w:rPr>
          <w:sz w:val="28"/>
          <w:szCs w:val="28"/>
        </w:rPr>
        <w:lastRenderedPageBreak/>
        <w:t>2.6.</w:t>
      </w:r>
      <w:r w:rsidR="005069F0" w:rsidRPr="00AD53D0">
        <w:rPr>
          <w:sz w:val="28"/>
          <w:szCs w:val="28"/>
        </w:rPr>
        <w:t>4</w:t>
      </w:r>
      <w:r w:rsidRPr="00AD53D0">
        <w:rPr>
          <w:sz w:val="28"/>
          <w:szCs w:val="28"/>
        </w:rPr>
        <w:t xml:space="preserve">. </w:t>
      </w:r>
      <w:r w:rsidR="00DE2F9E" w:rsidRPr="00AD53D0">
        <w:rPr>
          <w:sz w:val="28"/>
          <w:szCs w:val="28"/>
        </w:rPr>
        <w:t xml:space="preserve">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E2F9E" w:rsidRPr="00AD53D0" w:rsidRDefault="00DE2F9E" w:rsidP="00DE2F9E">
      <w:pPr>
        <w:autoSpaceDE w:val="0"/>
        <w:autoSpaceDN w:val="0"/>
        <w:adjustRightInd w:val="0"/>
        <w:ind w:firstLine="540"/>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F25399" w:rsidRPr="00AD53D0" w:rsidRDefault="00F25399" w:rsidP="00F25399">
      <w:pPr>
        <w:autoSpaceDE w:val="0"/>
        <w:autoSpaceDN w:val="0"/>
        <w:adjustRightInd w:val="0"/>
        <w:ind w:firstLine="540"/>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E2F9E" w:rsidRPr="00AD53D0" w:rsidRDefault="00DE2F9E" w:rsidP="00DE2F9E">
      <w:pPr>
        <w:autoSpaceDE w:val="0"/>
        <w:autoSpaceDN w:val="0"/>
        <w:adjustRightInd w:val="0"/>
        <w:ind w:firstLine="540"/>
        <w:jc w:val="both"/>
        <w:rPr>
          <w:sz w:val="28"/>
          <w:szCs w:val="28"/>
        </w:rPr>
      </w:pPr>
      <w:r w:rsidRPr="00AD53D0">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E2F9E" w:rsidRPr="00AD53D0" w:rsidRDefault="00DE2F9E" w:rsidP="00DE2F9E">
      <w:pPr>
        <w:autoSpaceDE w:val="0"/>
        <w:autoSpaceDN w:val="0"/>
        <w:adjustRightInd w:val="0"/>
        <w:ind w:firstLine="540"/>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D6817" w:rsidRDefault="00DE2F9E" w:rsidP="00DE2F9E">
      <w:pPr>
        <w:autoSpaceDE w:val="0"/>
        <w:autoSpaceDN w:val="0"/>
        <w:adjustRightInd w:val="0"/>
        <w:ind w:firstLine="540"/>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547CA" w:rsidRPr="003547CA" w:rsidRDefault="003547CA" w:rsidP="003547CA">
      <w:pPr>
        <w:ind w:firstLine="540"/>
        <w:jc w:val="both"/>
        <w:rPr>
          <w:sz w:val="28"/>
          <w:szCs w:val="28"/>
        </w:rPr>
      </w:pPr>
      <w:r w:rsidRPr="003547CA">
        <w:rPr>
          <w:sz w:val="28"/>
          <w:szCs w:val="28"/>
        </w:rPr>
        <w:t>2.7. Исчерпывающий перечень оснований для отказа в приеме документов.</w:t>
      </w:r>
    </w:p>
    <w:p w:rsidR="003547CA" w:rsidRPr="003547CA" w:rsidRDefault="003547CA" w:rsidP="003547CA">
      <w:pPr>
        <w:autoSpaceDE w:val="0"/>
        <w:autoSpaceDN w:val="0"/>
        <w:adjustRightInd w:val="0"/>
        <w:ind w:firstLine="540"/>
        <w:jc w:val="both"/>
        <w:rPr>
          <w:iCs/>
          <w:sz w:val="28"/>
          <w:szCs w:val="28"/>
        </w:rPr>
      </w:pPr>
      <w:r w:rsidRPr="00393129">
        <w:rPr>
          <w:iCs/>
          <w:sz w:val="28"/>
          <w:szCs w:val="28"/>
        </w:rPr>
        <w:t xml:space="preserve">При поступлении заявления и прилагаемых к нему документов </w:t>
      </w:r>
      <w:r w:rsidR="0053590F" w:rsidRPr="00393129">
        <w:rPr>
          <w:iCs/>
          <w:sz w:val="28"/>
          <w:szCs w:val="28"/>
        </w:rPr>
        <w:t xml:space="preserve">в форме электронных документов </w:t>
      </w:r>
      <w:r w:rsidRPr="00393129">
        <w:rPr>
          <w:iCs/>
          <w:sz w:val="28"/>
          <w:szCs w:val="28"/>
        </w:rPr>
        <w:t>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3547CA" w:rsidRPr="003547CA" w:rsidRDefault="003547CA" w:rsidP="003547CA">
      <w:pPr>
        <w:autoSpaceDE w:val="0"/>
        <w:autoSpaceDN w:val="0"/>
        <w:adjustRightInd w:val="0"/>
        <w:ind w:firstLine="540"/>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547CA" w:rsidRPr="00452104" w:rsidRDefault="003547CA" w:rsidP="003547CA">
      <w:pPr>
        <w:autoSpaceDE w:val="0"/>
        <w:autoSpaceDN w:val="0"/>
        <w:adjustRightInd w:val="0"/>
        <w:ind w:firstLine="540"/>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222E9" w:rsidRPr="008B1CBC" w:rsidRDefault="00CC5CB7" w:rsidP="00EE44DB">
      <w:pPr>
        <w:widowControl w:val="0"/>
        <w:autoSpaceDE w:val="0"/>
        <w:autoSpaceDN w:val="0"/>
        <w:adjustRightInd w:val="0"/>
        <w:ind w:firstLine="540"/>
        <w:jc w:val="both"/>
        <w:rPr>
          <w:sz w:val="28"/>
          <w:szCs w:val="28"/>
        </w:rPr>
      </w:pPr>
      <w:r>
        <w:rPr>
          <w:sz w:val="28"/>
          <w:szCs w:val="28"/>
        </w:rPr>
        <w:t>2.8</w:t>
      </w:r>
      <w:r w:rsidR="009222E9" w:rsidRPr="0000672D">
        <w:rPr>
          <w:sz w:val="28"/>
          <w:szCs w:val="28"/>
        </w:rPr>
        <w:t xml:space="preserve">. Основания для возврата заявления </w:t>
      </w:r>
      <w:r w:rsidR="00660A3C">
        <w:rPr>
          <w:sz w:val="28"/>
          <w:szCs w:val="28"/>
        </w:rPr>
        <w:t>о предварительном согласовании</w:t>
      </w:r>
      <w:r w:rsidR="009222E9" w:rsidRPr="0000672D">
        <w:rPr>
          <w:sz w:val="28"/>
          <w:szCs w:val="28"/>
        </w:rPr>
        <w:t>:</w:t>
      </w:r>
    </w:p>
    <w:p w:rsidR="009222E9" w:rsidRPr="00FE61F1" w:rsidRDefault="009222E9" w:rsidP="00EE44DB">
      <w:pPr>
        <w:widowControl w:val="0"/>
        <w:autoSpaceDE w:val="0"/>
        <w:autoSpaceDN w:val="0"/>
        <w:adjustRightInd w:val="0"/>
        <w:ind w:firstLine="540"/>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00672D" w:rsidRPr="00FE61F1" w:rsidRDefault="0000672D" w:rsidP="0000672D">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9222E9" w:rsidRPr="00FE61F1" w:rsidRDefault="009222E9" w:rsidP="00EE44DB">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w:t>
      </w:r>
      <w:r w:rsidR="0085258E" w:rsidRPr="00FE61F1">
        <w:rPr>
          <w:sz w:val="28"/>
          <w:szCs w:val="28"/>
        </w:rPr>
        <w:t>о</w:t>
      </w:r>
      <w:r w:rsidRPr="00FE61F1">
        <w:rPr>
          <w:sz w:val="28"/>
          <w:szCs w:val="28"/>
        </w:rPr>
        <w:t xml:space="preserve">м 2.6.1.2 </w:t>
      </w:r>
      <w:r w:rsidRPr="00FE61F1">
        <w:rPr>
          <w:sz w:val="28"/>
          <w:szCs w:val="28"/>
        </w:rPr>
        <w:lastRenderedPageBreak/>
        <w:t>настоящего административного регламента.</w:t>
      </w:r>
    </w:p>
    <w:p w:rsidR="009222E9" w:rsidRPr="00FE61F1" w:rsidRDefault="00CC5CB7" w:rsidP="009222E9">
      <w:pPr>
        <w:widowControl w:val="0"/>
        <w:autoSpaceDE w:val="0"/>
        <w:autoSpaceDN w:val="0"/>
        <w:adjustRightInd w:val="0"/>
        <w:ind w:firstLine="540"/>
        <w:jc w:val="both"/>
        <w:rPr>
          <w:sz w:val="28"/>
          <w:szCs w:val="28"/>
        </w:rPr>
      </w:pPr>
      <w:r w:rsidRPr="00FE61F1">
        <w:rPr>
          <w:sz w:val="28"/>
          <w:szCs w:val="28"/>
        </w:rPr>
        <w:t>2.9</w:t>
      </w:r>
      <w:r w:rsidR="009222E9" w:rsidRPr="00FE61F1">
        <w:rPr>
          <w:sz w:val="28"/>
          <w:szCs w:val="28"/>
        </w:rPr>
        <w:t>. Основания для возврата заявления о предоставлении земельного участка</w:t>
      </w:r>
      <w:r w:rsidR="00A43F12">
        <w:rPr>
          <w:sz w:val="28"/>
          <w:szCs w:val="28"/>
        </w:rPr>
        <w:t xml:space="preserve"> без проведения торгов</w:t>
      </w:r>
      <w:r w:rsidR="009222E9" w:rsidRPr="00FE61F1">
        <w:rPr>
          <w:sz w:val="28"/>
          <w:szCs w:val="28"/>
        </w:rPr>
        <w:t>:</w:t>
      </w:r>
    </w:p>
    <w:p w:rsidR="009222E9" w:rsidRPr="00FE61F1" w:rsidRDefault="009222E9" w:rsidP="009222E9">
      <w:pPr>
        <w:widowControl w:val="0"/>
        <w:autoSpaceDE w:val="0"/>
        <w:autoSpaceDN w:val="0"/>
        <w:adjustRightInd w:val="0"/>
        <w:ind w:firstLine="540"/>
        <w:jc w:val="both"/>
        <w:rPr>
          <w:sz w:val="28"/>
          <w:szCs w:val="28"/>
        </w:rPr>
      </w:pPr>
      <w:r w:rsidRPr="00FE61F1">
        <w:rPr>
          <w:sz w:val="28"/>
          <w:szCs w:val="28"/>
        </w:rPr>
        <w:t>- заявление не соответствует требованиям, установленным пунктом 2.6.</w:t>
      </w:r>
      <w:r w:rsidR="00DE58BA" w:rsidRPr="00FE61F1">
        <w:rPr>
          <w:sz w:val="28"/>
          <w:szCs w:val="28"/>
        </w:rPr>
        <w:t>2</w:t>
      </w:r>
      <w:r w:rsidRPr="00FE61F1">
        <w:rPr>
          <w:sz w:val="28"/>
          <w:szCs w:val="28"/>
        </w:rPr>
        <w:t>.1 настоящего административного регламента;</w:t>
      </w:r>
    </w:p>
    <w:p w:rsidR="00020671" w:rsidRPr="00FE61F1" w:rsidRDefault="00020671" w:rsidP="00020671">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2F53EF" w:rsidRDefault="009222E9" w:rsidP="00EE44DB">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w:t>
      </w:r>
      <w:r w:rsidR="00DE58BA" w:rsidRPr="00FE61F1">
        <w:rPr>
          <w:sz w:val="28"/>
          <w:szCs w:val="28"/>
        </w:rPr>
        <w:t>о</w:t>
      </w:r>
      <w:r w:rsidRPr="00FE61F1">
        <w:rPr>
          <w:sz w:val="28"/>
          <w:szCs w:val="28"/>
        </w:rPr>
        <w:t>м</w:t>
      </w:r>
      <w:r w:rsidR="00DE58BA" w:rsidRPr="00FE61F1">
        <w:rPr>
          <w:sz w:val="28"/>
          <w:szCs w:val="28"/>
        </w:rPr>
        <w:t xml:space="preserve"> </w:t>
      </w:r>
      <w:r w:rsidRPr="00FE61F1">
        <w:rPr>
          <w:sz w:val="28"/>
          <w:szCs w:val="28"/>
        </w:rPr>
        <w:t>2.6.</w:t>
      </w:r>
      <w:r w:rsidR="00DE58BA" w:rsidRPr="00FE61F1">
        <w:rPr>
          <w:sz w:val="28"/>
          <w:szCs w:val="28"/>
        </w:rPr>
        <w:t>2</w:t>
      </w:r>
      <w:r w:rsidRPr="00FE61F1">
        <w:rPr>
          <w:sz w:val="28"/>
          <w:szCs w:val="28"/>
        </w:rPr>
        <w:t>.2 настоящего административного регламента.</w:t>
      </w:r>
    </w:p>
    <w:p w:rsidR="002F53EF" w:rsidRDefault="00FB6869" w:rsidP="002F53EF">
      <w:pPr>
        <w:widowControl w:val="0"/>
        <w:autoSpaceDE w:val="0"/>
        <w:autoSpaceDN w:val="0"/>
        <w:adjustRightInd w:val="0"/>
        <w:ind w:firstLine="540"/>
        <w:jc w:val="both"/>
        <w:rPr>
          <w:sz w:val="28"/>
          <w:szCs w:val="28"/>
        </w:rPr>
      </w:pPr>
      <w:r w:rsidRPr="00E2010A">
        <w:rPr>
          <w:sz w:val="28"/>
          <w:szCs w:val="28"/>
        </w:rPr>
        <w:t>2.</w:t>
      </w:r>
      <w:r w:rsidR="00802625" w:rsidRPr="00E2010A">
        <w:rPr>
          <w:sz w:val="28"/>
          <w:szCs w:val="28"/>
        </w:rPr>
        <w:t>1</w:t>
      </w:r>
      <w:r w:rsidR="00C80FED" w:rsidRPr="00E2010A">
        <w:rPr>
          <w:sz w:val="28"/>
          <w:szCs w:val="28"/>
        </w:rPr>
        <w:t>0</w:t>
      </w:r>
      <w:r w:rsidRPr="00E2010A">
        <w:rPr>
          <w:sz w:val="28"/>
          <w:szCs w:val="28"/>
        </w:rPr>
        <w:t xml:space="preserve">. </w:t>
      </w:r>
      <w:r w:rsidR="001B073F" w:rsidRPr="00E2010A">
        <w:rPr>
          <w:sz w:val="28"/>
          <w:szCs w:val="28"/>
        </w:rPr>
        <w:t>Основания для</w:t>
      </w:r>
      <w:r w:rsidR="00E23A85" w:rsidRPr="00E2010A">
        <w:rPr>
          <w:sz w:val="28"/>
          <w:szCs w:val="28"/>
        </w:rPr>
        <w:t xml:space="preserve"> </w:t>
      </w:r>
      <w:r w:rsidR="0082333D" w:rsidRPr="00E2010A">
        <w:rPr>
          <w:sz w:val="28"/>
          <w:szCs w:val="28"/>
        </w:rPr>
        <w:t xml:space="preserve">приостановления предоставления муниципальной услуги и </w:t>
      </w:r>
      <w:r w:rsidR="00904BA4">
        <w:rPr>
          <w:sz w:val="28"/>
          <w:szCs w:val="28"/>
        </w:rPr>
        <w:t xml:space="preserve">основания для </w:t>
      </w:r>
      <w:r w:rsidR="00E23A85" w:rsidRPr="00E2010A">
        <w:rPr>
          <w:sz w:val="28"/>
          <w:szCs w:val="28"/>
        </w:rPr>
        <w:t xml:space="preserve">отказа </w:t>
      </w:r>
      <w:r w:rsidR="00DC4F7E" w:rsidRPr="00E2010A">
        <w:rPr>
          <w:sz w:val="28"/>
          <w:szCs w:val="28"/>
        </w:rPr>
        <w:t>в предоставлени</w:t>
      </w:r>
      <w:r w:rsidR="00904BA4">
        <w:rPr>
          <w:sz w:val="28"/>
          <w:szCs w:val="28"/>
        </w:rPr>
        <w:t>и</w:t>
      </w:r>
      <w:r w:rsidR="00DC4F7E" w:rsidRPr="00E2010A">
        <w:rPr>
          <w:sz w:val="28"/>
          <w:szCs w:val="28"/>
        </w:rPr>
        <w:t xml:space="preserve"> </w:t>
      </w:r>
      <w:r w:rsidR="00904BA4">
        <w:rPr>
          <w:sz w:val="28"/>
          <w:szCs w:val="28"/>
        </w:rPr>
        <w:t>муниципальной услуги</w:t>
      </w:r>
      <w:r w:rsidR="00BA4EE2" w:rsidRPr="00E2010A">
        <w:rPr>
          <w:sz w:val="28"/>
          <w:szCs w:val="28"/>
        </w:rPr>
        <w:t>.</w:t>
      </w:r>
    </w:p>
    <w:p w:rsidR="0082333D" w:rsidRPr="00E2010A" w:rsidRDefault="0082333D" w:rsidP="002F53EF">
      <w:pPr>
        <w:widowControl w:val="0"/>
        <w:autoSpaceDE w:val="0"/>
        <w:autoSpaceDN w:val="0"/>
        <w:adjustRightInd w:val="0"/>
        <w:ind w:firstLine="540"/>
        <w:jc w:val="both"/>
        <w:rPr>
          <w:sz w:val="28"/>
          <w:szCs w:val="28"/>
        </w:rPr>
      </w:pPr>
      <w:r w:rsidRPr="00E2010A">
        <w:rPr>
          <w:sz w:val="28"/>
          <w:szCs w:val="28"/>
        </w:rPr>
        <w:t>2.10.1</w:t>
      </w:r>
      <w:r w:rsidR="00F40268" w:rsidRPr="00E2010A">
        <w:rPr>
          <w:sz w:val="28"/>
          <w:szCs w:val="28"/>
        </w:rPr>
        <w:t>. П</w:t>
      </w:r>
      <w:r w:rsidRPr="00E2010A">
        <w:rPr>
          <w:sz w:val="28"/>
          <w:szCs w:val="28"/>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E2010A" w:rsidRDefault="00F40268" w:rsidP="00BA4EE2">
      <w:pPr>
        <w:autoSpaceDE w:val="0"/>
        <w:autoSpaceDN w:val="0"/>
        <w:adjustRightInd w:val="0"/>
        <w:ind w:firstLine="540"/>
        <w:jc w:val="both"/>
        <w:rPr>
          <w:sz w:val="28"/>
          <w:szCs w:val="28"/>
        </w:rPr>
      </w:pPr>
      <w:r w:rsidRPr="00E2010A">
        <w:rPr>
          <w:sz w:val="28"/>
          <w:szCs w:val="28"/>
        </w:rPr>
        <w:t xml:space="preserve">2.10.2. </w:t>
      </w:r>
      <w:r w:rsidR="00BA4EE2" w:rsidRPr="00E2010A">
        <w:rPr>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E2010A" w:rsidRDefault="00DC4F7E" w:rsidP="00DC4F7E">
      <w:pPr>
        <w:autoSpaceDE w:val="0"/>
        <w:autoSpaceDN w:val="0"/>
        <w:adjustRightInd w:val="0"/>
        <w:ind w:firstLine="540"/>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E2010A">
        <w:rPr>
          <w:sz w:val="28"/>
          <w:szCs w:val="28"/>
        </w:rPr>
        <w:t xml:space="preserve"> одному из следующих</w:t>
      </w:r>
      <w:r w:rsidRPr="00E2010A">
        <w:rPr>
          <w:sz w:val="28"/>
          <w:szCs w:val="28"/>
        </w:rPr>
        <w:t xml:space="preserve"> основани</w:t>
      </w:r>
      <w:r w:rsidR="00385764" w:rsidRPr="00E2010A">
        <w:rPr>
          <w:sz w:val="28"/>
          <w:szCs w:val="28"/>
        </w:rPr>
        <w:t>й:</w:t>
      </w:r>
    </w:p>
    <w:p w:rsidR="00385764" w:rsidRPr="00385764" w:rsidRDefault="00385764" w:rsidP="00385764">
      <w:pPr>
        <w:autoSpaceDE w:val="0"/>
        <w:autoSpaceDN w:val="0"/>
        <w:adjustRightInd w:val="0"/>
        <w:ind w:firstLine="540"/>
        <w:jc w:val="both"/>
        <w:rPr>
          <w:sz w:val="28"/>
          <w:szCs w:val="28"/>
        </w:rPr>
      </w:pPr>
      <w:r w:rsidRPr="00E2010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85764" w:rsidRPr="00385764" w:rsidRDefault="00385764" w:rsidP="00385764">
      <w:pPr>
        <w:autoSpaceDE w:val="0"/>
        <w:autoSpaceDN w:val="0"/>
        <w:adjustRightInd w:val="0"/>
        <w:ind w:firstLine="540"/>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815745" w:rsidRDefault="00385764" w:rsidP="008A127A">
      <w:pPr>
        <w:autoSpaceDE w:val="0"/>
        <w:autoSpaceDN w:val="0"/>
        <w:adjustRightInd w:val="0"/>
        <w:ind w:firstLine="540"/>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8A127A" w:rsidRPr="00815745">
        <w:rPr>
          <w:sz w:val="28"/>
          <w:szCs w:val="28"/>
        </w:rPr>
        <w:t xml:space="preserve">Земельного кодекса Российской Федерации </w:t>
      </w:r>
      <w:r w:rsidRPr="00815745">
        <w:rPr>
          <w:sz w:val="28"/>
          <w:szCs w:val="28"/>
        </w:rPr>
        <w:t>требований к образуемым земельным участкам;</w:t>
      </w:r>
    </w:p>
    <w:p w:rsidR="00385764" w:rsidRPr="00385764" w:rsidRDefault="00385764" w:rsidP="00385764">
      <w:pPr>
        <w:autoSpaceDE w:val="0"/>
        <w:autoSpaceDN w:val="0"/>
        <w:adjustRightInd w:val="0"/>
        <w:ind w:firstLine="540"/>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385764" w:rsidRDefault="00385764" w:rsidP="00385764">
      <w:pPr>
        <w:autoSpaceDE w:val="0"/>
        <w:autoSpaceDN w:val="0"/>
        <w:adjustRightInd w:val="0"/>
        <w:ind w:firstLine="540"/>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Pr>
          <w:sz w:val="28"/>
          <w:szCs w:val="28"/>
        </w:rPr>
        <w:t>н проект межевания территории;</w:t>
      </w:r>
    </w:p>
    <w:p w:rsidR="00DC4F7E" w:rsidRPr="00C04A1C" w:rsidRDefault="00DC4F7E" w:rsidP="00DC4F7E">
      <w:pPr>
        <w:autoSpaceDE w:val="0"/>
        <w:autoSpaceDN w:val="0"/>
        <w:adjustRightInd w:val="0"/>
        <w:ind w:firstLine="540"/>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предоставлен заявителю по основаниям, указанным в подпунктах 1 - 13, 1</w:t>
      </w:r>
      <w:r w:rsidR="00F823E3" w:rsidRPr="00AD53D0">
        <w:rPr>
          <w:sz w:val="28"/>
          <w:szCs w:val="28"/>
        </w:rPr>
        <w:t>5</w:t>
      </w:r>
      <w:r w:rsidRPr="00AD53D0">
        <w:rPr>
          <w:sz w:val="28"/>
          <w:szCs w:val="28"/>
        </w:rPr>
        <w:t xml:space="preserve"> - </w:t>
      </w:r>
      <w:r w:rsidR="002E3635">
        <w:rPr>
          <w:sz w:val="28"/>
          <w:szCs w:val="28"/>
        </w:rPr>
        <w:t>19</w:t>
      </w:r>
      <w:r w:rsidR="008842AF" w:rsidRPr="00AD53D0">
        <w:rPr>
          <w:sz w:val="28"/>
          <w:szCs w:val="28"/>
        </w:rPr>
        <w:t>, 2</w:t>
      </w:r>
      <w:r w:rsidR="002E3635">
        <w:rPr>
          <w:sz w:val="28"/>
          <w:szCs w:val="28"/>
        </w:rPr>
        <w:t>2</w:t>
      </w:r>
      <w:r w:rsidRPr="00AD53D0">
        <w:rPr>
          <w:sz w:val="28"/>
          <w:szCs w:val="28"/>
        </w:rPr>
        <w:t xml:space="preserve"> и</w:t>
      </w:r>
      <w:r w:rsidRPr="00C04A1C">
        <w:rPr>
          <w:sz w:val="28"/>
          <w:szCs w:val="28"/>
        </w:rPr>
        <w:t xml:space="preserve"> 2</w:t>
      </w:r>
      <w:r w:rsidR="002E3635">
        <w:rPr>
          <w:sz w:val="28"/>
          <w:szCs w:val="28"/>
        </w:rPr>
        <w:t>3</w:t>
      </w:r>
      <w:r w:rsidRPr="00C04A1C">
        <w:rPr>
          <w:sz w:val="28"/>
          <w:szCs w:val="28"/>
        </w:rPr>
        <w:t xml:space="preserve"> </w:t>
      </w:r>
      <w:r w:rsidR="00076237" w:rsidRPr="00C04A1C">
        <w:rPr>
          <w:sz w:val="28"/>
          <w:szCs w:val="28"/>
        </w:rPr>
        <w:t>пункта 2.1</w:t>
      </w:r>
      <w:r w:rsidR="008641EB">
        <w:rPr>
          <w:sz w:val="28"/>
          <w:szCs w:val="28"/>
        </w:rPr>
        <w:t>0.3</w:t>
      </w:r>
      <w:r w:rsidR="00A73DC5" w:rsidRPr="00C04A1C">
        <w:rPr>
          <w:sz w:val="28"/>
          <w:szCs w:val="28"/>
        </w:rPr>
        <w:t xml:space="preserve"> настоящего административного регламента</w:t>
      </w:r>
      <w:r w:rsidRPr="00C04A1C">
        <w:rPr>
          <w:sz w:val="28"/>
          <w:szCs w:val="28"/>
        </w:rPr>
        <w:t>;</w:t>
      </w:r>
    </w:p>
    <w:p w:rsidR="00DC4F7E" w:rsidRDefault="00DC4F7E" w:rsidP="00DC4F7E">
      <w:pPr>
        <w:autoSpaceDE w:val="0"/>
        <w:autoSpaceDN w:val="0"/>
        <w:adjustRightInd w:val="0"/>
        <w:ind w:firstLine="540"/>
        <w:jc w:val="both"/>
        <w:rPr>
          <w:sz w:val="28"/>
          <w:szCs w:val="28"/>
        </w:rPr>
      </w:pPr>
      <w:r w:rsidRPr="00C04A1C">
        <w:rPr>
          <w:sz w:val="28"/>
          <w:szCs w:val="28"/>
        </w:rPr>
        <w:t xml:space="preserve">3) земельный участок, границы которого подлежат уточнению в соответствии с Федеральным законом </w:t>
      </w:r>
      <w:r w:rsidR="00E740AF" w:rsidRPr="00C04A1C">
        <w:rPr>
          <w:sz w:val="28"/>
          <w:szCs w:val="28"/>
        </w:rPr>
        <w:t>«</w:t>
      </w:r>
      <w:r w:rsidRPr="00C04A1C">
        <w:rPr>
          <w:sz w:val="28"/>
          <w:szCs w:val="28"/>
        </w:rPr>
        <w:t>О государственном кадастре недвижимости</w:t>
      </w:r>
      <w:r w:rsidR="00E740AF" w:rsidRPr="00C04A1C">
        <w:rPr>
          <w:sz w:val="28"/>
          <w:szCs w:val="28"/>
        </w:rPr>
        <w:t>»</w:t>
      </w:r>
      <w:r w:rsidRPr="00C04A1C">
        <w:rPr>
          <w:sz w:val="28"/>
          <w:szCs w:val="28"/>
        </w:rPr>
        <w:t xml:space="preserve">, не может быть </w:t>
      </w:r>
      <w:r w:rsidRPr="00C04A1C">
        <w:rPr>
          <w:sz w:val="28"/>
          <w:szCs w:val="28"/>
        </w:rPr>
        <w:lastRenderedPageBreak/>
        <w:t xml:space="preserve">предоставлен заявителю по основаниям, указанным в подпунктах 1 - </w:t>
      </w:r>
      <w:r w:rsidR="00B77EAA" w:rsidRPr="00C04A1C">
        <w:rPr>
          <w:sz w:val="28"/>
          <w:szCs w:val="28"/>
        </w:rPr>
        <w:t>2</w:t>
      </w:r>
      <w:r w:rsidR="002E3635">
        <w:rPr>
          <w:sz w:val="28"/>
          <w:szCs w:val="28"/>
        </w:rPr>
        <w:t>3</w:t>
      </w:r>
      <w:r w:rsidR="00B77EAA" w:rsidRPr="00C04A1C">
        <w:rPr>
          <w:sz w:val="28"/>
          <w:szCs w:val="28"/>
        </w:rPr>
        <w:t xml:space="preserve"> пункта 2.1</w:t>
      </w:r>
      <w:r w:rsidR="008641EB">
        <w:rPr>
          <w:sz w:val="28"/>
          <w:szCs w:val="28"/>
        </w:rPr>
        <w:t>0.3</w:t>
      </w:r>
      <w:r w:rsidR="00B77EAA" w:rsidRPr="00C04A1C">
        <w:rPr>
          <w:sz w:val="28"/>
          <w:szCs w:val="28"/>
        </w:rPr>
        <w:t xml:space="preserve"> настояще</w:t>
      </w:r>
      <w:r w:rsidR="00BA4EE2" w:rsidRPr="00C04A1C">
        <w:rPr>
          <w:sz w:val="28"/>
          <w:szCs w:val="28"/>
        </w:rPr>
        <w:t>го административного регламента;</w:t>
      </w:r>
    </w:p>
    <w:p w:rsidR="00BA4EE2" w:rsidRPr="009C0861" w:rsidRDefault="00CA0E9A" w:rsidP="00BA4EE2">
      <w:pPr>
        <w:autoSpaceDE w:val="0"/>
        <w:autoSpaceDN w:val="0"/>
        <w:adjustRightInd w:val="0"/>
        <w:ind w:firstLine="540"/>
        <w:jc w:val="both"/>
        <w:rPr>
          <w:sz w:val="28"/>
          <w:szCs w:val="28"/>
        </w:rPr>
      </w:pPr>
      <w:r w:rsidRPr="00CA0E9A">
        <w:rPr>
          <w:rStyle w:val="af3"/>
          <w:b/>
          <w:color w:val="FF0000"/>
          <w:sz w:val="28"/>
          <w:szCs w:val="28"/>
        </w:rPr>
        <w:footnoteReference w:id="2"/>
      </w:r>
      <w:r w:rsidR="00BA4EE2">
        <w:rPr>
          <w:sz w:val="28"/>
          <w:szCs w:val="28"/>
        </w:rPr>
        <w:t xml:space="preserve">4) </w:t>
      </w:r>
      <w:r w:rsidR="00BA4EE2" w:rsidRPr="009C0861">
        <w:rPr>
          <w:sz w:val="28"/>
          <w:szCs w:val="28"/>
        </w:rPr>
        <w:t>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A4EE2" w:rsidRPr="009C0861" w:rsidRDefault="009C0861" w:rsidP="00BA4EE2">
      <w:pPr>
        <w:autoSpaceDE w:val="0"/>
        <w:autoSpaceDN w:val="0"/>
        <w:adjustRightInd w:val="0"/>
        <w:ind w:firstLine="540"/>
        <w:jc w:val="both"/>
        <w:rPr>
          <w:sz w:val="28"/>
          <w:szCs w:val="28"/>
        </w:rPr>
      </w:pPr>
      <w:r w:rsidRPr="009C0861">
        <w:rPr>
          <w:sz w:val="28"/>
          <w:szCs w:val="28"/>
        </w:rPr>
        <w:t>5</w:t>
      </w:r>
      <w:r w:rsidR="00BA4EE2" w:rsidRPr="009C0861">
        <w:rPr>
          <w:sz w:val="28"/>
          <w:szCs w:val="28"/>
        </w:rPr>
        <w:t xml:space="preserve">)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BA4EE2" w:rsidRPr="00B05CC3">
        <w:rPr>
          <w:sz w:val="28"/>
          <w:szCs w:val="28"/>
          <w:highlight w:val="yellow"/>
        </w:rPr>
        <w:t xml:space="preserve"> </w:t>
      </w:r>
      <w:r w:rsidR="00BA4EE2" w:rsidRPr="00F879F2">
        <w:rPr>
          <w:sz w:val="28"/>
          <w:szCs w:val="28"/>
        </w:rPr>
        <w:t>недвижимо</w:t>
      </w:r>
      <w:r w:rsidR="00F879F2" w:rsidRPr="00F879F2">
        <w:rPr>
          <w:sz w:val="28"/>
          <w:szCs w:val="28"/>
        </w:rPr>
        <w:t>сти</w:t>
      </w:r>
      <w:r w:rsidR="00BA4EE2" w:rsidRPr="00F879F2">
        <w:rPr>
          <w:sz w:val="28"/>
          <w:szCs w:val="28"/>
        </w:rPr>
        <w:t>;</w:t>
      </w:r>
    </w:p>
    <w:p w:rsidR="00BA4EE2" w:rsidRPr="009C0861" w:rsidRDefault="009C0861" w:rsidP="00BA4EE2">
      <w:pPr>
        <w:autoSpaceDE w:val="0"/>
        <w:autoSpaceDN w:val="0"/>
        <w:adjustRightInd w:val="0"/>
        <w:ind w:firstLine="540"/>
        <w:jc w:val="both"/>
        <w:rPr>
          <w:sz w:val="28"/>
          <w:szCs w:val="28"/>
        </w:rPr>
      </w:pPr>
      <w:r w:rsidRPr="009C0861">
        <w:rPr>
          <w:sz w:val="28"/>
          <w:szCs w:val="28"/>
        </w:rPr>
        <w:t>6</w:t>
      </w:r>
      <w:r w:rsidR="00BA4EE2" w:rsidRPr="009C0861">
        <w:rPr>
          <w:sz w:val="28"/>
          <w:szCs w:val="28"/>
        </w:rPr>
        <w:t>)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9C0861" w:rsidRDefault="009C0861" w:rsidP="00BA4EE2">
      <w:pPr>
        <w:autoSpaceDE w:val="0"/>
        <w:autoSpaceDN w:val="0"/>
        <w:adjustRightInd w:val="0"/>
        <w:ind w:firstLine="540"/>
        <w:jc w:val="both"/>
        <w:rPr>
          <w:sz w:val="28"/>
          <w:szCs w:val="28"/>
        </w:rPr>
      </w:pPr>
      <w:r w:rsidRPr="009C0861">
        <w:rPr>
          <w:sz w:val="28"/>
          <w:szCs w:val="28"/>
        </w:rPr>
        <w:t>7</w:t>
      </w:r>
      <w:r w:rsidR="00BA4EE2" w:rsidRPr="009C0861">
        <w:rPr>
          <w:sz w:val="28"/>
          <w:szCs w:val="28"/>
        </w:rPr>
        <w:t>)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9C0861" w:rsidRDefault="009C0861" w:rsidP="00BA4EE2">
      <w:pPr>
        <w:autoSpaceDE w:val="0"/>
        <w:autoSpaceDN w:val="0"/>
        <w:adjustRightInd w:val="0"/>
        <w:ind w:firstLine="540"/>
        <w:jc w:val="both"/>
        <w:rPr>
          <w:sz w:val="28"/>
          <w:szCs w:val="28"/>
        </w:rPr>
      </w:pPr>
      <w:r w:rsidRPr="009C0861">
        <w:rPr>
          <w:sz w:val="28"/>
          <w:szCs w:val="28"/>
        </w:rPr>
        <w:t>8</w:t>
      </w:r>
      <w:r w:rsidR="00BA4EE2" w:rsidRPr="009C0861">
        <w:rPr>
          <w:sz w:val="28"/>
          <w:szCs w:val="28"/>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BA4EE2" w:rsidRDefault="009C0861" w:rsidP="00587120">
      <w:pPr>
        <w:autoSpaceDE w:val="0"/>
        <w:autoSpaceDN w:val="0"/>
        <w:adjustRightInd w:val="0"/>
        <w:ind w:firstLine="540"/>
        <w:jc w:val="both"/>
        <w:rPr>
          <w:sz w:val="28"/>
          <w:szCs w:val="28"/>
        </w:rPr>
      </w:pPr>
      <w:r w:rsidRPr="009C0861">
        <w:rPr>
          <w:sz w:val="28"/>
          <w:szCs w:val="28"/>
        </w:rPr>
        <w:t>9</w:t>
      </w:r>
      <w:r w:rsidR="00BA4EE2" w:rsidRPr="009C0861">
        <w:rPr>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1" w:history="1">
        <w:r w:rsidR="00BA4EE2" w:rsidRPr="009C0861">
          <w:rPr>
            <w:sz w:val="28"/>
            <w:szCs w:val="28"/>
          </w:rPr>
          <w:t>статье 2</w:t>
        </w:r>
      </w:hyperlink>
      <w:r w:rsidR="00BA4EE2" w:rsidRPr="009C0861">
        <w:rPr>
          <w:sz w:val="28"/>
          <w:szCs w:val="28"/>
        </w:rPr>
        <w:t xml:space="preserve"> </w:t>
      </w:r>
      <w:r w:rsidRPr="009C0861">
        <w:rPr>
          <w:sz w:val="28"/>
          <w:szCs w:val="28"/>
        </w:rPr>
        <w:t>Закон</w:t>
      </w:r>
      <w:r w:rsidR="00B05CC3">
        <w:rPr>
          <w:sz w:val="28"/>
          <w:szCs w:val="28"/>
        </w:rPr>
        <w:t>а</w:t>
      </w:r>
      <w:r w:rsidRPr="009C0861">
        <w:rPr>
          <w:sz w:val="28"/>
          <w:szCs w:val="28"/>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B05CC3">
        <w:rPr>
          <w:sz w:val="28"/>
          <w:szCs w:val="28"/>
        </w:rPr>
        <w:t>, устанавливающей основания для отказа в утверждении схемы расположения земельного участка</w:t>
      </w:r>
      <w:r w:rsidR="004821D8">
        <w:rPr>
          <w:sz w:val="28"/>
          <w:szCs w:val="28"/>
        </w:rPr>
        <w:t>:</w:t>
      </w:r>
    </w:p>
    <w:p w:rsidR="004821D8" w:rsidRPr="00815745" w:rsidRDefault="004821D8" w:rsidP="004821D8">
      <w:pPr>
        <w:autoSpaceDE w:val="0"/>
        <w:autoSpaceDN w:val="0"/>
        <w:adjustRightInd w:val="0"/>
        <w:ind w:firstLine="540"/>
        <w:jc w:val="both"/>
        <w:rPr>
          <w:dstrike/>
          <w:sz w:val="28"/>
          <w:szCs w:val="28"/>
        </w:rPr>
      </w:pPr>
      <w:r>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Pr>
          <w:sz w:val="28"/>
          <w:szCs w:val="28"/>
        </w:rPr>
        <w:t>едусмотрено схемой расположения;</w:t>
      </w:r>
      <w:r>
        <w:rPr>
          <w:sz w:val="28"/>
          <w:szCs w:val="28"/>
        </w:rPr>
        <w:t xml:space="preserve"> </w:t>
      </w:r>
    </w:p>
    <w:p w:rsidR="005839DD" w:rsidRDefault="004821D8" w:rsidP="005839DD">
      <w:pPr>
        <w:autoSpaceDE w:val="0"/>
        <w:autoSpaceDN w:val="0"/>
        <w:adjustRightInd w:val="0"/>
        <w:ind w:firstLine="540"/>
        <w:jc w:val="both"/>
        <w:rPr>
          <w:sz w:val="28"/>
          <w:szCs w:val="28"/>
        </w:rPr>
      </w:pPr>
      <w:r>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Default="004821D8" w:rsidP="005839DD">
      <w:pPr>
        <w:autoSpaceDE w:val="0"/>
        <w:autoSpaceDN w:val="0"/>
        <w:adjustRightInd w:val="0"/>
        <w:ind w:firstLine="540"/>
        <w:jc w:val="both"/>
        <w:rPr>
          <w:sz w:val="28"/>
          <w:szCs w:val="28"/>
        </w:rPr>
      </w:pPr>
      <w:r>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w:t>
      </w:r>
      <w:r>
        <w:rPr>
          <w:sz w:val="28"/>
          <w:szCs w:val="28"/>
        </w:rPr>
        <w:lastRenderedPageBreak/>
        <w:t>имеющих параметры (характеристики), отличные от параметров (характеристик), сведения о которых содержатся в</w:t>
      </w:r>
      <w:r w:rsidR="005839DD">
        <w:rPr>
          <w:sz w:val="28"/>
          <w:szCs w:val="28"/>
        </w:rPr>
        <w:t xml:space="preserve"> Едином государственном реестре недвижимости</w:t>
      </w:r>
      <w:r>
        <w:rPr>
          <w:sz w:val="28"/>
          <w:szCs w:val="28"/>
        </w:rPr>
        <w:t>;</w:t>
      </w:r>
    </w:p>
    <w:p w:rsidR="004821D8" w:rsidRDefault="004821D8" w:rsidP="004821D8">
      <w:pPr>
        <w:autoSpaceDE w:val="0"/>
        <w:autoSpaceDN w:val="0"/>
        <w:adjustRightInd w:val="0"/>
        <w:ind w:firstLine="540"/>
        <w:jc w:val="both"/>
        <w:rPr>
          <w:sz w:val="28"/>
          <w:szCs w:val="28"/>
        </w:rPr>
      </w:pPr>
      <w:r>
        <w:rPr>
          <w:sz w:val="28"/>
          <w:szCs w:val="28"/>
        </w:rPr>
        <w:t>- наличие обеспечительных мер, примененных в отношении земельного участка, из которого образуются земельные участки;</w:t>
      </w:r>
    </w:p>
    <w:p w:rsidR="004821D8" w:rsidRDefault="004821D8" w:rsidP="004821D8">
      <w:pPr>
        <w:autoSpaceDE w:val="0"/>
        <w:autoSpaceDN w:val="0"/>
        <w:adjustRightInd w:val="0"/>
        <w:ind w:firstLine="540"/>
        <w:jc w:val="both"/>
        <w:rPr>
          <w:sz w:val="28"/>
          <w:szCs w:val="28"/>
        </w:rPr>
      </w:pPr>
      <w:r>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4821D8" w:rsidRDefault="002F6F62" w:rsidP="004821D8">
      <w:pPr>
        <w:autoSpaceDE w:val="0"/>
        <w:autoSpaceDN w:val="0"/>
        <w:adjustRightInd w:val="0"/>
        <w:ind w:firstLine="540"/>
        <w:jc w:val="both"/>
        <w:rPr>
          <w:sz w:val="28"/>
          <w:szCs w:val="28"/>
        </w:rPr>
      </w:pPr>
      <w:r>
        <w:rPr>
          <w:sz w:val="28"/>
          <w:szCs w:val="28"/>
        </w:rPr>
        <w:t xml:space="preserve">- </w:t>
      </w:r>
      <w:r w:rsidR="004821D8">
        <w:rPr>
          <w:sz w:val="28"/>
          <w:szCs w:val="28"/>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815745" w:rsidRDefault="002F6F62" w:rsidP="004821D8">
      <w:pPr>
        <w:autoSpaceDE w:val="0"/>
        <w:autoSpaceDN w:val="0"/>
        <w:adjustRightInd w:val="0"/>
        <w:ind w:firstLine="540"/>
        <w:jc w:val="both"/>
        <w:rPr>
          <w:dstrike/>
          <w:sz w:val="28"/>
          <w:szCs w:val="28"/>
        </w:rPr>
      </w:pPr>
      <w:r>
        <w:rPr>
          <w:sz w:val="28"/>
          <w:szCs w:val="28"/>
        </w:rPr>
        <w:t xml:space="preserve">- </w:t>
      </w:r>
      <w:r w:rsidR="004821D8">
        <w:rPr>
          <w:sz w:val="28"/>
          <w:szCs w:val="28"/>
        </w:rPr>
        <w:t xml:space="preserve">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2" w:history="1">
        <w:r w:rsidR="004821D8" w:rsidRPr="00E85A43">
          <w:rPr>
            <w:sz w:val="28"/>
            <w:szCs w:val="28"/>
          </w:rPr>
          <w:t>Законом</w:t>
        </w:r>
      </w:hyperlink>
      <w:r w:rsidR="004821D8">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A87D4C">
        <w:rPr>
          <w:sz w:val="28"/>
          <w:szCs w:val="28"/>
        </w:rPr>
        <w:t>;</w:t>
      </w:r>
    </w:p>
    <w:p w:rsidR="004821D8" w:rsidRPr="00815745" w:rsidRDefault="00E85A43" w:rsidP="004821D8">
      <w:pPr>
        <w:autoSpaceDE w:val="0"/>
        <w:autoSpaceDN w:val="0"/>
        <w:adjustRightInd w:val="0"/>
        <w:ind w:firstLine="540"/>
        <w:jc w:val="both"/>
        <w:rPr>
          <w:sz w:val="28"/>
          <w:szCs w:val="28"/>
        </w:rPr>
      </w:pPr>
      <w:r w:rsidRPr="00815745">
        <w:rPr>
          <w:sz w:val="28"/>
          <w:szCs w:val="28"/>
        </w:rPr>
        <w:t>-</w:t>
      </w:r>
      <w:r w:rsidR="004821D8" w:rsidRPr="00815745">
        <w:rPr>
          <w:sz w:val="28"/>
          <w:szCs w:val="28"/>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4821D8" w:rsidRPr="00815745" w:rsidRDefault="00E85A43" w:rsidP="004821D8">
      <w:pPr>
        <w:autoSpaceDE w:val="0"/>
        <w:autoSpaceDN w:val="0"/>
        <w:adjustRightInd w:val="0"/>
        <w:ind w:firstLine="540"/>
        <w:jc w:val="both"/>
        <w:rPr>
          <w:sz w:val="28"/>
          <w:szCs w:val="28"/>
        </w:rPr>
      </w:pPr>
      <w:r w:rsidRPr="00815745">
        <w:rPr>
          <w:sz w:val="28"/>
          <w:szCs w:val="28"/>
        </w:rPr>
        <w:t xml:space="preserve">- </w:t>
      </w:r>
      <w:r w:rsidR="004821D8" w:rsidRPr="00815745">
        <w:rPr>
          <w:sz w:val="28"/>
          <w:szCs w:val="28"/>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BE1BD5">
        <w:rPr>
          <w:sz w:val="28"/>
          <w:szCs w:val="28"/>
        </w:rPr>
        <w:t>е регламенты не устанавливаются;</w:t>
      </w:r>
    </w:p>
    <w:p w:rsidR="00355954" w:rsidRDefault="00355954" w:rsidP="00355954">
      <w:pPr>
        <w:widowControl w:val="0"/>
        <w:autoSpaceDE w:val="0"/>
        <w:autoSpaceDN w:val="0"/>
        <w:adjustRightInd w:val="0"/>
        <w:ind w:firstLine="540"/>
        <w:jc w:val="both"/>
        <w:rPr>
          <w:sz w:val="28"/>
          <w:szCs w:val="28"/>
        </w:rPr>
      </w:pPr>
      <w:r w:rsidRPr="008168D6">
        <w:rPr>
          <w:sz w:val="28"/>
          <w:szCs w:val="28"/>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3858EC" w:rsidRDefault="006A43EE" w:rsidP="000441A4">
      <w:pPr>
        <w:autoSpaceDE w:val="0"/>
        <w:autoSpaceDN w:val="0"/>
        <w:adjustRightInd w:val="0"/>
        <w:ind w:firstLine="540"/>
        <w:jc w:val="both"/>
        <w:rPr>
          <w:sz w:val="28"/>
          <w:szCs w:val="28"/>
        </w:rPr>
      </w:pPr>
      <w:r w:rsidRPr="00815745">
        <w:rPr>
          <w:sz w:val="28"/>
          <w:szCs w:val="28"/>
        </w:rPr>
        <w:t>2.1</w:t>
      </w:r>
      <w:r w:rsidR="00904BA4">
        <w:rPr>
          <w:sz w:val="28"/>
          <w:szCs w:val="28"/>
        </w:rPr>
        <w:t>0</w:t>
      </w:r>
      <w:r w:rsidR="00802625" w:rsidRPr="00815745">
        <w:rPr>
          <w:sz w:val="28"/>
          <w:szCs w:val="28"/>
        </w:rPr>
        <w:t>.</w:t>
      </w:r>
      <w:r w:rsidR="00904BA4">
        <w:rPr>
          <w:sz w:val="28"/>
          <w:szCs w:val="28"/>
        </w:rPr>
        <w:t>3.</w:t>
      </w:r>
      <w:r w:rsidRPr="00815745">
        <w:rPr>
          <w:sz w:val="28"/>
          <w:szCs w:val="28"/>
        </w:rPr>
        <w:t xml:space="preserve"> </w:t>
      </w:r>
      <w:r w:rsidR="00DC4F7E" w:rsidRPr="00815745">
        <w:rPr>
          <w:sz w:val="28"/>
          <w:szCs w:val="28"/>
        </w:rPr>
        <w:t>Основания для отказа в предоставлении земельног</w:t>
      </w:r>
      <w:r w:rsidR="003858EC" w:rsidRPr="00815745">
        <w:rPr>
          <w:sz w:val="28"/>
          <w:szCs w:val="28"/>
        </w:rPr>
        <w:t xml:space="preserve">о участка </w:t>
      </w:r>
      <w:r w:rsidR="003858EC" w:rsidRPr="003858EC">
        <w:rPr>
          <w:sz w:val="28"/>
          <w:szCs w:val="28"/>
        </w:rPr>
        <w:t>без проведения торгов.</w:t>
      </w:r>
    </w:p>
    <w:p w:rsidR="003858EC" w:rsidRPr="003858EC" w:rsidRDefault="003858EC" w:rsidP="003858EC">
      <w:pPr>
        <w:autoSpaceDE w:val="0"/>
        <w:autoSpaceDN w:val="0"/>
        <w:adjustRightInd w:val="0"/>
        <w:ind w:firstLine="540"/>
        <w:jc w:val="both"/>
        <w:rPr>
          <w:sz w:val="28"/>
          <w:szCs w:val="28"/>
        </w:rPr>
      </w:pPr>
      <w:r w:rsidRPr="003858EC">
        <w:rPr>
          <w:sz w:val="28"/>
          <w:szCs w:val="28"/>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DC4F7E" w:rsidRDefault="00DC4F7E" w:rsidP="00DC4F7E">
      <w:pPr>
        <w:autoSpaceDE w:val="0"/>
        <w:autoSpaceDN w:val="0"/>
        <w:adjustRightInd w:val="0"/>
        <w:ind w:firstLine="540"/>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1B64" w:rsidRPr="00351833" w:rsidRDefault="00DC4F7E" w:rsidP="00931B64">
      <w:pPr>
        <w:autoSpaceDE w:val="0"/>
        <w:autoSpaceDN w:val="0"/>
        <w:adjustRightInd w:val="0"/>
        <w:ind w:firstLine="540"/>
        <w:jc w:val="both"/>
        <w:rPr>
          <w:sz w:val="28"/>
          <w:szCs w:val="28"/>
        </w:rPr>
      </w:pPr>
      <w:r>
        <w:rPr>
          <w:sz w:val="28"/>
          <w:szCs w:val="28"/>
        </w:rPr>
        <w:lastRenderedPageBreak/>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931B64" w:rsidRPr="008168D6" w:rsidRDefault="00DC4F7E" w:rsidP="00931B64">
      <w:pPr>
        <w:autoSpaceDE w:val="0"/>
        <w:autoSpaceDN w:val="0"/>
        <w:adjustRightInd w:val="0"/>
        <w:ind w:firstLine="540"/>
        <w:jc w:val="both"/>
        <w:rPr>
          <w:sz w:val="28"/>
          <w:szCs w:val="28"/>
        </w:rPr>
      </w:pPr>
      <w:r w:rsidRPr="008168D6">
        <w:rPr>
          <w:sz w:val="28"/>
          <w:szCs w:val="28"/>
        </w:rPr>
        <w:t>3)</w:t>
      </w:r>
      <w:r w:rsidR="00931B64" w:rsidRPr="008168D6">
        <w:rPr>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1B64" w:rsidRPr="008168D6" w:rsidRDefault="00931B64" w:rsidP="00931B64">
      <w:pPr>
        <w:autoSpaceDE w:val="0"/>
        <w:autoSpaceDN w:val="0"/>
        <w:adjustRightInd w:val="0"/>
        <w:ind w:firstLine="540"/>
        <w:jc w:val="both"/>
        <w:rPr>
          <w:sz w:val="28"/>
          <w:szCs w:val="28"/>
        </w:rPr>
      </w:pPr>
      <w:r w:rsidRPr="008168D6">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D49B2" w:rsidRPr="008168D6" w:rsidRDefault="00DC4F7E" w:rsidP="00ED49B2">
      <w:pPr>
        <w:autoSpaceDE w:val="0"/>
        <w:autoSpaceDN w:val="0"/>
        <w:adjustRightInd w:val="0"/>
        <w:ind w:firstLine="540"/>
        <w:jc w:val="both"/>
        <w:rPr>
          <w:sz w:val="28"/>
          <w:szCs w:val="28"/>
        </w:rPr>
      </w:pPr>
      <w:r w:rsidRPr="008168D6">
        <w:rPr>
          <w:sz w:val="28"/>
          <w:szCs w:val="28"/>
        </w:rPr>
        <w:t xml:space="preserve">4) </w:t>
      </w:r>
      <w:r w:rsidR="00ED49B2" w:rsidRPr="008168D6">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ED49B2" w:rsidRPr="008168D6">
          <w:rPr>
            <w:sz w:val="28"/>
            <w:szCs w:val="28"/>
          </w:rPr>
          <w:t>статьей 39.36</w:t>
        </w:r>
      </w:hyperlink>
      <w:r w:rsidR="00ED49B2" w:rsidRPr="008168D6">
        <w:rPr>
          <w:sz w:val="28"/>
          <w:szCs w:val="28"/>
        </w:rPr>
        <w:t xml:space="preserve"> </w:t>
      </w:r>
      <w:r w:rsidR="0029343A" w:rsidRPr="008168D6">
        <w:rPr>
          <w:sz w:val="28"/>
          <w:szCs w:val="28"/>
        </w:rPr>
        <w:t>Земельного к</w:t>
      </w:r>
      <w:r w:rsidR="00ED49B2" w:rsidRPr="008168D6">
        <w:rPr>
          <w:sz w:val="28"/>
          <w:szCs w:val="28"/>
        </w:rPr>
        <w:t>одекса</w:t>
      </w:r>
      <w:r w:rsidR="0029343A" w:rsidRPr="008168D6">
        <w:rPr>
          <w:sz w:val="28"/>
          <w:szCs w:val="28"/>
        </w:rPr>
        <w:t xml:space="preserve"> Российской Федерации</w:t>
      </w:r>
      <w:r w:rsidR="00ED49B2" w:rsidRPr="008168D6">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ED49B2" w:rsidRPr="008168D6">
          <w:rPr>
            <w:sz w:val="28"/>
            <w:szCs w:val="28"/>
          </w:rPr>
          <w:t>частью 11 статьи 55.32</w:t>
        </w:r>
      </w:hyperlink>
      <w:r w:rsidR="00ED49B2" w:rsidRPr="008168D6">
        <w:rPr>
          <w:sz w:val="28"/>
          <w:szCs w:val="28"/>
        </w:rPr>
        <w:t xml:space="preserve"> Градостроительного кодекса Российской Федерации;</w:t>
      </w:r>
    </w:p>
    <w:p w:rsidR="00ED49B2" w:rsidRDefault="00DC4F7E" w:rsidP="00DC4F7E">
      <w:pPr>
        <w:autoSpaceDE w:val="0"/>
        <w:autoSpaceDN w:val="0"/>
        <w:adjustRightInd w:val="0"/>
        <w:ind w:firstLine="540"/>
        <w:jc w:val="both"/>
        <w:rPr>
          <w:sz w:val="28"/>
          <w:szCs w:val="28"/>
        </w:rPr>
      </w:pPr>
      <w:r w:rsidRPr="008168D6">
        <w:rPr>
          <w:sz w:val="28"/>
          <w:szCs w:val="28"/>
        </w:rPr>
        <w:t>5)</w:t>
      </w:r>
      <w:r w:rsidR="00ED49B2" w:rsidRPr="008168D6">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ED49B2" w:rsidRPr="008168D6">
          <w:rPr>
            <w:sz w:val="28"/>
            <w:szCs w:val="28"/>
          </w:rPr>
          <w:t>статьей 39.36</w:t>
        </w:r>
      </w:hyperlink>
      <w:r w:rsidR="00D07117" w:rsidRPr="008168D6">
        <w:rPr>
          <w:sz w:val="28"/>
          <w:szCs w:val="28"/>
        </w:rPr>
        <w:t xml:space="preserve"> </w:t>
      </w:r>
      <w:r w:rsidR="0029343A" w:rsidRPr="008168D6">
        <w:rPr>
          <w:sz w:val="28"/>
          <w:szCs w:val="28"/>
        </w:rPr>
        <w:t>Земел</w:t>
      </w:r>
      <w:r w:rsidR="00D07117" w:rsidRPr="008168D6">
        <w:rPr>
          <w:sz w:val="28"/>
          <w:szCs w:val="28"/>
        </w:rPr>
        <w:t>ьного кодекса Российской Федерации</w:t>
      </w:r>
      <w:r w:rsidR="00ED49B2" w:rsidRPr="008168D6">
        <w:rPr>
          <w:sz w:val="28"/>
          <w:szCs w:val="28"/>
        </w:rPr>
        <w:t>, либо с заявлением о предоставлении земельного участка обратился</w:t>
      </w:r>
      <w:r w:rsidR="00ED49B2">
        <w:rPr>
          <w:sz w:val="28"/>
          <w:szCs w:val="28"/>
        </w:rPr>
        <w:t xml:space="preserve"> правообладатель этих здания, сооружения, помещений в них, этого объекта незавершенного строительства;</w:t>
      </w:r>
    </w:p>
    <w:p w:rsidR="00DC4F7E" w:rsidRDefault="00DC4F7E" w:rsidP="00DC4F7E">
      <w:pPr>
        <w:autoSpaceDE w:val="0"/>
        <w:autoSpaceDN w:val="0"/>
        <w:adjustRightInd w:val="0"/>
        <w:ind w:firstLine="540"/>
        <w:jc w:val="both"/>
        <w:rPr>
          <w:sz w:val="28"/>
          <w:szCs w:val="28"/>
        </w:rPr>
      </w:pPr>
      <w:r>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Pr>
          <w:sz w:val="28"/>
          <w:szCs w:val="28"/>
        </w:rPr>
        <w:lastRenderedPageBreak/>
        <w:t>предоставление не допускается на праве, указанном в заявлении о предоставлении земельного участка;</w:t>
      </w:r>
    </w:p>
    <w:p w:rsidR="00DC4F7E" w:rsidRDefault="00DC4F7E" w:rsidP="00DC4F7E">
      <w:pPr>
        <w:autoSpaceDE w:val="0"/>
        <w:autoSpaceDN w:val="0"/>
        <w:adjustRightInd w:val="0"/>
        <w:ind w:firstLine="540"/>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4F7E" w:rsidRDefault="00DC4F7E" w:rsidP="00DC4F7E">
      <w:pPr>
        <w:autoSpaceDE w:val="0"/>
        <w:autoSpaceDN w:val="0"/>
        <w:adjustRightInd w:val="0"/>
        <w:ind w:firstLine="540"/>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4F7E" w:rsidRDefault="00DC4F7E" w:rsidP="00DC4F7E">
      <w:pPr>
        <w:autoSpaceDE w:val="0"/>
        <w:autoSpaceDN w:val="0"/>
        <w:adjustRightInd w:val="0"/>
        <w:ind w:firstLine="540"/>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4F7E" w:rsidRDefault="00DC4F7E" w:rsidP="00DC4F7E">
      <w:pPr>
        <w:autoSpaceDE w:val="0"/>
        <w:autoSpaceDN w:val="0"/>
        <w:adjustRightInd w:val="0"/>
        <w:ind w:firstLine="540"/>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4F7E" w:rsidRDefault="00DC4F7E" w:rsidP="00DC4F7E">
      <w:pPr>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88793E">
        <w:rPr>
          <w:sz w:val="28"/>
          <w:szCs w:val="28"/>
        </w:rPr>
        <w:t xml:space="preserve">с пунктом 19 статьи 39.11 </w:t>
      </w:r>
      <w:r w:rsidR="0088793E" w:rsidRPr="0088793E">
        <w:rPr>
          <w:sz w:val="28"/>
          <w:szCs w:val="28"/>
        </w:rPr>
        <w:t>Земельного</w:t>
      </w:r>
      <w:r w:rsidR="0088793E">
        <w:rPr>
          <w:sz w:val="28"/>
          <w:szCs w:val="28"/>
        </w:rPr>
        <w:t xml:space="preserve"> </w:t>
      </w:r>
      <w:r w:rsidR="00A67E6A">
        <w:rPr>
          <w:sz w:val="28"/>
          <w:szCs w:val="28"/>
        </w:rPr>
        <w:t>к</w:t>
      </w:r>
      <w:r w:rsidR="0088793E">
        <w:rPr>
          <w:sz w:val="28"/>
          <w:szCs w:val="28"/>
        </w:rPr>
        <w:t>одекса Российской Федерации</w:t>
      </w:r>
      <w:r>
        <w:rPr>
          <w:sz w:val="28"/>
          <w:szCs w:val="28"/>
        </w:rPr>
        <w:t>;</w:t>
      </w:r>
    </w:p>
    <w:p w:rsidR="00DC4F7E" w:rsidRPr="0088793E" w:rsidRDefault="00DC4F7E" w:rsidP="00DC4F7E">
      <w:pPr>
        <w:autoSpaceDE w:val="0"/>
        <w:autoSpaceDN w:val="0"/>
        <w:adjustRightInd w:val="0"/>
        <w:ind w:firstLine="540"/>
        <w:jc w:val="both"/>
        <w:rPr>
          <w:sz w:val="28"/>
          <w:szCs w:val="28"/>
        </w:rPr>
      </w:pPr>
      <w:r w:rsidRPr="0088793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88793E" w:rsidRPr="0088793E">
        <w:rPr>
          <w:sz w:val="28"/>
          <w:szCs w:val="28"/>
        </w:rPr>
        <w:t xml:space="preserve">Земельного </w:t>
      </w:r>
      <w:r w:rsidR="00A67E6A">
        <w:rPr>
          <w:sz w:val="28"/>
          <w:szCs w:val="28"/>
        </w:rPr>
        <w:t>к</w:t>
      </w:r>
      <w:r w:rsidR="0088793E" w:rsidRPr="0088793E">
        <w:rPr>
          <w:sz w:val="28"/>
          <w:szCs w:val="28"/>
        </w:rPr>
        <w:t xml:space="preserve">одекса Российской Федерации </w:t>
      </w:r>
      <w:r w:rsidRPr="0088793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88793E">
        <w:rPr>
          <w:sz w:val="28"/>
          <w:szCs w:val="28"/>
        </w:rPr>
        <w:t xml:space="preserve">Земельного </w:t>
      </w:r>
      <w:r w:rsidR="00A67E6A">
        <w:rPr>
          <w:sz w:val="28"/>
          <w:szCs w:val="28"/>
        </w:rPr>
        <w:t>к</w:t>
      </w:r>
      <w:r w:rsidR="0088793E" w:rsidRPr="0088793E">
        <w:rPr>
          <w:sz w:val="28"/>
          <w:szCs w:val="28"/>
        </w:rPr>
        <w:t xml:space="preserve">одекса Российской Федерации </w:t>
      </w:r>
      <w:r w:rsidRPr="0088793E">
        <w:rPr>
          <w:sz w:val="28"/>
          <w:szCs w:val="28"/>
        </w:rPr>
        <w:t xml:space="preserve">и уполномоченным органом не принято решение об отказе в проведении этого аукциона по основаниям, </w:t>
      </w:r>
      <w:r w:rsidRPr="0088793E">
        <w:rPr>
          <w:sz w:val="28"/>
          <w:szCs w:val="28"/>
        </w:rPr>
        <w:lastRenderedPageBreak/>
        <w:t xml:space="preserve">предусмотренным пунктом 8 статьи 39.11 </w:t>
      </w:r>
      <w:r w:rsidR="0088793E" w:rsidRPr="0088793E">
        <w:rPr>
          <w:sz w:val="28"/>
          <w:szCs w:val="28"/>
        </w:rPr>
        <w:t xml:space="preserve">Земельного </w:t>
      </w:r>
      <w:r w:rsidR="00A67E6A">
        <w:rPr>
          <w:sz w:val="28"/>
          <w:szCs w:val="28"/>
        </w:rPr>
        <w:t>к</w:t>
      </w:r>
      <w:r w:rsidR="0088793E" w:rsidRPr="0088793E">
        <w:rPr>
          <w:sz w:val="28"/>
          <w:szCs w:val="28"/>
        </w:rPr>
        <w:t>одекса Российской Федерации</w:t>
      </w:r>
      <w:r w:rsidRPr="0088793E">
        <w:rPr>
          <w:sz w:val="28"/>
          <w:szCs w:val="28"/>
        </w:rPr>
        <w:t>;</w:t>
      </w:r>
    </w:p>
    <w:p w:rsidR="00DC4F7E" w:rsidRDefault="00DC4F7E" w:rsidP="00DC4F7E">
      <w:pPr>
        <w:autoSpaceDE w:val="0"/>
        <w:autoSpaceDN w:val="0"/>
        <w:adjustRightInd w:val="0"/>
        <w:ind w:firstLine="540"/>
        <w:jc w:val="both"/>
        <w:rPr>
          <w:sz w:val="28"/>
          <w:szCs w:val="28"/>
        </w:rPr>
      </w:pPr>
      <w:r w:rsidRPr="008168D6">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12B5D" w:rsidRPr="008168D6">
        <w:rPr>
          <w:sz w:val="28"/>
          <w:szCs w:val="28"/>
        </w:rPr>
        <w:t>Земельного кодекса Российской Федерации</w:t>
      </w:r>
      <w:r w:rsidRPr="008168D6">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62F7" w:rsidRDefault="00DC4F7E" w:rsidP="00C262F7">
      <w:pPr>
        <w:autoSpaceDE w:val="0"/>
        <w:autoSpaceDN w:val="0"/>
        <w:adjustRightInd w:val="0"/>
        <w:ind w:firstLine="540"/>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C262F7">
        <w:rPr>
          <w:sz w:val="28"/>
          <w:szCs w:val="28"/>
        </w:rPr>
        <w:t xml:space="preserve"> </w:t>
      </w:r>
    </w:p>
    <w:p w:rsidR="00C262F7" w:rsidRDefault="00C262F7" w:rsidP="00C262F7">
      <w:pPr>
        <w:autoSpaceDE w:val="0"/>
        <w:autoSpaceDN w:val="0"/>
        <w:adjustRightInd w:val="0"/>
        <w:ind w:firstLine="540"/>
        <w:jc w:val="both"/>
        <w:rPr>
          <w:sz w:val="28"/>
          <w:szCs w:val="28"/>
        </w:rPr>
      </w:pPr>
      <w:r w:rsidRPr="003C71BC">
        <w:rPr>
          <w:sz w:val="28"/>
          <w:szCs w:val="28"/>
        </w:rPr>
        <w:t>1</w:t>
      </w:r>
      <w:r w:rsidR="00A43F12" w:rsidRPr="003C71BC">
        <w:rPr>
          <w:sz w:val="28"/>
          <w:szCs w:val="28"/>
        </w:rPr>
        <w:t>5</w:t>
      </w:r>
      <w:r w:rsidRPr="003C71BC">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Default="00DC4F7E" w:rsidP="00DB283C">
      <w:pPr>
        <w:autoSpaceDE w:val="0"/>
        <w:autoSpaceDN w:val="0"/>
        <w:adjustRightInd w:val="0"/>
        <w:ind w:firstLine="540"/>
        <w:jc w:val="both"/>
        <w:rPr>
          <w:sz w:val="28"/>
          <w:szCs w:val="28"/>
        </w:rPr>
      </w:pPr>
      <w:r w:rsidRPr="003C71BC">
        <w:rPr>
          <w:sz w:val="28"/>
          <w:szCs w:val="28"/>
        </w:rPr>
        <w:t>1</w:t>
      </w:r>
      <w:r w:rsidR="00351833">
        <w:rPr>
          <w:sz w:val="28"/>
          <w:szCs w:val="28"/>
        </w:rPr>
        <w:t>6</w:t>
      </w:r>
      <w:r w:rsidRPr="003C71BC">
        <w:rPr>
          <w:sz w:val="28"/>
          <w:szCs w:val="28"/>
        </w:rPr>
        <w:t>)</w:t>
      </w:r>
      <w:r w:rsidR="00DB283C"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00DB283C" w:rsidRPr="003C71BC">
          <w:rPr>
            <w:sz w:val="28"/>
            <w:szCs w:val="28"/>
          </w:rPr>
          <w:t>пунктом 6 статьи 39.10</w:t>
        </w:r>
      </w:hyperlink>
      <w:r w:rsidR="00DB283C" w:rsidRPr="003C71BC">
        <w:rPr>
          <w:sz w:val="28"/>
          <w:szCs w:val="28"/>
        </w:rPr>
        <w:t xml:space="preserve"> Земельного кодекса Российской Федерации;</w:t>
      </w:r>
    </w:p>
    <w:p w:rsidR="00DC4F7E" w:rsidRDefault="00DC4F7E" w:rsidP="00DC4F7E">
      <w:pPr>
        <w:autoSpaceDE w:val="0"/>
        <w:autoSpaceDN w:val="0"/>
        <w:adjustRightInd w:val="0"/>
        <w:ind w:firstLine="540"/>
        <w:jc w:val="both"/>
        <w:rPr>
          <w:sz w:val="28"/>
          <w:szCs w:val="28"/>
        </w:rPr>
      </w:pPr>
      <w:r>
        <w:rPr>
          <w:sz w:val="28"/>
          <w:szCs w:val="28"/>
        </w:rPr>
        <w:t>1</w:t>
      </w:r>
      <w:r w:rsidR="00351833">
        <w:rPr>
          <w:sz w:val="28"/>
          <w:szCs w:val="28"/>
        </w:rPr>
        <w:t>7</w:t>
      </w:r>
      <w:r>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4F7E" w:rsidRDefault="00DC4F7E" w:rsidP="00DC4F7E">
      <w:pPr>
        <w:autoSpaceDE w:val="0"/>
        <w:autoSpaceDN w:val="0"/>
        <w:adjustRightInd w:val="0"/>
        <w:ind w:firstLine="540"/>
        <w:jc w:val="both"/>
        <w:rPr>
          <w:sz w:val="28"/>
          <w:szCs w:val="28"/>
        </w:rPr>
      </w:pPr>
      <w:r>
        <w:rPr>
          <w:sz w:val="28"/>
          <w:szCs w:val="28"/>
        </w:rPr>
        <w:t>1</w:t>
      </w:r>
      <w:r w:rsidR="00351833">
        <w:rPr>
          <w:sz w:val="28"/>
          <w:szCs w:val="28"/>
        </w:rPr>
        <w:t>8</w:t>
      </w:r>
      <w:r>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Default="00351833" w:rsidP="00DC4F7E">
      <w:pPr>
        <w:autoSpaceDE w:val="0"/>
        <w:autoSpaceDN w:val="0"/>
        <w:adjustRightInd w:val="0"/>
        <w:ind w:firstLine="540"/>
        <w:jc w:val="both"/>
        <w:rPr>
          <w:sz w:val="28"/>
          <w:szCs w:val="28"/>
        </w:rPr>
      </w:pPr>
      <w:r>
        <w:rPr>
          <w:sz w:val="28"/>
          <w:szCs w:val="28"/>
        </w:rPr>
        <w:t>19</w:t>
      </w:r>
      <w:r w:rsidR="00DC4F7E">
        <w:rPr>
          <w:sz w:val="28"/>
          <w:szCs w:val="28"/>
        </w:rPr>
        <w:t>) предоставление земельного участка на заявленном виде прав не допускается;</w:t>
      </w:r>
    </w:p>
    <w:p w:rsidR="00DC4F7E" w:rsidRDefault="00DC4F7E" w:rsidP="00DC4F7E">
      <w:pPr>
        <w:autoSpaceDE w:val="0"/>
        <w:autoSpaceDN w:val="0"/>
        <w:adjustRightInd w:val="0"/>
        <w:ind w:firstLine="540"/>
        <w:jc w:val="both"/>
        <w:rPr>
          <w:sz w:val="28"/>
          <w:szCs w:val="28"/>
        </w:rPr>
      </w:pPr>
      <w:r>
        <w:rPr>
          <w:sz w:val="28"/>
          <w:szCs w:val="28"/>
        </w:rPr>
        <w:t>2</w:t>
      </w:r>
      <w:r w:rsidR="00351833">
        <w:rPr>
          <w:sz w:val="28"/>
          <w:szCs w:val="28"/>
        </w:rPr>
        <w:t>0</w:t>
      </w:r>
      <w:r>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DC4F7E" w:rsidRDefault="00DC4F7E" w:rsidP="00DC4F7E">
      <w:pPr>
        <w:autoSpaceDE w:val="0"/>
        <w:autoSpaceDN w:val="0"/>
        <w:adjustRightInd w:val="0"/>
        <w:ind w:firstLine="540"/>
        <w:jc w:val="both"/>
        <w:rPr>
          <w:sz w:val="28"/>
          <w:szCs w:val="28"/>
        </w:rPr>
      </w:pPr>
      <w:r>
        <w:rPr>
          <w:sz w:val="28"/>
          <w:szCs w:val="28"/>
        </w:rPr>
        <w:t>2</w:t>
      </w:r>
      <w:r w:rsidR="00351833">
        <w:rPr>
          <w:sz w:val="28"/>
          <w:szCs w:val="28"/>
        </w:rPr>
        <w:t>1</w:t>
      </w:r>
      <w:r>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DC4F7E" w:rsidRDefault="00DC4F7E" w:rsidP="00DC4F7E">
      <w:pPr>
        <w:autoSpaceDE w:val="0"/>
        <w:autoSpaceDN w:val="0"/>
        <w:adjustRightInd w:val="0"/>
        <w:ind w:firstLine="540"/>
        <w:jc w:val="both"/>
        <w:rPr>
          <w:sz w:val="28"/>
          <w:szCs w:val="28"/>
        </w:rPr>
      </w:pPr>
      <w:r>
        <w:rPr>
          <w:sz w:val="28"/>
          <w:szCs w:val="28"/>
        </w:rPr>
        <w:t>2</w:t>
      </w:r>
      <w:r w:rsidR="00351833">
        <w:rPr>
          <w:sz w:val="28"/>
          <w:szCs w:val="28"/>
        </w:rPr>
        <w:t>2</w:t>
      </w:r>
      <w:r>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Default="00DC4F7E" w:rsidP="00DC4F7E">
      <w:pPr>
        <w:autoSpaceDE w:val="0"/>
        <w:autoSpaceDN w:val="0"/>
        <w:adjustRightInd w:val="0"/>
        <w:ind w:firstLine="540"/>
        <w:jc w:val="both"/>
        <w:rPr>
          <w:sz w:val="28"/>
          <w:szCs w:val="28"/>
        </w:rPr>
      </w:pPr>
      <w:r>
        <w:rPr>
          <w:sz w:val="28"/>
          <w:szCs w:val="28"/>
        </w:rPr>
        <w:t>2</w:t>
      </w:r>
      <w:r w:rsidR="00351833">
        <w:rPr>
          <w:sz w:val="28"/>
          <w:szCs w:val="28"/>
        </w:rPr>
        <w:t>3</w:t>
      </w:r>
      <w:r>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Pr>
          <w:sz w:val="28"/>
          <w:szCs w:val="2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58EC" w:rsidRDefault="00DC4F7E" w:rsidP="00DC4F7E">
      <w:pPr>
        <w:autoSpaceDE w:val="0"/>
        <w:autoSpaceDN w:val="0"/>
        <w:adjustRightInd w:val="0"/>
        <w:ind w:firstLine="540"/>
        <w:jc w:val="both"/>
        <w:rPr>
          <w:sz w:val="28"/>
          <w:szCs w:val="28"/>
        </w:rPr>
      </w:pPr>
      <w:r>
        <w:rPr>
          <w:sz w:val="28"/>
          <w:szCs w:val="28"/>
        </w:rPr>
        <w:t>2</w:t>
      </w:r>
      <w:r w:rsidR="00351833">
        <w:rPr>
          <w:sz w:val="28"/>
          <w:szCs w:val="28"/>
        </w:rPr>
        <w:t>4</w:t>
      </w:r>
      <w:r>
        <w:rPr>
          <w:sz w:val="28"/>
          <w:szCs w:val="28"/>
        </w:rPr>
        <w:t xml:space="preserve">) </w:t>
      </w:r>
      <w:r w:rsidR="007A1C9A">
        <w:rPr>
          <w:sz w:val="28"/>
          <w:szCs w:val="28"/>
        </w:rPr>
        <w:t>г</w:t>
      </w:r>
      <w:r>
        <w:rPr>
          <w:sz w:val="28"/>
          <w:szCs w:val="28"/>
        </w:rPr>
        <w:t xml:space="preserve">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sidR="00B12B5D">
        <w:rPr>
          <w:sz w:val="28"/>
          <w:szCs w:val="28"/>
        </w:rPr>
        <w:t>«</w:t>
      </w:r>
      <w:r>
        <w:rPr>
          <w:sz w:val="28"/>
          <w:szCs w:val="28"/>
        </w:rPr>
        <w:t>О государственной регистрации недвижимости</w:t>
      </w:r>
      <w:r w:rsidR="00B12B5D">
        <w:rPr>
          <w:sz w:val="28"/>
          <w:szCs w:val="28"/>
        </w:rPr>
        <w:t>»</w:t>
      </w:r>
      <w:r>
        <w:rPr>
          <w:sz w:val="28"/>
          <w:szCs w:val="28"/>
        </w:rPr>
        <w:t>;</w:t>
      </w:r>
      <w:r w:rsidR="007A1C9A">
        <w:rPr>
          <w:sz w:val="28"/>
          <w:szCs w:val="28"/>
        </w:rPr>
        <w:t xml:space="preserve"> </w:t>
      </w:r>
    </w:p>
    <w:p w:rsidR="003D4A38" w:rsidRDefault="00DC4F7E" w:rsidP="003D4A38">
      <w:pPr>
        <w:autoSpaceDE w:val="0"/>
        <w:autoSpaceDN w:val="0"/>
        <w:adjustRightInd w:val="0"/>
        <w:ind w:firstLine="540"/>
        <w:jc w:val="both"/>
        <w:rPr>
          <w:sz w:val="28"/>
          <w:szCs w:val="28"/>
        </w:rPr>
      </w:pPr>
      <w:r>
        <w:rPr>
          <w:sz w:val="28"/>
          <w:szCs w:val="28"/>
        </w:rPr>
        <w:t>2</w:t>
      </w:r>
      <w:r w:rsidR="00351833">
        <w:rPr>
          <w:sz w:val="28"/>
          <w:szCs w:val="28"/>
        </w:rPr>
        <w:t>5</w:t>
      </w:r>
      <w:r>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Pr>
          <w:sz w:val="28"/>
          <w:szCs w:val="28"/>
        </w:rPr>
        <w:t>, более чем на десять процентов;</w:t>
      </w:r>
      <w:r w:rsidR="003D4A38">
        <w:rPr>
          <w:sz w:val="28"/>
          <w:szCs w:val="28"/>
        </w:rPr>
        <w:t xml:space="preserve">  </w:t>
      </w:r>
    </w:p>
    <w:p w:rsidR="003D4A38" w:rsidRPr="003D4A38" w:rsidRDefault="003D4A38" w:rsidP="003D4A38">
      <w:pPr>
        <w:autoSpaceDE w:val="0"/>
        <w:autoSpaceDN w:val="0"/>
        <w:adjustRightInd w:val="0"/>
        <w:ind w:firstLine="540"/>
        <w:jc w:val="both"/>
        <w:rPr>
          <w:sz w:val="28"/>
          <w:szCs w:val="28"/>
        </w:rPr>
      </w:pPr>
      <w:r w:rsidRPr="005920EB">
        <w:rPr>
          <w:sz w:val="28"/>
          <w:szCs w:val="28"/>
        </w:rPr>
        <w:t>2</w:t>
      </w:r>
      <w:r w:rsidR="00351833">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5920EB">
          <w:rPr>
            <w:sz w:val="28"/>
            <w:szCs w:val="28"/>
          </w:rPr>
          <w:t>частью 3 статьи 14</w:t>
        </w:r>
      </w:hyperlink>
      <w:r w:rsidRPr="005920EB">
        <w:rPr>
          <w:sz w:val="28"/>
          <w:szCs w:val="28"/>
        </w:rPr>
        <w:t xml:space="preserve"> указанного Федерального закона;</w:t>
      </w:r>
    </w:p>
    <w:p w:rsidR="003858EC" w:rsidRPr="006816B9" w:rsidRDefault="003858EC" w:rsidP="003858EC">
      <w:pPr>
        <w:autoSpaceDE w:val="0"/>
        <w:autoSpaceDN w:val="0"/>
        <w:adjustRightInd w:val="0"/>
        <w:ind w:firstLine="540"/>
        <w:jc w:val="both"/>
        <w:rPr>
          <w:sz w:val="28"/>
          <w:szCs w:val="28"/>
        </w:rPr>
      </w:pPr>
      <w:r w:rsidRPr="006816B9">
        <w:rPr>
          <w:sz w:val="28"/>
          <w:szCs w:val="28"/>
        </w:rPr>
        <w:t>2</w:t>
      </w:r>
      <w:r w:rsidR="00351833">
        <w:rPr>
          <w:sz w:val="28"/>
          <w:szCs w:val="28"/>
        </w:rPr>
        <w:t>7</w:t>
      </w:r>
      <w:r w:rsidRPr="006816B9">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39" w:history="1">
        <w:r w:rsidRPr="006816B9">
          <w:rPr>
            <w:sz w:val="28"/>
            <w:szCs w:val="28"/>
          </w:rPr>
          <w:t>пунктом 5 части 1 статьи 1</w:t>
        </w:r>
      </w:hyperlink>
      <w:r w:rsidRPr="006816B9">
        <w:rPr>
          <w:sz w:val="28"/>
          <w:szCs w:val="28"/>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858EC" w:rsidRPr="003858EC" w:rsidRDefault="003858EC" w:rsidP="003858EC">
      <w:pPr>
        <w:autoSpaceDE w:val="0"/>
        <w:autoSpaceDN w:val="0"/>
        <w:adjustRightInd w:val="0"/>
        <w:ind w:firstLine="540"/>
        <w:jc w:val="both"/>
        <w:rPr>
          <w:sz w:val="28"/>
          <w:szCs w:val="28"/>
        </w:rPr>
      </w:pPr>
      <w:r w:rsidRPr="003858EC">
        <w:rPr>
          <w:sz w:val="28"/>
          <w:szCs w:val="28"/>
        </w:rPr>
        <w:t>2</w:t>
      </w:r>
      <w:r w:rsidR="00351833">
        <w:rPr>
          <w:sz w:val="28"/>
          <w:szCs w:val="28"/>
        </w:rPr>
        <w:t>8</w:t>
      </w:r>
      <w:r w:rsidRPr="003858EC">
        <w:rPr>
          <w:sz w:val="28"/>
          <w:szCs w:val="28"/>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858EC" w:rsidRPr="003858EC" w:rsidRDefault="00351833" w:rsidP="003858EC">
      <w:pPr>
        <w:autoSpaceDE w:val="0"/>
        <w:autoSpaceDN w:val="0"/>
        <w:adjustRightInd w:val="0"/>
        <w:ind w:firstLine="540"/>
        <w:jc w:val="both"/>
        <w:rPr>
          <w:sz w:val="28"/>
          <w:szCs w:val="28"/>
        </w:rPr>
      </w:pPr>
      <w:r>
        <w:rPr>
          <w:sz w:val="28"/>
          <w:szCs w:val="28"/>
        </w:rPr>
        <w:t>29</w:t>
      </w:r>
      <w:r w:rsidR="003858EC" w:rsidRPr="003858EC">
        <w:rPr>
          <w:sz w:val="28"/>
          <w:szCs w:val="28"/>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120A05">
        <w:rPr>
          <w:sz w:val="28"/>
          <w:szCs w:val="28"/>
        </w:rPr>
        <w:t>недвижимости</w:t>
      </w:r>
      <w:r w:rsidR="003858EC" w:rsidRPr="003858EC">
        <w:rPr>
          <w:sz w:val="28"/>
          <w:szCs w:val="28"/>
        </w:rPr>
        <w:t>;</w:t>
      </w:r>
    </w:p>
    <w:p w:rsidR="003858EC" w:rsidRPr="003858EC" w:rsidRDefault="00F823E3" w:rsidP="003858EC">
      <w:pPr>
        <w:autoSpaceDE w:val="0"/>
        <w:autoSpaceDN w:val="0"/>
        <w:adjustRightInd w:val="0"/>
        <w:ind w:firstLine="540"/>
        <w:jc w:val="both"/>
        <w:rPr>
          <w:sz w:val="28"/>
          <w:szCs w:val="28"/>
        </w:rPr>
      </w:pPr>
      <w:r>
        <w:rPr>
          <w:sz w:val="28"/>
          <w:szCs w:val="28"/>
        </w:rPr>
        <w:t>3</w:t>
      </w:r>
      <w:r w:rsidR="00351833">
        <w:rPr>
          <w:sz w:val="28"/>
          <w:szCs w:val="28"/>
        </w:rPr>
        <w:t>0</w:t>
      </w:r>
      <w:r w:rsidR="003858EC" w:rsidRPr="003858EC">
        <w:rPr>
          <w:sz w:val="28"/>
          <w:szCs w:val="28"/>
        </w:rPr>
        <w:t xml:space="preserve">) отсутствие в </w:t>
      </w:r>
      <w:r w:rsidR="00120A05">
        <w:rPr>
          <w:sz w:val="28"/>
          <w:szCs w:val="28"/>
        </w:rPr>
        <w:t xml:space="preserve"> Едином государственном реестре недвижимости </w:t>
      </w:r>
      <w:r w:rsidR="003858EC" w:rsidRPr="003858EC">
        <w:rPr>
          <w:sz w:val="28"/>
          <w:szCs w:val="28"/>
        </w:rPr>
        <w:t>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3858EC" w:rsidRDefault="003858EC" w:rsidP="003858EC">
      <w:pPr>
        <w:autoSpaceDE w:val="0"/>
        <w:autoSpaceDN w:val="0"/>
        <w:adjustRightInd w:val="0"/>
        <w:ind w:firstLine="540"/>
        <w:jc w:val="both"/>
        <w:rPr>
          <w:sz w:val="28"/>
          <w:szCs w:val="28"/>
        </w:rPr>
      </w:pPr>
      <w:r w:rsidRPr="003858EC">
        <w:rPr>
          <w:sz w:val="28"/>
          <w:szCs w:val="28"/>
        </w:rPr>
        <w:t>3</w:t>
      </w:r>
      <w:r w:rsidR="00351833">
        <w:rPr>
          <w:sz w:val="28"/>
          <w:szCs w:val="28"/>
        </w:rPr>
        <w:t>1</w:t>
      </w:r>
      <w:r w:rsidRPr="003858EC">
        <w:rPr>
          <w:sz w:val="28"/>
          <w:szCs w:val="28"/>
        </w:rPr>
        <w:t>) расположение здания, сооружения частично за границами испрашиваемого земельного участка;</w:t>
      </w:r>
    </w:p>
    <w:p w:rsidR="003858EC" w:rsidRPr="003858EC" w:rsidRDefault="003858EC" w:rsidP="003858EC">
      <w:pPr>
        <w:autoSpaceDE w:val="0"/>
        <w:autoSpaceDN w:val="0"/>
        <w:adjustRightInd w:val="0"/>
        <w:ind w:firstLine="540"/>
        <w:jc w:val="both"/>
        <w:rPr>
          <w:sz w:val="28"/>
          <w:szCs w:val="28"/>
        </w:rPr>
      </w:pPr>
      <w:r w:rsidRPr="003858EC">
        <w:rPr>
          <w:sz w:val="28"/>
          <w:szCs w:val="28"/>
        </w:rPr>
        <w:t>3</w:t>
      </w:r>
      <w:r w:rsidR="00351833">
        <w:rPr>
          <w:sz w:val="28"/>
          <w:szCs w:val="28"/>
        </w:rPr>
        <w:t>2</w:t>
      </w:r>
      <w:r w:rsidRPr="003858EC">
        <w:rPr>
          <w:sz w:val="28"/>
          <w:szCs w:val="28"/>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3858EC" w:rsidRDefault="003858EC" w:rsidP="003858EC">
      <w:pPr>
        <w:autoSpaceDE w:val="0"/>
        <w:autoSpaceDN w:val="0"/>
        <w:adjustRightInd w:val="0"/>
        <w:ind w:firstLine="540"/>
        <w:jc w:val="both"/>
        <w:rPr>
          <w:sz w:val="28"/>
          <w:szCs w:val="28"/>
        </w:rPr>
      </w:pPr>
      <w:r w:rsidRPr="003858EC">
        <w:rPr>
          <w:sz w:val="28"/>
          <w:szCs w:val="28"/>
        </w:rPr>
        <w:t>3</w:t>
      </w:r>
      <w:r w:rsidR="00351833">
        <w:rPr>
          <w:sz w:val="28"/>
          <w:szCs w:val="28"/>
        </w:rPr>
        <w:t>3</w:t>
      </w:r>
      <w:r w:rsidRPr="003858EC">
        <w:rPr>
          <w:sz w:val="28"/>
          <w:szCs w:val="28"/>
        </w:rPr>
        <w:t xml:space="preserve">) полное или частичное совпадение местоположения земельного участка, в отношении которого подано заявление о предоставлении земельного участка без </w:t>
      </w:r>
      <w:r w:rsidRPr="003858EC">
        <w:rPr>
          <w:sz w:val="28"/>
          <w:szCs w:val="28"/>
        </w:rPr>
        <w:lastRenderedPageBreak/>
        <w:t>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6816B9" w:rsidRDefault="003858EC" w:rsidP="003858EC">
      <w:pPr>
        <w:autoSpaceDE w:val="0"/>
        <w:autoSpaceDN w:val="0"/>
        <w:adjustRightInd w:val="0"/>
        <w:ind w:firstLine="540"/>
        <w:jc w:val="both"/>
        <w:rPr>
          <w:sz w:val="28"/>
          <w:szCs w:val="28"/>
        </w:rPr>
      </w:pPr>
      <w:r w:rsidRPr="006816B9">
        <w:rPr>
          <w:sz w:val="28"/>
          <w:szCs w:val="28"/>
        </w:rPr>
        <w:t>3</w:t>
      </w:r>
      <w:r w:rsidR="00351833">
        <w:rPr>
          <w:sz w:val="28"/>
          <w:szCs w:val="28"/>
        </w:rPr>
        <w:t>4</w:t>
      </w:r>
      <w:r w:rsidRPr="006816B9">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0" w:history="1">
        <w:r w:rsidRPr="006816B9">
          <w:rPr>
            <w:sz w:val="28"/>
            <w:szCs w:val="28"/>
          </w:rPr>
          <w:t>Законом</w:t>
        </w:r>
      </w:hyperlink>
      <w:r w:rsidR="00EC2D41" w:rsidRPr="006816B9">
        <w:rPr>
          <w:sz w:val="28"/>
          <w:szCs w:val="28"/>
        </w:rPr>
        <w:t xml:space="preserve"> Волгоградской области «</w:t>
      </w:r>
      <w:r w:rsidRPr="006816B9">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6816B9">
        <w:rPr>
          <w:sz w:val="28"/>
          <w:szCs w:val="28"/>
        </w:rPr>
        <w:t>»</w:t>
      </w:r>
      <w:r w:rsidRPr="006816B9">
        <w:rPr>
          <w:sz w:val="28"/>
          <w:szCs w:val="28"/>
        </w:rPr>
        <w:t xml:space="preserve">, за исключением случаев предоставления земельных участков в собственность бесплатно в соответствии с </w:t>
      </w:r>
      <w:hyperlink r:id="rId41" w:history="1">
        <w:r w:rsidRPr="006816B9">
          <w:rPr>
            <w:sz w:val="28"/>
            <w:szCs w:val="28"/>
          </w:rPr>
          <w:t>Законом</w:t>
        </w:r>
      </w:hyperlink>
      <w:r w:rsidR="00EC2D41" w:rsidRPr="006816B9">
        <w:rPr>
          <w:sz w:val="28"/>
          <w:szCs w:val="28"/>
        </w:rPr>
        <w:t xml:space="preserve"> Волгоградской области «</w:t>
      </w:r>
      <w:r w:rsidRPr="006816B9">
        <w:rPr>
          <w:sz w:val="28"/>
          <w:szCs w:val="28"/>
        </w:rPr>
        <w:t xml:space="preserve">О предоставлении земельных участков, находящихся в государственной или муниципальной собственности, в </w:t>
      </w:r>
      <w:r w:rsidR="00EC2D41" w:rsidRPr="006816B9">
        <w:rPr>
          <w:sz w:val="28"/>
          <w:szCs w:val="28"/>
        </w:rPr>
        <w:t>собственность граждан бесплатно»</w:t>
      </w:r>
      <w:r w:rsidRPr="006816B9">
        <w:rPr>
          <w:sz w:val="28"/>
          <w:szCs w:val="28"/>
        </w:rPr>
        <w:t>;</w:t>
      </w:r>
    </w:p>
    <w:p w:rsidR="003858EC" w:rsidRPr="003858EC" w:rsidRDefault="003858EC" w:rsidP="003858EC">
      <w:pPr>
        <w:autoSpaceDE w:val="0"/>
        <w:autoSpaceDN w:val="0"/>
        <w:adjustRightInd w:val="0"/>
        <w:ind w:firstLine="540"/>
        <w:jc w:val="both"/>
        <w:rPr>
          <w:sz w:val="28"/>
          <w:szCs w:val="28"/>
        </w:rPr>
      </w:pPr>
      <w:r w:rsidRPr="003858EC">
        <w:rPr>
          <w:sz w:val="28"/>
          <w:szCs w:val="28"/>
        </w:rPr>
        <w:t>3</w:t>
      </w:r>
      <w:r w:rsidR="00351833">
        <w:rPr>
          <w:sz w:val="28"/>
          <w:szCs w:val="28"/>
        </w:rPr>
        <w:t>5</w:t>
      </w:r>
      <w:r w:rsidRPr="003858EC">
        <w:rPr>
          <w:sz w:val="28"/>
          <w:szCs w:val="28"/>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858EC" w:rsidRPr="00B70D5F" w:rsidRDefault="003858EC" w:rsidP="003858EC">
      <w:pPr>
        <w:autoSpaceDE w:val="0"/>
        <w:autoSpaceDN w:val="0"/>
        <w:adjustRightInd w:val="0"/>
        <w:ind w:firstLine="540"/>
        <w:jc w:val="both"/>
        <w:rPr>
          <w:sz w:val="28"/>
          <w:szCs w:val="28"/>
        </w:rPr>
      </w:pPr>
      <w:r w:rsidRPr="00B70D5F">
        <w:rPr>
          <w:sz w:val="28"/>
          <w:szCs w:val="28"/>
        </w:rPr>
        <w:t>3</w:t>
      </w:r>
      <w:r w:rsidR="00351833">
        <w:rPr>
          <w:sz w:val="28"/>
          <w:szCs w:val="28"/>
        </w:rPr>
        <w:t>6</w:t>
      </w:r>
      <w:r w:rsidRPr="00B70D5F">
        <w:rPr>
          <w:sz w:val="28"/>
          <w:szCs w:val="28"/>
        </w:rPr>
        <w:t>)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3858EC" w:rsidRPr="00B70D5F" w:rsidRDefault="003858EC" w:rsidP="003858EC">
      <w:pPr>
        <w:autoSpaceDE w:val="0"/>
        <w:autoSpaceDN w:val="0"/>
        <w:adjustRightInd w:val="0"/>
        <w:ind w:firstLine="540"/>
        <w:jc w:val="both"/>
        <w:rPr>
          <w:sz w:val="28"/>
          <w:szCs w:val="28"/>
        </w:rPr>
      </w:pPr>
      <w:r w:rsidRPr="00B70D5F">
        <w:rPr>
          <w:sz w:val="28"/>
          <w:szCs w:val="28"/>
        </w:rPr>
        <w:t>3</w:t>
      </w:r>
      <w:r w:rsidR="00351833">
        <w:rPr>
          <w:sz w:val="28"/>
          <w:szCs w:val="28"/>
        </w:rPr>
        <w:t>7</w:t>
      </w:r>
      <w:r w:rsidRPr="00B70D5F">
        <w:rPr>
          <w:sz w:val="28"/>
          <w:szCs w:val="28"/>
        </w:rPr>
        <w:t>)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3858EC" w:rsidRPr="003858EC" w:rsidRDefault="003858EC" w:rsidP="003858EC">
      <w:pPr>
        <w:autoSpaceDE w:val="0"/>
        <w:autoSpaceDN w:val="0"/>
        <w:adjustRightInd w:val="0"/>
        <w:ind w:firstLine="540"/>
        <w:jc w:val="both"/>
        <w:rPr>
          <w:sz w:val="28"/>
          <w:szCs w:val="28"/>
        </w:rPr>
      </w:pPr>
      <w:r w:rsidRPr="003858EC">
        <w:rPr>
          <w:sz w:val="28"/>
          <w:szCs w:val="28"/>
        </w:rPr>
        <w:t>3</w:t>
      </w:r>
      <w:r w:rsidR="00351833">
        <w:rPr>
          <w:sz w:val="28"/>
          <w:szCs w:val="28"/>
        </w:rPr>
        <w:t>8</w:t>
      </w:r>
      <w:r w:rsidRPr="003858EC">
        <w:rPr>
          <w:sz w:val="28"/>
          <w:szCs w:val="28"/>
        </w:rPr>
        <w:t>)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EC2D41" w:rsidRDefault="00351833" w:rsidP="006816B9">
      <w:pPr>
        <w:autoSpaceDE w:val="0"/>
        <w:autoSpaceDN w:val="0"/>
        <w:adjustRightInd w:val="0"/>
        <w:ind w:firstLine="540"/>
        <w:jc w:val="both"/>
        <w:rPr>
          <w:sz w:val="28"/>
          <w:szCs w:val="28"/>
        </w:rPr>
      </w:pPr>
      <w:r>
        <w:rPr>
          <w:sz w:val="28"/>
          <w:szCs w:val="28"/>
        </w:rPr>
        <w:t>39</w:t>
      </w:r>
      <w:r w:rsidR="003858EC" w:rsidRPr="003858EC">
        <w:rPr>
          <w:sz w:val="28"/>
          <w:szCs w:val="28"/>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FB6869" w:rsidRPr="000A2B39" w:rsidRDefault="00FB6869" w:rsidP="00EE44DB">
      <w:pPr>
        <w:widowControl w:val="0"/>
        <w:autoSpaceDE w:val="0"/>
        <w:autoSpaceDN w:val="0"/>
        <w:adjustRightInd w:val="0"/>
        <w:ind w:firstLine="540"/>
        <w:jc w:val="both"/>
        <w:rPr>
          <w:sz w:val="28"/>
          <w:szCs w:val="28"/>
        </w:rPr>
      </w:pPr>
      <w:r w:rsidRPr="00D349E4">
        <w:rPr>
          <w:sz w:val="28"/>
          <w:szCs w:val="28"/>
        </w:rPr>
        <w:t>2.1</w:t>
      </w:r>
      <w:r w:rsidR="00904BA4">
        <w:rPr>
          <w:sz w:val="28"/>
          <w:szCs w:val="28"/>
        </w:rPr>
        <w:t>1</w:t>
      </w:r>
      <w:r w:rsidRPr="00D349E4">
        <w:rPr>
          <w:sz w:val="28"/>
          <w:szCs w:val="28"/>
        </w:rPr>
        <w:t>. Муниципальная услуга предоставляется  бесплатно.</w:t>
      </w:r>
    </w:p>
    <w:p w:rsidR="00FB6869" w:rsidRPr="000A2B39" w:rsidRDefault="00FB6869" w:rsidP="00EE44DB">
      <w:pPr>
        <w:widowControl w:val="0"/>
        <w:autoSpaceDE w:val="0"/>
        <w:autoSpaceDN w:val="0"/>
        <w:adjustRightInd w:val="0"/>
        <w:ind w:firstLine="540"/>
        <w:jc w:val="both"/>
        <w:rPr>
          <w:sz w:val="28"/>
          <w:szCs w:val="28"/>
        </w:rPr>
      </w:pPr>
      <w:r w:rsidRPr="000A2B39">
        <w:rPr>
          <w:sz w:val="28"/>
          <w:szCs w:val="28"/>
        </w:rPr>
        <w:t>2.1</w:t>
      </w:r>
      <w:r w:rsidR="00904BA4">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EE44DB">
      <w:pPr>
        <w:pStyle w:val="af"/>
        <w:jc w:val="both"/>
        <w:rPr>
          <w:sz w:val="28"/>
          <w:szCs w:val="28"/>
        </w:rPr>
      </w:pPr>
      <w:r w:rsidRPr="000A2B39">
        <w:rPr>
          <w:sz w:val="28"/>
          <w:szCs w:val="28"/>
        </w:rPr>
        <w:t xml:space="preserve">        2.1</w:t>
      </w:r>
      <w:r w:rsidR="00904BA4">
        <w:rPr>
          <w:sz w:val="28"/>
          <w:szCs w:val="28"/>
        </w:rPr>
        <w:t>3</w:t>
      </w:r>
      <w:r w:rsidRPr="000A2B39">
        <w:rPr>
          <w:sz w:val="28"/>
          <w:szCs w:val="28"/>
        </w:rPr>
        <w:t>. Срок регистрации заявления и прилагаемых к нему документов составляет:</w:t>
      </w:r>
    </w:p>
    <w:p w:rsidR="00FB6869" w:rsidRPr="000A2B39" w:rsidRDefault="00FB6869" w:rsidP="00EE44DB">
      <w:pPr>
        <w:pStyle w:val="af"/>
        <w:jc w:val="both"/>
        <w:rPr>
          <w:sz w:val="28"/>
          <w:szCs w:val="28"/>
        </w:rPr>
      </w:pPr>
      <w:r w:rsidRPr="000A2B39">
        <w:rPr>
          <w:sz w:val="28"/>
          <w:szCs w:val="28"/>
        </w:rPr>
        <w:t xml:space="preserve">        - на личном </w:t>
      </w:r>
      <w:r w:rsidR="00185B92">
        <w:rPr>
          <w:sz w:val="28"/>
          <w:szCs w:val="28"/>
        </w:rPr>
        <w:t>приеме граждан  –  не  более 20</w:t>
      </w:r>
      <w:r w:rsidRPr="000A2B39">
        <w:rPr>
          <w:sz w:val="28"/>
          <w:szCs w:val="28"/>
        </w:rPr>
        <w:t xml:space="preserve"> минут;</w:t>
      </w:r>
    </w:p>
    <w:p w:rsidR="00FB6869" w:rsidRPr="000A2B39" w:rsidRDefault="00FB6869" w:rsidP="00EE44DB">
      <w:pPr>
        <w:pStyle w:val="af"/>
        <w:jc w:val="both"/>
        <w:rPr>
          <w:sz w:val="28"/>
          <w:szCs w:val="28"/>
        </w:rPr>
      </w:pPr>
      <w:r w:rsidRPr="000A2B39">
        <w:rPr>
          <w:sz w:val="28"/>
          <w:szCs w:val="28"/>
        </w:rPr>
        <w:t xml:space="preserve">        -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 дней со дня поступления в </w:t>
      </w:r>
      <w:r w:rsidR="00D467B3" w:rsidRPr="000A2B39">
        <w:rPr>
          <w:sz w:val="28"/>
          <w:szCs w:val="28"/>
        </w:rPr>
        <w:t>уполномоченный орган</w:t>
      </w:r>
      <w:r w:rsidR="00D349E4">
        <w:rPr>
          <w:sz w:val="28"/>
          <w:szCs w:val="28"/>
        </w:rPr>
        <w:t>;</w:t>
      </w:r>
      <w:r w:rsidRPr="000A2B39">
        <w:rPr>
          <w:sz w:val="28"/>
          <w:szCs w:val="28"/>
        </w:rPr>
        <w:t xml:space="preserve">       </w:t>
      </w:r>
    </w:p>
    <w:p w:rsidR="00FB6869" w:rsidRDefault="00FB6869" w:rsidP="00EE44DB">
      <w:pPr>
        <w:widowControl w:val="0"/>
        <w:autoSpaceDE w:val="0"/>
        <w:ind w:firstLine="540"/>
        <w:jc w:val="both"/>
        <w:rPr>
          <w:sz w:val="28"/>
          <w:szCs w:val="28"/>
        </w:rPr>
      </w:pPr>
      <w:r w:rsidRPr="000A2B39">
        <w:rPr>
          <w:i/>
          <w:sz w:val="28"/>
          <w:szCs w:val="28"/>
        </w:rPr>
        <w:lastRenderedPageBreak/>
        <w:t xml:space="preserve"> </w:t>
      </w:r>
    </w:p>
    <w:p w:rsidR="00D349E4" w:rsidRPr="00D349E4" w:rsidRDefault="00D349E4" w:rsidP="00D349E4">
      <w:pPr>
        <w:shd w:val="clear" w:color="auto" w:fill="FFFFFF"/>
        <w:ind w:firstLine="540"/>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904BA4">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0A2B39" w:rsidRDefault="00EE44DB" w:rsidP="00EE44DB">
      <w:pPr>
        <w:autoSpaceDE w:val="0"/>
        <w:autoSpaceDN w:val="0"/>
        <w:adjustRightInd w:val="0"/>
        <w:ind w:right="-16" w:firstLine="540"/>
        <w:jc w:val="both"/>
        <w:rPr>
          <w:sz w:val="28"/>
          <w:szCs w:val="28"/>
        </w:rPr>
      </w:pPr>
      <w:r w:rsidRPr="000A2B39">
        <w:rPr>
          <w:sz w:val="28"/>
          <w:szCs w:val="28"/>
        </w:rPr>
        <w:t>2.1</w:t>
      </w:r>
      <w:r w:rsidR="00904BA4">
        <w:rPr>
          <w:sz w:val="28"/>
          <w:szCs w:val="28"/>
        </w:rPr>
        <w:t>4</w:t>
      </w:r>
      <w:r w:rsidRPr="000A2B39">
        <w:rPr>
          <w:sz w:val="28"/>
          <w:szCs w:val="28"/>
        </w:rPr>
        <w:t>.1. Требования к помещениям, в которых предоставляется муниципальная услуга.</w:t>
      </w:r>
    </w:p>
    <w:p w:rsidR="00EE44DB" w:rsidRPr="000A2B39" w:rsidRDefault="00EE44DB" w:rsidP="00C93157">
      <w:pPr>
        <w:autoSpaceDE w:val="0"/>
        <w:autoSpaceDN w:val="0"/>
        <w:adjustRightInd w:val="0"/>
        <w:ind w:right="-16"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A2B39" w:rsidRDefault="00EE44DB" w:rsidP="00EE44DB">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42"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EE44DB">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EE44DB">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904BA4">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904BA4">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2.1</w:t>
      </w:r>
      <w:r w:rsidR="00904BA4">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EE44DB">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EE44DB">
      <w:pPr>
        <w:widowControl w:val="0"/>
        <w:autoSpaceDE w:val="0"/>
        <w:autoSpaceDN w:val="0"/>
        <w:adjustRightInd w:val="0"/>
        <w:ind w:right="-16" w:firstLine="540"/>
        <w:jc w:val="both"/>
        <w:rPr>
          <w:sz w:val="28"/>
          <w:szCs w:val="28"/>
        </w:rPr>
      </w:pPr>
      <w:r w:rsidRPr="000A2B39">
        <w:rPr>
          <w:sz w:val="28"/>
          <w:szCs w:val="28"/>
        </w:rPr>
        <w:t>справочные телефоны;</w:t>
      </w:r>
    </w:p>
    <w:p w:rsidR="00EE44DB" w:rsidRPr="000A2B39" w:rsidRDefault="00EE44DB" w:rsidP="00EE44DB">
      <w:pPr>
        <w:widowControl w:val="0"/>
        <w:autoSpaceDE w:val="0"/>
        <w:autoSpaceDN w:val="0"/>
        <w:adjustRightInd w:val="0"/>
        <w:ind w:right="-16"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EE44DB">
      <w:pPr>
        <w:widowControl w:val="0"/>
        <w:autoSpaceDE w:val="0"/>
        <w:autoSpaceDN w:val="0"/>
        <w:adjustRightInd w:val="0"/>
        <w:ind w:right="-16"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Единый портал государственных и муниципальных услуг (функций)</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w:t>
      </w:r>
      <w:r w:rsidRPr="00D349E4">
        <w:rPr>
          <w:rFonts w:ascii="Times New Roman" w:hAnsi="Times New Roman" w:cs="Times New Roman"/>
          <w:sz w:val="28"/>
          <w:szCs w:val="28"/>
        </w:rPr>
        <w:t xml:space="preserve">разделе </w:t>
      </w:r>
      <w:r w:rsidR="002C51C8" w:rsidRPr="00D349E4">
        <w:rPr>
          <w:rFonts w:ascii="Times New Roman" w:hAnsi="Times New Roman" w:cs="Times New Roman"/>
          <w:sz w:val="28"/>
          <w:szCs w:val="28"/>
        </w:rPr>
        <w:t>«</w:t>
      </w:r>
      <w:r w:rsidRPr="00D349E4">
        <w:rPr>
          <w:rFonts w:ascii="Times New Roman" w:hAnsi="Times New Roman" w:cs="Times New Roman"/>
          <w:sz w:val="28"/>
          <w:szCs w:val="28"/>
        </w:rPr>
        <w:t>Государственные услуги</w:t>
      </w:r>
      <w:r w:rsidR="002C51C8" w:rsidRPr="00D349E4">
        <w:rPr>
          <w:rFonts w:ascii="Times New Roman" w:hAnsi="Times New Roman" w:cs="Times New Roman"/>
          <w:sz w:val="28"/>
          <w:szCs w:val="28"/>
        </w:rPr>
        <w:t>»</w:t>
      </w:r>
      <w:r w:rsidRPr="00D349E4">
        <w:rPr>
          <w:rFonts w:ascii="Times New Roman" w:hAnsi="Times New Roman" w:cs="Times New Roman"/>
          <w:sz w:val="28"/>
          <w:szCs w:val="28"/>
        </w:rPr>
        <w:t xml:space="preserve"> (www.volg</w:t>
      </w:r>
      <w:r w:rsidR="00A673CF" w:rsidRPr="00D349E4">
        <w:rPr>
          <w:rFonts w:ascii="Times New Roman" w:hAnsi="Times New Roman" w:cs="Times New Roman"/>
          <w:sz w:val="28"/>
          <w:szCs w:val="28"/>
          <w:lang w:val="en-US"/>
        </w:rPr>
        <w:t>ograd</w:t>
      </w:r>
      <w:r w:rsidRPr="00D349E4">
        <w:rPr>
          <w:rFonts w:ascii="Times New Roman" w:hAnsi="Times New Roman" w:cs="Times New Roman"/>
          <w:sz w:val="28"/>
          <w:szCs w:val="28"/>
        </w:rPr>
        <w:t>.ru), а также на официальном</w:t>
      </w:r>
      <w:r w:rsidRPr="000A2B39">
        <w:rPr>
          <w:rFonts w:ascii="Times New Roman" w:hAnsi="Times New Roman" w:cs="Times New Roman"/>
          <w:sz w:val="28"/>
          <w:szCs w:val="28"/>
        </w:rPr>
        <w:t xml:space="preserve"> сайте уполномоченного органа (</w:t>
      </w:r>
      <w:r w:rsidR="00BE144A" w:rsidRPr="00227A15">
        <w:rPr>
          <w:rFonts w:ascii="Verdana" w:hAnsi="Verdana"/>
          <w:sz w:val="17"/>
          <w:szCs w:val="17"/>
          <w:u w:val="single"/>
          <w:shd w:val="clear" w:color="auto" w:fill="FFFFFF"/>
        </w:rPr>
        <w:t>www.aleksandrovskoe-sp.ru</w:t>
      </w:r>
      <w:r w:rsidR="00BE144A">
        <w:rPr>
          <w:rFonts w:ascii="Verdana" w:hAnsi="Verdana"/>
          <w:sz w:val="17"/>
          <w:szCs w:val="17"/>
          <w:u w:val="single"/>
          <w:shd w:val="clear" w:color="auto" w:fill="FFFFFF"/>
        </w:rPr>
        <w:t>)</w:t>
      </w:r>
    </w:p>
    <w:p w:rsidR="002F53EF" w:rsidRDefault="00EE44DB" w:rsidP="002F53EF">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2.1</w:t>
      </w:r>
      <w:r w:rsidR="00904BA4">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допуск сурдопереводчика и тифлосурдопереводчика;</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EE44DB"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EE44DB">
      <w:pPr>
        <w:pStyle w:val="ConsPlusNonformat"/>
        <w:ind w:right="-16" w:firstLine="540"/>
        <w:jc w:val="both"/>
        <w:rPr>
          <w:rFonts w:ascii="Times New Roman" w:hAnsi="Times New Roman" w:cs="Times New Roman"/>
          <w:sz w:val="28"/>
          <w:szCs w:val="28"/>
        </w:rPr>
      </w:pPr>
      <w:r w:rsidRPr="002F53EF">
        <w:rPr>
          <w:rFonts w:ascii="Times New Roman" w:hAnsi="Times New Roman" w:cs="Times New Roman"/>
          <w:sz w:val="28"/>
          <w:szCs w:val="28"/>
        </w:rPr>
        <w:t>2.1</w:t>
      </w:r>
      <w:r w:rsidR="00904BA4">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836D4E" w:rsidRDefault="00836D4E" w:rsidP="00836D4E">
      <w:pPr>
        <w:ind w:firstLine="540"/>
        <w:jc w:val="both"/>
        <w:rPr>
          <w:b/>
          <w:bCs/>
          <w:color w:val="FF0000"/>
          <w:sz w:val="28"/>
          <w:szCs w:val="28"/>
        </w:rPr>
      </w:pPr>
      <w:r w:rsidRPr="00D349E4">
        <w:rPr>
          <w:sz w:val="28"/>
          <w:szCs w:val="28"/>
        </w:rPr>
        <w:t>2.1</w:t>
      </w:r>
      <w:r w:rsidR="00904BA4">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FB6869" w:rsidRPr="000A2B39" w:rsidRDefault="00FB6869" w:rsidP="00EE44DB">
      <w:pPr>
        <w:autoSpaceDE w:val="0"/>
        <w:autoSpaceDN w:val="0"/>
        <w:adjustRightInd w:val="0"/>
        <w:ind w:left="900" w:right="771"/>
        <w:jc w:val="both"/>
        <w:outlineLvl w:val="0"/>
        <w:rPr>
          <w:b/>
          <w:sz w:val="28"/>
          <w:szCs w:val="28"/>
        </w:rPr>
      </w:pPr>
    </w:p>
    <w:p w:rsidR="00FB6869" w:rsidRPr="000A2B39" w:rsidRDefault="00FB6869" w:rsidP="00EE44DB">
      <w:pPr>
        <w:autoSpaceDE w:val="0"/>
        <w:autoSpaceDN w:val="0"/>
        <w:adjustRightInd w:val="0"/>
        <w:ind w:left="900" w:right="771"/>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w:t>
      </w:r>
      <w:r w:rsidR="003871E7" w:rsidRPr="00E2010A">
        <w:rPr>
          <w:b/>
          <w:sz w:val="28"/>
          <w:szCs w:val="28"/>
        </w:rPr>
        <w:t>, а также особенности выполнения административных процедур в МФЦ</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EE44DB">
      <w:pPr>
        <w:autoSpaceDE w:val="0"/>
        <w:autoSpaceDN w:val="0"/>
        <w:adjustRightInd w:val="0"/>
        <w:ind w:firstLine="540"/>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375A83" w:rsidRDefault="00185B92" w:rsidP="00185B92">
      <w:pPr>
        <w:autoSpaceDE w:val="0"/>
        <w:autoSpaceDN w:val="0"/>
        <w:adjustRightInd w:val="0"/>
        <w:jc w:val="both"/>
        <w:rPr>
          <w:sz w:val="28"/>
          <w:szCs w:val="28"/>
        </w:rPr>
      </w:pPr>
      <w:r>
        <w:rPr>
          <w:b/>
          <w:color w:val="FF0000"/>
          <w:sz w:val="28"/>
          <w:szCs w:val="28"/>
        </w:rPr>
        <w:t xml:space="preserve">       </w:t>
      </w:r>
      <w:r w:rsidR="00FB6869" w:rsidRPr="002465F8">
        <w:rPr>
          <w:sz w:val="28"/>
          <w:szCs w:val="28"/>
        </w:rPr>
        <w:t xml:space="preserve">1) </w:t>
      </w:r>
      <w:r w:rsidR="00F143AF" w:rsidRPr="002465F8">
        <w:rPr>
          <w:sz w:val="28"/>
          <w:szCs w:val="28"/>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00F143AF" w:rsidRPr="003C71BC">
        <w:rPr>
          <w:sz w:val="28"/>
          <w:szCs w:val="28"/>
        </w:rPr>
        <w:t xml:space="preserve">отказ в приеме </w:t>
      </w:r>
      <w:r w:rsidR="00B70D5F" w:rsidRPr="003C71BC">
        <w:rPr>
          <w:sz w:val="28"/>
          <w:szCs w:val="28"/>
        </w:rPr>
        <w:t xml:space="preserve">к рассмотрению </w:t>
      </w:r>
      <w:r w:rsidR="00F143AF" w:rsidRPr="003C71BC">
        <w:rPr>
          <w:sz w:val="28"/>
          <w:szCs w:val="28"/>
        </w:rPr>
        <w:t>заявления</w:t>
      </w:r>
      <w:r w:rsidR="00FB6869" w:rsidRPr="003C71BC">
        <w:rPr>
          <w:sz w:val="28"/>
          <w:szCs w:val="28"/>
        </w:rPr>
        <w:t>;</w:t>
      </w:r>
    </w:p>
    <w:p w:rsidR="008C18AB" w:rsidRPr="002465F8" w:rsidRDefault="008C18AB" w:rsidP="0063185E">
      <w:pPr>
        <w:autoSpaceDE w:val="0"/>
        <w:autoSpaceDN w:val="0"/>
        <w:adjustRightInd w:val="0"/>
        <w:ind w:firstLine="540"/>
        <w:jc w:val="both"/>
        <w:rPr>
          <w:sz w:val="28"/>
          <w:szCs w:val="28"/>
        </w:rPr>
      </w:pPr>
      <w:r w:rsidRPr="002465F8">
        <w:rPr>
          <w:sz w:val="28"/>
          <w:szCs w:val="28"/>
        </w:rPr>
        <w:t xml:space="preserve">2) </w:t>
      </w:r>
      <w:r w:rsidR="00F143AF" w:rsidRPr="002465F8">
        <w:rPr>
          <w:sz w:val="28"/>
          <w:szCs w:val="28"/>
        </w:rPr>
        <w:t>возврат заявления о предварительном согласовании предоставления земельного участка и приложенных к нему документов</w:t>
      </w:r>
      <w:r w:rsidRPr="002465F8">
        <w:rPr>
          <w:sz w:val="28"/>
          <w:szCs w:val="28"/>
        </w:rPr>
        <w:t>;</w:t>
      </w:r>
    </w:p>
    <w:p w:rsidR="00DB42BE" w:rsidRDefault="00185B92" w:rsidP="00185B92">
      <w:pPr>
        <w:autoSpaceDE w:val="0"/>
        <w:autoSpaceDN w:val="0"/>
        <w:adjustRightInd w:val="0"/>
        <w:jc w:val="both"/>
        <w:rPr>
          <w:sz w:val="28"/>
          <w:szCs w:val="28"/>
        </w:rPr>
      </w:pPr>
      <w:r>
        <w:rPr>
          <w:rStyle w:val="af3"/>
          <w:b/>
          <w:color w:val="FF0000"/>
          <w:sz w:val="28"/>
          <w:szCs w:val="28"/>
        </w:rPr>
        <w:t xml:space="preserve"> </w:t>
      </w:r>
      <w:r>
        <w:rPr>
          <w:sz w:val="28"/>
          <w:szCs w:val="28"/>
        </w:rPr>
        <w:t xml:space="preserve">        </w:t>
      </w:r>
      <w:r w:rsidR="005462DF" w:rsidRPr="00DB42BE">
        <w:rPr>
          <w:sz w:val="28"/>
          <w:szCs w:val="28"/>
        </w:rPr>
        <w:t xml:space="preserve">3) </w:t>
      </w:r>
      <w:r w:rsidR="00F143AF" w:rsidRPr="00DB42BE">
        <w:rPr>
          <w:sz w:val="28"/>
          <w:szCs w:val="28"/>
        </w:rPr>
        <w:t>приостановление срока рассмотрения заявления</w:t>
      </w:r>
      <w:r w:rsidR="00DB42BE">
        <w:rPr>
          <w:sz w:val="28"/>
          <w:szCs w:val="28"/>
        </w:rPr>
        <w:t xml:space="preserve"> о предварительном согласовании;</w:t>
      </w:r>
    </w:p>
    <w:p w:rsidR="00FB6869" w:rsidRDefault="00DB42BE" w:rsidP="00EE44DB">
      <w:pPr>
        <w:autoSpaceDE w:val="0"/>
        <w:autoSpaceDN w:val="0"/>
        <w:adjustRightInd w:val="0"/>
        <w:ind w:firstLine="540"/>
        <w:jc w:val="both"/>
        <w:rPr>
          <w:sz w:val="28"/>
          <w:szCs w:val="28"/>
        </w:rPr>
      </w:pPr>
      <w:r w:rsidRPr="003C71BC">
        <w:rPr>
          <w:sz w:val="28"/>
          <w:szCs w:val="28"/>
        </w:rPr>
        <w:t>4) ф</w:t>
      </w:r>
      <w:r w:rsidR="00F143AF" w:rsidRPr="003C71BC">
        <w:rPr>
          <w:sz w:val="28"/>
          <w:szCs w:val="28"/>
        </w:rPr>
        <w:t xml:space="preserve">ормирование и направление межведомственных запросов </w:t>
      </w:r>
      <w:r w:rsidR="00B70D5F" w:rsidRPr="003C71BC">
        <w:rPr>
          <w:sz w:val="28"/>
          <w:szCs w:val="28"/>
        </w:rPr>
        <w:t xml:space="preserve">о предоставлении </w:t>
      </w:r>
      <w:r w:rsidR="00F143AF" w:rsidRPr="003C71BC">
        <w:rPr>
          <w:sz w:val="28"/>
          <w:szCs w:val="28"/>
        </w:rPr>
        <w:t>документов (информации)</w:t>
      </w:r>
      <w:r w:rsidR="00B70D5F" w:rsidRPr="003C71BC">
        <w:rPr>
          <w:sz w:val="28"/>
          <w:szCs w:val="28"/>
        </w:rPr>
        <w:t>, необходимых для предварительного согласования</w:t>
      </w:r>
      <w:r w:rsidR="00FB6869" w:rsidRPr="003C71BC">
        <w:rPr>
          <w:sz w:val="28"/>
          <w:szCs w:val="28"/>
        </w:rPr>
        <w:t>;</w:t>
      </w:r>
    </w:p>
    <w:p w:rsidR="00375A83" w:rsidRDefault="00375A83" w:rsidP="00375A83">
      <w:pPr>
        <w:autoSpaceDE w:val="0"/>
        <w:autoSpaceDN w:val="0"/>
        <w:adjustRightInd w:val="0"/>
        <w:ind w:firstLine="540"/>
        <w:jc w:val="both"/>
        <w:rPr>
          <w:sz w:val="28"/>
          <w:szCs w:val="28"/>
        </w:rPr>
      </w:pPr>
      <w:r w:rsidRPr="003C71BC">
        <w:rPr>
          <w:sz w:val="28"/>
          <w:szCs w:val="28"/>
        </w:rPr>
        <w:lastRenderedPageBreak/>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rsidR="00FB6869" w:rsidRPr="002465F8" w:rsidRDefault="00BA2E3E" w:rsidP="00F143AF">
      <w:pPr>
        <w:autoSpaceDE w:val="0"/>
        <w:autoSpaceDN w:val="0"/>
        <w:adjustRightInd w:val="0"/>
        <w:ind w:firstLine="540"/>
        <w:jc w:val="both"/>
        <w:rPr>
          <w:sz w:val="28"/>
          <w:szCs w:val="28"/>
        </w:rPr>
      </w:pPr>
      <w:r w:rsidRPr="003C71BC">
        <w:rPr>
          <w:sz w:val="28"/>
          <w:szCs w:val="28"/>
        </w:rPr>
        <w:t>6</w:t>
      </w:r>
      <w:r w:rsidR="006E7FD3" w:rsidRPr="003C71BC">
        <w:rPr>
          <w:sz w:val="28"/>
          <w:szCs w:val="28"/>
        </w:rPr>
        <w:t>)</w:t>
      </w:r>
      <w:r w:rsidR="004E34F3" w:rsidRPr="003C71BC">
        <w:rPr>
          <w:sz w:val="28"/>
          <w:szCs w:val="28"/>
        </w:rPr>
        <w:t xml:space="preserve"> </w:t>
      </w:r>
      <w:r w:rsidR="00F143AF" w:rsidRPr="003C71BC">
        <w:rPr>
          <w:sz w:val="28"/>
          <w:szCs w:val="28"/>
        </w:rPr>
        <w:t>рассмотрение заявления о предварительном согласовании, принятие</w:t>
      </w:r>
      <w:r w:rsidR="00F143AF" w:rsidRPr="002465F8">
        <w:rPr>
          <w:sz w:val="28"/>
          <w:szCs w:val="28"/>
        </w:rPr>
        <w:t xml:space="preserve"> решения по итогам рассмотрения</w:t>
      </w:r>
      <w:r w:rsidR="004E34F3" w:rsidRPr="002465F8">
        <w:rPr>
          <w:sz w:val="28"/>
          <w:szCs w:val="28"/>
        </w:rPr>
        <w:t>;</w:t>
      </w:r>
    </w:p>
    <w:p w:rsidR="00364990" w:rsidRPr="003C71BC" w:rsidRDefault="0063185E" w:rsidP="00364990">
      <w:pPr>
        <w:autoSpaceDE w:val="0"/>
        <w:autoSpaceDN w:val="0"/>
        <w:adjustRightInd w:val="0"/>
        <w:ind w:firstLine="540"/>
        <w:jc w:val="both"/>
        <w:rPr>
          <w:sz w:val="28"/>
          <w:szCs w:val="28"/>
        </w:rPr>
      </w:pPr>
      <w:r w:rsidRPr="003C71BC">
        <w:rPr>
          <w:sz w:val="28"/>
          <w:szCs w:val="28"/>
        </w:rPr>
        <w:t xml:space="preserve">   </w:t>
      </w:r>
      <w:r w:rsidR="00BA2E3E" w:rsidRPr="003C71BC">
        <w:rPr>
          <w:sz w:val="28"/>
          <w:szCs w:val="28"/>
        </w:rPr>
        <w:t>7</w:t>
      </w:r>
      <w:r w:rsidR="00F143AF" w:rsidRPr="003C71BC">
        <w:rPr>
          <w:sz w:val="28"/>
          <w:szCs w:val="28"/>
        </w:rPr>
        <w:t xml:space="preserve">) прием и регистрация заявления о предоставлении земельного участка </w:t>
      </w:r>
      <w:r w:rsidRPr="003C71BC">
        <w:rPr>
          <w:sz w:val="28"/>
          <w:szCs w:val="28"/>
        </w:rPr>
        <w:t>без проведения торгов</w:t>
      </w:r>
      <w:r w:rsidR="00F143AF" w:rsidRPr="003C71BC">
        <w:rPr>
          <w:sz w:val="28"/>
          <w:szCs w:val="28"/>
        </w:rPr>
        <w:t xml:space="preserve">, в том числе, поступившего в электронной форме и прилагаемых к нему документов либо отказ в приеме </w:t>
      </w:r>
      <w:r w:rsidR="00B70D5F" w:rsidRPr="003C71BC">
        <w:rPr>
          <w:sz w:val="28"/>
          <w:szCs w:val="28"/>
        </w:rPr>
        <w:t xml:space="preserve">к рассмотрению </w:t>
      </w:r>
      <w:r w:rsidR="00F143AF" w:rsidRPr="003C71BC">
        <w:rPr>
          <w:sz w:val="28"/>
          <w:szCs w:val="28"/>
        </w:rPr>
        <w:t>заявления</w:t>
      </w:r>
      <w:r w:rsidR="002465F8" w:rsidRPr="003C71BC">
        <w:rPr>
          <w:sz w:val="28"/>
          <w:szCs w:val="28"/>
        </w:rPr>
        <w:t>;</w:t>
      </w:r>
    </w:p>
    <w:p w:rsidR="004A3012" w:rsidRPr="003C71BC" w:rsidRDefault="0063185E" w:rsidP="00E47413">
      <w:pPr>
        <w:autoSpaceDE w:val="0"/>
        <w:autoSpaceDN w:val="0"/>
        <w:adjustRightInd w:val="0"/>
        <w:ind w:firstLine="540"/>
        <w:jc w:val="both"/>
        <w:rPr>
          <w:sz w:val="28"/>
          <w:szCs w:val="28"/>
        </w:rPr>
      </w:pPr>
      <w:r w:rsidRPr="003C71BC">
        <w:rPr>
          <w:sz w:val="28"/>
          <w:szCs w:val="28"/>
        </w:rPr>
        <w:t xml:space="preserve">    </w:t>
      </w:r>
      <w:r w:rsidR="00BA2E3E" w:rsidRPr="003C71BC">
        <w:rPr>
          <w:sz w:val="28"/>
          <w:szCs w:val="28"/>
        </w:rPr>
        <w:t>8</w:t>
      </w:r>
      <w:r w:rsidR="009D286F" w:rsidRPr="003C71BC">
        <w:rPr>
          <w:sz w:val="28"/>
          <w:szCs w:val="28"/>
        </w:rPr>
        <w:t xml:space="preserve">) </w:t>
      </w:r>
      <w:bookmarkStart w:id="4" w:name="Par5"/>
      <w:bookmarkEnd w:id="4"/>
      <w:r w:rsidR="00F143AF" w:rsidRPr="003C71BC">
        <w:rPr>
          <w:sz w:val="28"/>
          <w:szCs w:val="28"/>
        </w:rPr>
        <w:t>возврат заявления о предоставлении</w:t>
      </w:r>
      <w:r w:rsidR="002465F8" w:rsidRPr="003C71BC">
        <w:rPr>
          <w:sz w:val="28"/>
          <w:szCs w:val="28"/>
        </w:rPr>
        <w:t xml:space="preserve"> земельного участка;</w:t>
      </w:r>
    </w:p>
    <w:p w:rsidR="00C16161" w:rsidRPr="003C71BC" w:rsidRDefault="0063185E" w:rsidP="00C16161">
      <w:pPr>
        <w:autoSpaceDE w:val="0"/>
        <w:autoSpaceDN w:val="0"/>
        <w:adjustRightInd w:val="0"/>
        <w:ind w:firstLine="540"/>
        <w:jc w:val="both"/>
        <w:rPr>
          <w:sz w:val="28"/>
          <w:szCs w:val="28"/>
        </w:rPr>
      </w:pPr>
      <w:r w:rsidRPr="003C71BC">
        <w:rPr>
          <w:sz w:val="28"/>
          <w:szCs w:val="28"/>
        </w:rPr>
        <w:t xml:space="preserve">    </w:t>
      </w:r>
      <w:r w:rsidR="00BA2E3E" w:rsidRPr="003C71BC">
        <w:rPr>
          <w:sz w:val="28"/>
          <w:szCs w:val="28"/>
        </w:rPr>
        <w:t>9</w:t>
      </w:r>
      <w:r w:rsidR="00C16161" w:rsidRPr="003C71BC">
        <w:rPr>
          <w:sz w:val="28"/>
          <w:szCs w:val="28"/>
        </w:rPr>
        <w:t xml:space="preserve">) </w:t>
      </w:r>
      <w:r w:rsidR="002465F8" w:rsidRPr="003C71BC">
        <w:rPr>
          <w:sz w:val="28"/>
          <w:szCs w:val="28"/>
        </w:rPr>
        <w:t>ф</w:t>
      </w:r>
      <w:r w:rsidR="00F143AF" w:rsidRPr="003C71BC">
        <w:rPr>
          <w:sz w:val="28"/>
          <w:szCs w:val="28"/>
        </w:rPr>
        <w:t xml:space="preserve">ормирование и направление межведомственных запросов </w:t>
      </w:r>
      <w:r w:rsidR="00B70D5F" w:rsidRPr="003C71BC">
        <w:rPr>
          <w:sz w:val="28"/>
          <w:szCs w:val="28"/>
        </w:rPr>
        <w:t xml:space="preserve">о предоставлении </w:t>
      </w:r>
      <w:r w:rsidR="00F143AF" w:rsidRPr="003C71BC">
        <w:rPr>
          <w:sz w:val="28"/>
          <w:szCs w:val="28"/>
        </w:rPr>
        <w:t>документов (информации), необходимых для предоставления земельн</w:t>
      </w:r>
      <w:r w:rsidR="002465F8" w:rsidRPr="003C71BC">
        <w:rPr>
          <w:sz w:val="28"/>
          <w:szCs w:val="28"/>
        </w:rPr>
        <w:t>ого участка</w:t>
      </w:r>
      <w:r w:rsidR="00C16161" w:rsidRPr="003C71BC">
        <w:rPr>
          <w:sz w:val="28"/>
          <w:szCs w:val="28"/>
        </w:rPr>
        <w:t>;</w:t>
      </w:r>
    </w:p>
    <w:p w:rsidR="002465F8" w:rsidRDefault="0063185E" w:rsidP="00C2533C">
      <w:pPr>
        <w:autoSpaceDE w:val="0"/>
        <w:autoSpaceDN w:val="0"/>
        <w:adjustRightInd w:val="0"/>
        <w:ind w:firstLine="540"/>
        <w:jc w:val="both"/>
        <w:rPr>
          <w:sz w:val="28"/>
          <w:szCs w:val="28"/>
        </w:rPr>
      </w:pPr>
      <w:r w:rsidRPr="003C71BC">
        <w:rPr>
          <w:sz w:val="28"/>
          <w:szCs w:val="28"/>
        </w:rPr>
        <w:t xml:space="preserve">    </w:t>
      </w:r>
      <w:r w:rsidR="00BA2E3E" w:rsidRPr="003C71BC">
        <w:rPr>
          <w:sz w:val="28"/>
          <w:szCs w:val="28"/>
        </w:rPr>
        <w:t>10</w:t>
      </w:r>
      <w:r w:rsidR="004E34F3" w:rsidRPr="003C71BC">
        <w:rPr>
          <w:sz w:val="28"/>
          <w:szCs w:val="28"/>
        </w:rPr>
        <w:t xml:space="preserve">) </w:t>
      </w:r>
      <w:r w:rsidR="00A47BE9" w:rsidRPr="003C71BC">
        <w:rPr>
          <w:sz w:val="28"/>
          <w:szCs w:val="28"/>
        </w:rPr>
        <w:t xml:space="preserve">рассмотрение заявления о предоставлении земельного участка </w:t>
      </w:r>
      <w:r w:rsidRPr="003C71BC">
        <w:rPr>
          <w:sz w:val="28"/>
          <w:szCs w:val="28"/>
        </w:rPr>
        <w:t>без</w:t>
      </w:r>
      <w:r>
        <w:rPr>
          <w:sz w:val="28"/>
          <w:szCs w:val="28"/>
        </w:rPr>
        <w:t xml:space="preserve"> проведения торгов </w:t>
      </w:r>
      <w:r w:rsidR="00A47BE9">
        <w:rPr>
          <w:sz w:val="28"/>
          <w:szCs w:val="28"/>
        </w:rPr>
        <w:t>и</w:t>
      </w:r>
      <w:r w:rsidR="00A47BE9" w:rsidRPr="00A47BE9">
        <w:rPr>
          <w:sz w:val="28"/>
          <w:szCs w:val="28"/>
        </w:rPr>
        <w:t xml:space="preserve"> </w:t>
      </w:r>
      <w:r w:rsidR="00A47BE9">
        <w:rPr>
          <w:sz w:val="28"/>
          <w:szCs w:val="28"/>
        </w:rPr>
        <w:t>п</w:t>
      </w:r>
      <w:r w:rsidR="00A47BE9" w:rsidRPr="00A47BE9">
        <w:rPr>
          <w:sz w:val="28"/>
          <w:szCs w:val="28"/>
        </w:rPr>
        <w:t xml:space="preserve">ринятие решения об отказе в предоставлении земельного участка </w:t>
      </w:r>
      <w:r>
        <w:rPr>
          <w:sz w:val="28"/>
          <w:szCs w:val="28"/>
        </w:rPr>
        <w:t>без проведения торгов</w:t>
      </w:r>
      <w:r w:rsidR="00A47BE9" w:rsidRPr="00A47BE9">
        <w:rPr>
          <w:sz w:val="28"/>
          <w:szCs w:val="28"/>
        </w:rPr>
        <w:t xml:space="preserve"> или направление заявителю проекта договора </w:t>
      </w:r>
      <w:r>
        <w:rPr>
          <w:sz w:val="28"/>
          <w:szCs w:val="28"/>
        </w:rPr>
        <w:t>купли-продажи</w:t>
      </w:r>
      <w:r w:rsidR="00A47BE9" w:rsidRPr="00A47BE9">
        <w:rPr>
          <w:sz w:val="28"/>
          <w:szCs w:val="28"/>
        </w:rPr>
        <w:t xml:space="preserve"> земельного участка.</w:t>
      </w:r>
    </w:p>
    <w:p w:rsidR="007D3DB9" w:rsidRPr="00185B92" w:rsidRDefault="007D3DB9" w:rsidP="00B70D5F">
      <w:pPr>
        <w:autoSpaceDE w:val="0"/>
        <w:autoSpaceDN w:val="0"/>
        <w:adjustRightInd w:val="0"/>
        <w:ind w:firstLine="540"/>
        <w:jc w:val="both"/>
        <w:rPr>
          <w:sz w:val="28"/>
          <w:szCs w:val="28"/>
        </w:rPr>
      </w:pPr>
    </w:p>
    <w:p w:rsidR="00FB6869" w:rsidRPr="00B70D5F" w:rsidRDefault="00FB6869" w:rsidP="00B70D5F">
      <w:pPr>
        <w:autoSpaceDE w:val="0"/>
        <w:autoSpaceDN w:val="0"/>
        <w:adjustRightInd w:val="0"/>
        <w:ind w:firstLine="540"/>
        <w:jc w:val="both"/>
        <w:rPr>
          <w:sz w:val="28"/>
          <w:szCs w:val="28"/>
        </w:rPr>
      </w:pPr>
      <w:r w:rsidRPr="00185B92">
        <w:rPr>
          <w:sz w:val="28"/>
          <w:szCs w:val="28"/>
        </w:rPr>
        <w:t>3.</w:t>
      </w:r>
      <w:r w:rsidR="00184FD5" w:rsidRPr="00185B92">
        <w:rPr>
          <w:sz w:val="28"/>
          <w:szCs w:val="28"/>
        </w:rPr>
        <w:t>1</w:t>
      </w:r>
      <w:r w:rsidRPr="00185B92">
        <w:rPr>
          <w:sz w:val="28"/>
          <w:szCs w:val="28"/>
        </w:rPr>
        <w:t xml:space="preserve">. </w:t>
      </w:r>
      <w:r w:rsidR="00B2579F" w:rsidRPr="00185B92">
        <w:rPr>
          <w:sz w:val="28"/>
          <w:szCs w:val="28"/>
        </w:rPr>
        <w:t xml:space="preserve">Прием и регистрация заявления </w:t>
      </w:r>
      <w:r w:rsidR="00587120" w:rsidRPr="00185B92">
        <w:rPr>
          <w:sz w:val="28"/>
          <w:szCs w:val="28"/>
        </w:rPr>
        <w:t>о предварительном согласовании</w:t>
      </w:r>
      <w:r w:rsidR="00B2579F" w:rsidRPr="00185B92">
        <w:rPr>
          <w:sz w:val="28"/>
          <w:szCs w:val="28"/>
        </w:rPr>
        <w:t>, в том числе, поступившего в электронной форме и прилагаемых к нему документов</w:t>
      </w:r>
      <w:r w:rsidR="00B70D5F" w:rsidRPr="003C71BC">
        <w:rPr>
          <w:sz w:val="28"/>
          <w:szCs w:val="28"/>
        </w:rPr>
        <w:t xml:space="preserve"> либо отказ в приеме к рассмотрению заявления;</w:t>
      </w:r>
    </w:p>
    <w:p w:rsidR="00FB6869" w:rsidRPr="007D3DB9" w:rsidRDefault="00FB6869" w:rsidP="00EE44DB">
      <w:pPr>
        <w:autoSpaceDE w:val="0"/>
        <w:autoSpaceDN w:val="0"/>
        <w:adjustRightInd w:val="0"/>
        <w:ind w:firstLine="540"/>
        <w:jc w:val="both"/>
        <w:rPr>
          <w:sz w:val="28"/>
          <w:szCs w:val="28"/>
        </w:rPr>
      </w:pPr>
      <w:r w:rsidRPr="007D3DB9">
        <w:rPr>
          <w:sz w:val="28"/>
          <w:szCs w:val="28"/>
        </w:rPr>
        <w:t>3.</w:t>
      </w:r>
      <w:r w:rsidR="00184FD5" w:rsidRPr="007D3DB9">
        <w:rPr>
          <w:sz w:val="28"/>
          <w:szCs w:val="28"/>
        </w:rPr>
        <w:t>1</w:t>
      </w:r>
      <w:r w:rsidRPr="007D3DB9">
        <w:rPr>
          <w:sz w:val="28"/>
          <w:szCs w:val="28"/>
        </w:rPr>
        <w:t xml:space="preserve">.1. Основанием для начала административной процедуры является поступление в </w:t>
      </w:r>
      <w:r w:rsidR="00EB119F" w:rsidRPr="007D3DB9">
        <w:rPr>
          <w:sz w:val="28"/>
          <w:szCs w:val="28"/>
        </w:rPr>
        <w:t>уполномоченный орг</w:t>
      </w:r>
      <w:r w:rsidR="00956893" w:rsidRPr="007D3DB9">
        <w:rPr>
          <w:sz w:val="28"/>
          <w:szCs w:val="28"/>
        </w:rPr>
        <w:t>а</w:t>
      </w:r>
      <w:r w:rsidR="00EB119F" w:rsidRPr="007D3DB9">
        <w:rPr>
          <w:sz w:val="28"/>
          <w:szCs w:val="28"/>
        </w:rPr>
        <w:t>н</w:t>
      </w:r>
      <w:r w:rsidRPr="007D3DB9">
        <w:rPr>
          <w:sz w:val="28"/>
          <w:szCs w:val="28"/>
        </w:rPr>
        <w:t xml:space="preserve"> заявления</w:t>
      </w:r>
      <w:r w:rsidR="0081537D" w:rsidRPr="007D3DB9">
        <w:rPr>
          <w:sz w:val="28"/>
          <w:szCs w:val="28"/>
        </w:rPr>
        <w:t xml:space="preserve"> о предварительном согласовании </w:t>
      </w:r>
      <w:r w:rsidR="0058155F" w:rsidRPr="007D3DB9">
        <w:rPr>
          <w:sz w:val="28"/>
          <w:szCs w:val="28"/>
        </w:rPr>
        <w:t>и прилагаемых к нему документов</w:t>
      </w:r>
      <w:r w:rsidR="00E854BE" w:rsidRPr="007D3DB9">
        <w:rPr>
          <w:sz w:val="28"/>
          <w:szCs w:val="28"/>
        </w:rPr>
        <w:t>, предусмотренных пунктом 2.6.1 настоящего административного регламента</w:t>
      </w:r>
      <w:r w:rsidRPr="007D3DB9">
        <w:rPr>
          <w:sz w:val="28"/>
          <w:szCs w:val="28"/>
        </w:rPr>
        <w:t xml:space="preserve"> на личном приеме, </w:t>
      </w:r>
      <w:r w:rsidR="001309FF" w:rsidRPr="007D3DB9">
        <w:rPr>
          <w:sz w:val="28"/>
          <w:szCs w:val="28"/>
        </w:rPr>
        <w:t>через МФЦ, почтовым отправлением</w:t>
      </w:r>
      <w:r w:rsidR="00587120" w:rsidRPr="007D3DB9">
        <w:rPr>
          <w:sz w:val="28"/>
          <w:szCs w:val="28"/>
        </w:rPr>
        <w:t>, в электронной форме</w:t>
      </w:r>
      <w:r w:rsidR="00E854BE" w:rsidRPr="007D3DB9">
        <w:rPr>
          <w:sz w:val="28"/>
          <w:szCs w:val="28"/>
        </w:rPr>
        <w:t xml:space="preserve"> или с использованием </w:t>
      </w:r>
      <w:r w:rsidR="001309FF" w:rsidRPr="007D3DB9">
        <w:rPr>
          <w:sz w:val="28"/>
          <w:szCs w:val="28"/>
        </w:rPr>
        <w:t>Единого портала госуда</w:t>
      </w:r>
      <w:r w:rsidR="0058155F" w:rsidRPr="007D3DB9">
        <w:rPr>
          <w:sz w:val="28"/>
          <w:szCs w:val="28"/>
        </w:rPr>
        <w:t>рственных и муниципальных услуг</w:t>
      </w:r>
      <w:r w:rsidRPr="007D3DB9">
        <w:rPr>
          <w:sz w:val="28"/>
          <w:szCs w:val="28"/>
        </w:rPr>
        <w:t>.</w:t>
      </w:r>
    </w:p>
    <w:p w:rsidR="00780C03" w:rsidRPr="007D3DB9" w:rsidRDefault="00FB6869" w:rsidP="00EE44DB">
      <w:pPr>
        <w:autoSpaceDE w:val="0"/>
        <w:ind w:firstLine="540"/>
        <w:jc w:val="both"/>
        <w:rPr>
          <w:sz w:val="28"/>
          <w:szCs w:val="28"/>
        </w:rPr>
      </w:pPr>
      <w:r w:rsidRPr="007D3DB9">
        <w:rPr>
          <w:sz w:val="28"/>
          <w:szCs w:val="28"/>
        </w:rPr>
        <w:t>3.</w:t>
      </w:r>
      <w:r w:rsidR="00184FD5" w:rsidRPr="007D3DB9">
        <w:rPr>
          <w:sz w:val="28"/>
          <w:szCs w:val="28"/>
        </w:rPr>
        <w:t>1</w:t>
      </w:r>
      <w:r w:rsidRPr="007D3DB9">
        <w:rPr>
          <w:sz w:val="28"/>
          <w:szCs w:val="28"/>
        </w:rPr>
        <w:t>.2. Прием заявления</w:t>
      </w:r>
      <w:r w:rsidR="00B555FC" w:rsidRPr="007D3DB9">
        <w:rPr>
          <w:sz w:val="28"/>
          <w:szCs w:val="28"/>
        </w:rPr>
        <w:t xml:space="preserve"> о предварительном согласовании</w:t>
      </w:r>
      <w:r w:rsidRPr="007D3DB9">
        <w:rPr>
          <w:sz w:val="28"/>
          <w:szCs w:val="28"/>
        </w:rPr>
        <w:t xml:space="preserve"> и прилагаемых к нему документов осуществляет </w:t>
      </w:r>
      <w:r w:rsidR="00284049" w:rsidRPr="007D3DB9">
        <w:rPr>
          <w:sz w:val="28"/>
          <w:szCs w:val="28"/>
        </w:rPr>
        <w:t>должностное лицо</w:t>
      </w:r>
      <w:r w:rsidRPr="007D3DB9">
        <w:rPr>
          <w:sz w:val="28"/>
          <w:szCs w:val="28"/>
        </w:rPr>
        <w:t xml:space="preserve"> </w:t>
      </w:r>
      <w:r w:rsidR="00EB119F" w:rsidRPr="007D3DB9">
        <w:rPr>
          <w:sz w:val="28"/>
          <w:szCs w:val="28"/>
        </w:rPr>
        <w:t>уполномоченного органа</w:t>
      </w:r>
      <w:r w:rsidR="00284049" w:rsidRPr="007D3DB9">
        <w:rPr>
          <w:sz w:val="28"/>
          <w:szCs w:val="28"/>
        </w:rPr>
        <w:t>, ответственное за предоставление муниципальной услуги</w:t>
      </w:r>
      <w:r w:rsidRPr="007D3DB9">
        <w:rPr>
          <w:sz w:val="28"/>
          <w:szCs w:val="28"/>
        </w:rPr>
        <w:t>.</w:t>
      </w:r>
    </w:p>
    <w:p w:rsidR="00184FD5" w:rsidRPr="007D3DB9" w:rsidRDefault="00184FD5" w:rsidP="00184FD5">
      <w:pPr>
        <w:autoSpaceDE w:val="0"/>
        <w:autoSpaceDN w:val="0"/>
        <w:adjustRightInd w:val="0"/>
        <w:ind w:firstLine="540"/>
        <w:jc w:val="both"/>
        <w:rPr>
          <w:sz w:val="28"/>
          <w:szCs w:val="28"/>
        </w:rPr>
      </w:pPr>
      <w:r w:rsidRPr="007D3DB9">
        <w:rPr>
          <w:sz w:val="28"/>
          <w:szCs w:val="28"/>
        </w:rPr>
        <w:t>3.1</w:t>
      </w:r>
      <w:r w:rsidR="00C238B5" w:rsidRPr="007D3DB9">
        <w:rPr>
          <w:sz w:val="28"/>
          <w:szCs w:val="28"/>
        </w:rPr>
        <w:t>.</w:t>
      </w:r>
      <w:r w:rsidR="00BF7B4A" w:rsidRPr="007D3DB9">
        <w:rPr>
          <w:sz w:val="28"/>
          <w:szCs w:val="28"/>
        </w:rPr>
        <w:t>3. Д</w:t>
      </w:r>
      <w:r w:rsidR="00830103" w:rsidRPr="007D3DB9">
        <w:rPr>
          <w:sz w:val="28"/>
          <w:szCs w:val="28"/>
        </w:rPr>
        <w:t>олжностное лицо уполномоченного органа, ответственное за предоставление муниципальной услуги</w:t>
      </w:r>
      <w:r w:rsidR="00CE0E60" w:rsidRPr="007D3DB9">
        <w:rPr>
          <w:sz w:val="28"/>
          <w:szCs w:val="28"/>
        </w:rPr>
        <w:t>,</w:t>
      </w:r>
      <w:r w:rsidR="00FB6869" w:rsidRPr="007D3DB9">
        <w:rPr>
          <w:sz w:val="28"/>
          <w:szCs w:val="28"/>
        </w:rPr>
        <w:t xml:space="preserve"> принимает и регистрирует заявление </w:t>
      </w:r>
      <w:r w:rsidR="00F71F5D" w:rsidRPr="007D3DB9">
        <w:rPr>
          <w:sz w:val="28"/>
          <w:szCs w:val="28"/>
        </w:rPr>
        <w:t xml:space="preserve">о предварительном согласовании </w:t>
      </w:r>
      <w:r w:rsidR="00FB6869" w:rsidRPr="007D3DB9">
        <w:rPr>
          <w:sz w:val="28"/>
          <w:szCs w:val="28"/>
        </w:rPr>
        <w:t xml:space="preserve">с </w:t>
      </w:r>
      <w:r w:rsidR="00A47BE9" w:rsidRPr="007D3DB9">
        <w:rPr>
          <w:sz w:val="28"/>
          <w:szCs w:val="28"/>
        </w:rPr>
        <w:t xml:space="preserve">прилагаемыми к нему документами, а также </w:t>
      </w:r>
      <w:r w:rsidRPr="007D3DB9">
        <w:rPr>
          <w:sz w:val="28"/>
          <w:szCs w:val="28"/>
        </w:rPr>
        <w:t>заверяет копии документов, представленных заявителем в подлиннике.</w:t>
      </w:r>
    </w:p>
    <w:p w:rsidR="00184FD5" w:rsidRPr="00142C82" w:rsidRDefault="00184FD5" w:rsidP="00184FD5">
      <w:pPr>
        <w:autoSpaceDE w:val="0"/>
        <w:autoSpaceDN w:val="0"/>
        <w:adjustRightInd w:val="0"/>
        <w:ind w:firstLine="540"/>
        <w:jc w:val="both"/>
        <w:rPr>
          <w:sz w:val="28"/>
          <w:szCs w:val="28"/>
        </w:rPr>
      </w:pPr>
      <w:r w:rsidRPr="00142C82">
        <w:rPr>
          <w:sz w:val="28"/>
          <w:szCs w:val="28"/>
        </w:rPr>
        <w:t>3.1.</w:t>
      </w:r>
      <w:r w:rsidR="00BF7B4A" w:rsidRPr="00142C82">
        <w:rPr>
          <w:sz w:val="28"/>
          <w:szCs w:val="28"/>
        </w:rPr>
        <w:t>4</w:t>
      </w:r>
      <w:r w:rsidRPr="00142C82">
        <w:rPr>
          <w:sz w:val="28"/>
          <w:szCs w:val="28"/>
        </w:rPr>
        <w:t>. Получение заявления и прилагаемых к нему документов подтверждается</w:t>
      </w:r>
      <w:r w:rsidRPr="00142C82">
        <w:rPr>
          <w:sz w:val="24"/>
          <w:szCs w:val="24"/>
        </w:rPr>
        <w:t xml:space="preserve"> </w:t>
      </w:r>
      <w:r w:rsidRPr="00142C82">
        <w:rPr>
          <w:sz w:val="28"/>
          <w:szCs w:val="28"/>
        </w:rPr>
        <w:t xml:space="preserve">уполномоченным органом путем выдачи (направления) заявителю расписки в получении </w:t>
      </w:r>
      <w:r w:rsidR="004A5F00" w:rsidRPr="00142C82">
        <w:rPr>
          <w:sz w:val="28"/>
          <w:szCs w:val="28"/>
        </w:rPr>
        <w:t>документов.</w:t>
      </w:r>
    </w:p>
    <w:p w:rsidR="00184FD5" w:rsidRPr="00E2010A" w:rsidRDefault="00184FD5" w:rsidP="00184FD5">
      <w:pPr>
        <w:autoSpaceDE w:val="0"/>
        <w:autoSpaceDN w:val="0"/>
        <w:adjustRightInd w:val="0"/>
        <w:ind w:firstLine="540"/>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77986" w:rsidRDefault="00184FD5" w:rsidP="00477986">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3590F" w:rsidRDefault="00BF7B4A" w:rsidP="0053590F">
      <w:pPr>
        <w:autoSpaceDE w:val="0"/>
        <w:autoSpaceDN w:val="0"/>
        <w:adjustRightInd w:val="0"/>
        <w:ind w:firstLine="540"/>
        <w:jc w:val="both"/>
        <w:rPr>
          <w:sz w:val="28"/>
          <w:szCs w:val="28"/>
        </w:rPr>
      </w:pPr>
      <w:r w:rsidRPr="00477986">
        <w:rPr>
          <w:sz w:val="28"/>
          <w:szCs w:val="28"/>
        </w:rPr>
        <w:t>3.1.5.</w:t>
      </w:r>
      <w:r w:rsidR="00477986" w:rsidRPr="00477986">
        <w:rPr>
          <w:sz w:val="28"/>
          <w:szCs w:val="28"/>
        </w:rPr>
        <w:t xml:space="preserve"> В случае представления заявления о предварительном согласовании в форме электронного документа должностное лицо уполномоченного органа, </w:t>
      </w:r>
      <w:r w:rsidR="00477986" w:rsidRPr="00477986">
        <w:rPr>
          <w:sz w:val="28"/>
          <w:szCs w:val="28"/>
        </w:rPr>
        <w:lastRenderedPageBreak/>
        <w:t>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3590F" w:rsidRPr="0053590F" w:rsidRDefault="0053590F" w:rsidP="0053590F">
      <w:pPr>
        <w:autoSpaceDE w:val="0"/>
        <w:autoSpaceDN w:val="0"/>
        <w:adjustRightInd w:val="0"/>
        <w:ind w:firstLine="540"/>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3590F" w:rsidRDefault="0053590F" w:rsidP="0053590F">
      <w:pPr>
        <w:autoSpaceDE w:val="0"/>
        <w:autoSpaceDN w:val="0"/>
        <w:adjustRightInd w:val="0"/>
        <w:ind w:firstLine="540"/>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77986" w:rsidRPr="00477986" w:rsidRDefault="00477986" w:rsidP="0053590F">
      <w:pPr>
        <w:autoSpaceDE w:val="0"/>
        <w:autoSpaceDN w:val="0"/>
        <w:adjustRightInd w:val="0"/>
        <w:ind w:firstLine="540"/>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477986">
          <w:rPr>
            <w:sz w:val="28"/>
            <w:szCs w:val="28"/>
          </w:rPr>
          <w:t>статьи 11</w:t>
        </w:r>
      </w:hyperlink>
      <w:r w:rsidRPr="00477986">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FB6869" w:rsidRPr="00E2010A" w:rsidRDefault="00B932E3" w:rsidP="00B932E3">
      <w:pPr>
        <w:autoSpaceDE w:val="0"/>
        <w:autoSpaceDN w:val="0"/>
        <w:adjustRightInd w:val="0"/>
        <w:ind w:firstLine="540"/>
        <w:jc w:val="both"/>
        <w:rPr>
          <w:sz w:val="28"/>
          <w:szCs w:val="28"/>
        </w:rPr>
      </w:pPr>
      <w:r w:rsidRPr="00477986">
        <w:rPr>
          <w:sz w:val="28"/>
          <w:szCs w:val="28"/>
        </w:rPr>
        <w:t>3.1.</w:t>
      </w:r>
      <w:r w:rsidR="00446E81" w:rsidRPr="00477986">
        <w:rPr>
          <w:sz w:val="28"/>
          <w:szCs w:val="28"/>
        </w:rPr>
        <w:t>6</w:t>
      </w:r>
      <w:r w:rsidRPr="00477986">
        <w:rPr>
          <w:sz w:val="28"/>
          <w:szCs w:val="28"/>
        </w:rPr>
        <w:t>.</w:t>
      </w:r>
      <w:r w:rsidR="00477986">
        <w:rPr>
          <w:sz w:val="28"/>
          <w:szCs w:val="28"/>
        </w:rPr>
        <w:t xml:space="preserve"> </w:t>
      </w:r>
      <w:r w:rsidR="00FB6869" w:rsidRPr="00477986">
        <w:rPr>
          <w:sz w:val="28"/>
          <w:szCs w:val="28"/>
        </w:rPr>
        <w:t>Максимальный срок исполнения административно</w:t>
      </w:r>
      <w:r w:rsidR="00E9575F" w:rsidRPr="00477986">
        <w:rPr>
          <w:sz w:val="28"/>
          <w:szCs w:val="28"/>
        </w:rPr>
        <w:t>й</w:t>
      </w:r>
      <w:r w:rsidR="00FB6869" w:rsidRPr="00477986">
        <w:rPr>
          <w:sz w:val="28"/>
          <w:szCs w:val="28"/>
        </w:rPr>
        <w:t xml:space="preserve"> </w:t>
      </w:r>
      <w:r w:rsidR="00E9575F" w:rsidRPr="00477986">
        <w:rPr>
          <w:sz w:val="28"/>
          <w:szCs w:val="28"/>
        </w:rPr>
        <w:t>процедуры</w:t>
      </w:r>
      <w:r w:rsidR="00FB6869" w:rsidRPr="00477986">
        <w:rPr>
          <w:sz w:val="28"/>
          <w:szCs w:val="28"/>
        </w:rPr>
        <w:t>:</w:t>
      </w:r>
    </w:p>
    <w:p w:rsidR="00FB6869" w:rsidRPr="00E2010A" w:rsidRDefault="00FB6869" w:rsidP="00EE44DB">
      <w:pPr>
        <w:pStyle w:val="af"/>
        <w:jc w:val="both"/>
        <w:rPr>
          <w:sz w:val="28"/>
          <w:szCs w:val="28"/>
        </w:rPr>
      </w:pPr>
      <w:r w:rsidRPr="00E2010A">
        <w:rPr>
          <w:sz w:val="28"/>
          <w:szCs w:val="28"/>
        </w:rPr>
        <w:t xml:space="preserve">        - при личном приеме граждан  –  не  более </w:t>
      </w:r>
      <w:r w:rsidR="003F7217">
        <w:rPr>
          <w:sz w:val="28"/>
          <w:szCs w:val="28"/>
        </w:rPr>
        <w:t>20</w:t>
      </w:r>
      <w:r w:rsidRPr="00E2010A">
        <w:rPr>
          <w:sz w:val="28"/>
          <w:szCs w:val="28"/>
        </w:rPr>
        <w:t xml:space="preserve"> минут;</w:t>
      </w:r>
    </w:p>
    <w:p w:rsidR="00C230DE" w:rsidRPr="00E2010A" w:rsidRDefault="00FB6869" w:rsidP="00EE44DB">
      <w:pPr>
        <w:pStyle w:val="af"/>
        <w:jc w:val="both"/>
        <w:rPr>
          <w:sz w:val="28"/>
          <w:szCs w:val="28"/>
        </w:rPr>
      </w:pPr>
      <w:r w:rsidRPr="00E2010A">
        <w:rPr>
          <w:sz w:val="28"/>
          <w:szCs w:val="28"/>
        </w:rPr>
        <w:t xml:space="preserve">        - при поступлении заявления и документов по почте, через МФЦ – не более </w:t>
      </w:r>
      <w:r w:rsidR="00C230DE" w:rsidRPr="00E2010A">
        <w:rPr>
          <w:sz w:val="28"/>
          <w:szCs w:val="28"/>
        </w:rPr>
        <w:t>3</w:t>
      </w:r>
      <w:r w:rsidRPr="00E2010A">
        <w:rPr>
          <w:sz w:val="28"/>
          <w:szCs w:val="28"/>
        </w:rPr>
        <w:t xml:space="preserve"> дней со дня поступления в </w:t>
      </w:r>
      <w:r w:rsidR="00920B15" w:rsidRPr="00E2010A">
        <w:rPr>
          <w:sz w:val="28"/>
          <w:szCs w:val="28"/>
        </w:rPr>
        <w:t>уполномоченный орган</w:t>
      </w:r>
      <w:r w:rsidR="00C230DE" w:rsidRPr="00E2010A">
        <w:rPr>
          <w:sz w:val="28"/>
          <w:szCs w:val="28"/>
        </w:rPr>
        <w:t>;</w:t>
      </w:r>
    </w:p>
    <w:p w:rsidR="005C79D0" w:rsidRPr="007C014F" w:rsidRDefault="005C79D0" w:rsidP="005C79D0">
      <w:pPr>
        <w:ind w:firstLine="540"/>
        <w:jc w:val="both"/>
        <w:rPr>
          <w:iCs/>
          <w:sz w:val="28"/>
          <w:szCs w:val="28"/>
        </w:rPr>
      </w:pPr>
      <w:r w:rsidRPr="007C014F">
        <w:rPr>
          <w:iCs/>
          <w:sz w:val="28"/>
          <w:szCs w:val="28"/>
        </w:rPr>
        <w:t xml:space="preserve">- при поступлении заявления в форме </w:t>
      </w:r>
      <w:r w:rsidR="00784CF1" w:rsidRPr="007C014F">
        <w:rPr>
          <w:iCs/>
          <w:sz w:val="28"/>
          <w:szCs w:val="28"/>
        </w:rPr>
        <w:t>электронного документа</w:t>
      </w:r>
      <w:r w:rsidRPr="007C014F">
        <w:rPr>
          <w:iCs/>
          <w:sz w:val="28"/>
          <w:szCs w:val="28"/>
        </w:rPr>
        <w:t>:</w:t>
      </w:r>
    </w:p>
    <w:p w:rsidR="005C79D0" w:rsidRPr="007C014F" w:rsidRDefault="005C79D0" w:rsidP="005C79D0">
      <w:pPr>
        <w:ind w:firstLine="540"/>
        <w:jc w:val="both"/>
        <w:rPr>
          <w:iCs/>
          <w:sz w:val="28"/>
          <w:szCs w:val="28"/>
        </w:rPr>
      </w:pPr>
      <w:r w:rsidRPr="007C014F">
        <w:rPr>
          <w:iCs/>
          <w:sz w:val="28"/>
          <w:szCs w:val="28"/>
        </w:rPr>
        <w:t>регистрация заявления осуществляется не позднее 1 рабочего дня</w:t>
      </w:r>
      <w:r w:rsidR="00784CF1" w:rsidRPr="007C014F">
        <w:rPr>
          <w:sz w:val="28"/>
          <w:szCs w:val="28"/>
        </w:rPr>
        <w:t>, следующего за днем поступления заявления в уполномоченный о</w:t>
      </w:r>
      <w:r w:rsidRPr="007C014F">
        <w:rPr>
          <w:iCs/>
          <w:sz w:val="28"/>
          <w:szCs w:val="28"/>
        </w:rPr>
        <w:t>рган;</w:t>
      </w:r>
    </w:p>
    <w:p w:rsidR="005C79D0" w:rsidRPr="007C014F" w:rsidRDefault="005C79D0" w:rsidP="005C79D0">
      <w:pPr>
        <w:ind w:firstLine="540"/>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w:t>
      </w:r>
      <w:r w:rsidR="00185B92">
        <w:rPr>
          <w:iCs/>
          <w:sz w:val="28"/>
          <w:szCs w:val="28"/>
        </w:rPr>
        <w:t>авляется заявителю не позднее 5</w:t>
      </w:r>
      <w:r w:rsidRPr="007C014F">
        <w:rPr>
          <w:iCs/>
          <w:sz w:val="28"/>
          <w:szCs w:val="28"/>
        </w:rPr>
        <w:t xml:space="preserve"> рабочих дней со дня поступления заявления в уполномоченный орган;</w:t>
      </w:r>
    </w:p>
    <w:p w:rsidR="005C79D0" w:rsidRPr="005C79D0" w:rsidRDefault="005C79D0" w:rsidP="005C79D0">
      <w:pPr>
        <w:ind w:firstLine="540"/>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DC4DA0" w:rsidRPr="00DE7834" w:rsidRDefault="00FB6869" w:rsidP="00DE7834">
      <w:pPr>
        <w:pStyle w:val="af"/>
        <w:ind w:firstLine="540"/>
        <w:jc w:val="both"/>
        <w:rPr>
          <w:sz w:val="28"/>
          <w:szCs w:val="28"/>
        </w:rPr>
      </w:pPr>
      <w:r w:rsidRPr="00446E81">
        <w:rPr>
          <w:sz w:val="28"/>
          <w:szCs w:val="28"/>
        </w:rPr>
        <w:t>3.</w:t>
      </w:r>
      <w:r w:rsidR="008412A2" w:rsidRPr="00446E81">
        <w:rPr>
          <w:sz w:val="28"/>
          <w:szCs w:val="28"/>
        </w:rPr>
        <w:t>1</w:t>
      </w:r>
      <w:r w:rsidRPr="00446E81">
        <w:rPr>
          <w:sz w:val="28"/>
          <w:szCs w:val="28"/>
        </w:rPr>
        <w:t>.</w:t>
      </w:r>
      <w:r w:rsidR="00446E81" w:rsidRPr="00446E81">
        <w:rPr>
          <w:sz w:val="28"/>
          <w:szCs w:val="28"/>
        </w:rPr>
        <w:t>7</w:t>
      </w:r>
      <w:r w:rsidRPr="00446E81">
        <w:rPr>
          <w:sz w:val="28"/>
          <w:szCs w:val="28"/>
        </w:rPr>
        <w:t>. Результатом исполнения административной процедуры является</w:t>
      </w:r>
      <w:r w:rsidR="00DC4DA0" w:rsidRPr="00446E81">
        <w:rPr>
          <w:sz w:val="28"/>
          <w:szCs w:val="28"/>
        </w:rPr>
        <w:t>:</w:t>
      </w:r>
    </w:p>
    <w:p w:rsidR="00DC4DA0" w:rsidRDefault="00DC4DA0" w:rsidP="00EE44DB">
      <w:pPr>
        <w:autoSpaceDE w:val="0"/>
        <w:autoSpaceDN w:val="0"/>
        <w:adjustRightInd w:val="0"/>
        <w:ind w:firstLine="540"/>
        <w:jc w:val="both"/>
        <w:rPr>
          <w:sz w:val="28"/>
          <w:szCs w:val="28"/>
        </w:rPr>
      </w:pPr>
      <w:r w:rsidRPr="00E2010A">
        <w:rPr>
          <w:sz w:val="28"/>
          <w:szCs w:val="28"/>
        </w:rPr>
        <w:t xml:space="preserve">- </w:t>
      </w:r>
      <w:r w:rsidR="00FB6869" w:rsidRPr="00E2010A">
        <w:rPr>
          <w:sz w:val="28"/>
          <w:szCs w:val="28"/>
        </w:rPr>
        <w:t>прием и регистрация заявления</w:t>
      </w:r>
      <w:r w:rsidR="00E9575F" w:rsidRPr="00E2010A">
        <w:rPr>
          <w:sz w:val="28"/>
          <w:szCs w:val="28"/>
        </w:rPr>
        <w:t xml:space="preserve"> </w:t>
      </w:r>
      <w:r w:rsidR="00587120" w:rsidRPr="00E2010A">
        <w:rPr>
          <w:sz w:val="28"/>
          <w:szCs w:val="28"/>
        </w:rPr>
        <w:t>о предварительном согласовании</w:t>
      </w:r>
      <w:r w:rsidR="00FB6869" w:rsidRPr="00E2010A">
        <w:rPr>
          <w:sz w:val="28"/>
          <w:szCs w:val="28"/>
        </w:rPr>
        <w:t xml:space="preserve">, выдача (направление в электронном виде или в МФЦ) </w:t>
      </w:r>
      <w:r w:rsidR="00F624C9" w:rsidRPr="00E2010A">
        <w:rPr>
          <w:sz w:val="28"/>
          <w:szCs w:val="28"/>
        </w:rPr>
        <w:t xml:space="preserve">заявителю </w:t>
      </w:r>
      <w:r w:rsidR="00FB6869" w:rsidRPr="00E2010A">
        <w:rPr>
          <w:sz w:val="28"/>
          <w:szCs w:val="28"/>
        </w:rPr>
        <w:t>расписки</w:t>
      </w:r>
      <w:r w:rsidR="00184FD5" w:rsidRPr="00E2010A">
        <w:rPr>
          <w:sz w:val="28"/>
          <w:szCs w:val="28"/>
        </w:rPr>
        <w:t xml:space="preserve"> в </w:t>
      </w:r>
      <w:r w:rsidRPr="00E2010A">
        <w:rPr>
          <w:sz w:val="28"/>
          <w:szCs w:val="28"/>
        </w:rPr>
        <w:t>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7212DF" w:rsidRPr="007C1E94" w:rsidRDefault="007212DF" w:rsidP="007212DF">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F00339" w:rsidRDefault="00F00339" w:rsidP="00B36BC8">
      <w:pPr>
        <w:autoSpaceDE w:val="0"/>
        <w:autoSpaceDN w:val="0"/>
        <w:adjustRightInd w:val="0"/>
        <w:ind w:firstLine="540"/>
        <w:jc w:val="both"/>
        <w:rPr>
          <w:sz w:val="28"/>
          <w:szCs w:val="28"/>
        </w:rPr>
      </w:pPr>
    </w:p>
    <w:p w:rsidR="00DE7834" w:rsidRDefault="006E7FD3" w:rsidP="0091595F">
      <w:pPr>
        <w:autoSpaceDE w:val="0"/>
        <w:autoSpaceDN w:val="0"/>
        <w:adjustRightInd w:val="0"/>
        <w:ind w:firstLine="540"/>
        <w:jc w:val="both"/>
        <w:rPr>
          <w:sz w:val="28"/>
          <w:szCs w:val="28"/>
          <w:u w:val="single"/>
        </w:rPr>
      </w:pPr>
      <w:r w:rsidRPr="00185B92">
        <w:rPr>
          <w:sz w:val="28"/>
          <w:szCs w:val="28"/>
        </w:rPr>
        <w:t>3.</w:t>
      </w:r>
      <w:r w:rsidR="00D517B5" w:rsidRPr="00185B92">
        <w:rPr>
          <w:sz w:val="28"/>
          <w:szCs w:val="28"/>
        </w:rPr>
        <w:t>2</w:t>
      </w:r>
      <w:r w:rsidRPr="00185B92">
        <w:rPr>
          <w:sz w:val="28"/>
          <w:szCs w:val="28"/>
        </w:rPr>
        <w:t xml:space="preserve">. </w:t>
      </w:r>
      <w:r w:rsidR="006B5B22" w:rsidRPr="00185B92">
        <w:rPr>
          <w:sz w:val="28"/>
          <w:szCs w:val="28"/>
        </w:rPr>
        <w:t xml:space="preserve">Возврат заявления о предварительном согласовании предоставления земельного участка </w:t>
      </w:r>
      <w:r w:rsidR="0091595F" w:rsidRPr="00185B92">
        <w:rPr>
          <w:sz w:val="28"/>
          <w:szCs w:val="28"/>
        </w:rPr>
        <w:t>и приложенных к нему документов</w:t>
      </w:r>
      <w:r w:rsidRPr="00185B92">
        <w:rPr>
          <w:sz w:val="28"/>
          <w:szCs w:val="28"/>
        </w:rPr>
        <w:t>.</w:t>
      </w:r>
    </w:p>
    <w:p w:rsidR="00D517B5" w:rsidRDefault="009459B4" w:rsidP="0091595F">
      <w:pPr>
        <w:autoSpaceDE w:val="0"/>
        <w:autoSpaceDN w:val="0"/>
        <w:adjustRightInd w:val="0"/>
        <w:ind w:firstLine="540"/>
        <w:jc w:val="both"/>
        <w:rPr>
          <w:sz w:val="28"/>
          <w:szCs w:val="28"/>
        </w:rPr>
      </w:pPr>
      <w:r w:rsidRPr="009459B4">
        <w:rPr>
          <w:sz w:val="28"/>
          <w:szCs w:val="28"/>
        </w:rPr>
        <w:t>3.</w:t>
      </w:r>
      <w:r w:rsidR="00D517B5">
        <w:rPr>
          <w:sz w:val="28"/>
          <w:szCs w:val="28"/>
        </w:rPr>
        <w:t>2</w:t>
      </w:r>
      <w:r w:rsidRPr="009459B4">
        <w:rPr>
          <w:sz w:val="28"/>
          <w:szCs w:val="28"/>
        </w:rPr>
        <w:t xml:space="preserve">.1. </w:t>
      </w:r>
      <w:r w:rsidR="00D517B5" w:rsidRPr="000A2B39">
        <w:rPr>
          <w:sz w:val="28"/>
          <w:szCs w:val="28"/>
        </w:rPr>
        <w:t>Основанием для начала административной процедуры является</w:t>
      </w:r>
      <w:r w:rsidR="00D517B5">
        <w:rPr>
          <w:sz w:val="28"/>
          <w:szCs w:val="28"/>
        </w:rPr>
        <w:t xml:space="preserve"> </w:t>
      </w:r>
      <w:r w:rsidR="00D517B5" w:rsidRPr="000A2B39">
        <w:rPr>
          <w:sz w:val="28"/>
          <w:szCs w:val="28"/>
        </w:rPr>
        <w:t>прием и регистрация заявления</w:t>
      </w:r>
      <w:r w:rsidR="00D517B5" w:rsidRPr="00E9575F">
        <w:rPr>
          <w:sz w:val="28"/>
          <w:szCs w:val="28"/>
        </w:rPr>
        <w:t xml:space="preserve"> </w:t>
      </w:r>
      <w:r w:rsidR="00D517B5">
        <w:rPr>
          <w:sz w:val="28"/>
          <w:szCs w:val="28"/>
        </w:rPr>
        <w:t>о предварительном согласовании.</w:t>
      </w:r>
    </w:p>
    <w:p w:rsidR="003B390F" w:rsidRDefault="00D517B5" w:rsidP="0091595F">
      <w:pPr>
        <w:autoSpaceDE w:val="0"/>
        <w:autoSpaceDN w:val="0"/>
        <w:adjustRightInd w:val="0"/>
        <w:ind w:firstLine="540"/>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w:t>
      </w:r>
      <w:r w:rsidR="00B07B43">
        <w:rPr>
          <w:sz w:val="28"/>
          <w:szCs w:val="28"/>
        </w:rPr>
        <w:t xml:space="preserve">выявления </w:t>
      </w:r>
      <w:r>
        <w:rPr>
          <w:sz w:val="28"/>
          <w:szCs w:val="28"/>
        </w:rPr>
        <w:t>оснований</w:t>
      </w:r>
      <w:r w:rsidR="00BF3E39">
        <w:rPr>
          <w:sz w:val="28"/>
          <w:szCs w:val="28"/>
        </w:rPr>
        <w:t>, указ</w:t>
      </w:r>
      <w:r w:rsidR="003F6958">
        <w:rPr>
          <w:sz w:val="28"/>
          <w:szCs w:val="28"/>
        </w:rPr>
        <w:t>а</w:t>
      </w:r>
      <w:r w:rsidR="00BF3E39">
        <w:rPr>
          <w:sz w:val="28"/>
          <w:szCs w:val="28"/>
        </w:rPr>
        <w:t>н</w:t>
      </w:r>
      <w:r w:rsidR="003F6958">
        <w:rPr>
          <w:sz w:val="28"/>
          <w:szCs w:val="28"/>
        </w:rPr>
        <w:t>н</w:t>
      </w:r>
      <w:r w:rsidR="00BF3E39">
        <w:rPr>
          <w:sz w:val="28"/>
          <w:szCs w:val="28"/>
        </w:rPr>
        <w:t xml:space="preserve">ых в </w:t>
      </w:r>
      <w:r w:rsidR="00BF3E39" w:rsidRPr="00A87D4C">
        <w:rPr>
          <w:sz w:val="28"/>
          <w:szCs w:val="28"/>
        </w:rPr>
        <w:t>пункте 2.8</w:t>
      </w:r>
      <w:r w:rsidR="00B07B43" w:rsidRPr="00A87D4C">
        <w:rPr>
          <w:sz w:val="28"/>
          <w:szCs w:val="28"/>
        </w:rPr>
        <w:t xml:space="preserve"> настоящего</w:t>
      </w:r>
      <w:r w:rsidR="00B07B43">
        <w:rPr>
          <w:sz w:val="28"/>
          <w:szCs w:val="28"/>
        </w:rPr>
        <w:t xml:space="preserve"> административного регламента</w:t>
      </w:r>
      <w:r w:rsidR="003F6958">
        <w:rPr>
          <w:sz w:val="28"/>
          <w:szCs w:val="28"/>
        </w:rPr>
        <w:t>,</w:t>
      </w:r>
      <w:r w:rsidR="00B07B43">
        <w:rPr>
          <w:sz w:val="28"/>
          <w:szCs w:val="28"/>
        </w:rPr>
        <w:t xml:space="preserve"> </w:t>
      </w:r>
      <w:r>
        <w:rPr>
          <w:sz w:val="28"/>
          <w:szCs w:val="28"/>
        </w:rPr>
        <w:t xml:space="preserve">и в случае их выявления </w:t>
      </w:r>
      <w:r w:rsidR="003B390F">
        <w:rPr>
          <w:sz w:val="28"/>
          <w:szCs w:val="28"/>
        </w:rPr>
        <w:t xml:space="preserve">подготавливает проект письма </w:t>
      </w:r>
      <w:r w:rsidR="00215A4C">
        <w:rPr>
          <w:sz w:val="28"/>
          <w:szCs w:val="28"/>
        </w:rPr>
        <w:t xml:space="preserve">в </w:t>
      </w:r>
      <w:r w:rsidR="003B390F">
        <w:rPr>
          <w:sz w:val="28"/>
          <w:szCs w:val="28"/>
        </w:rPr>
        <w:t xml:space="preserve">адрес заявителя о возврате </w:t>
      </w:r>
      <w:r w:rsidR="00C40546">
        <w:rPr>
          <w:sz w:val="28"/>
          <w:szCs w:val="28"/>
        </w:rPr>
        <w:t xml:space="preserve">заявления и приложенных к нему </w:t>
      </w:r>
      <w:r w:rsidR="003B390F">
        <w:rPr>
          <w:sz w:val="28"/>
          <w:szCs w:val="28"/>
        </w:rPr>
        <w:t xml:space="preserve">документов с </w:t>
      </w:r>
      <w:r w:rsidR="003F6958">
        <w:rPr>
          <w:sz w:val="28"/>
          <w:szCs w:val="28"/>
        </w:rPr>
        <w:t xml:space="preserve">указанием </w:t>
      </w:r>
      <w:r w:rsidR="00501294">
        <w:rPr>
          <w:sz w:val="28"/>
          <w:szCs w:val="28"/>
        </w:rPr>
        <w:t>причины возврата</w:t>
      </w:r>
      <w:r w:rsidR="00C40546">
        <w:rPr>
          <w:sz w:val="28"/>
          <w:szCs w:val="28"/>
        </w:rPr>
        <w:t xml:space="preserve"> </w:t>
      </w:r>
      <w:r w:rsidR="00A3346B">
        <w:rPr>
          <w:sz w:val="28"/>
          <w:szCs w:val="28"/>
        </w:rPr>
        <w:t>(далее – письмо)</w:t>
      </w:r>
      <w:r w:rsidR="003B390F" w:rsidRPr="009459B4">
        <w:rPr>
          <w:sz w:val="28"/>
          <w:szCs w:val="28"/>
        </w:rPr>
        <w:t xml:space="preserve"> </w:t>
      </w:r>
      <w:r w:rsidR="003B390F">
        <w:rPr>
          <w:sz w:val="28"/>
          <w:szCs w:val="28"/>
        </w:rPr>
        <w:t>и передает его на подпись р</w:t>
      </w:r>
      <w:r w:rsidR="003B390F" w:rsidRPr="000A2B39">
        <w:rPr>
          <w:sz w:val="28"/>
          <w:szCs w:val="28"/>
        </w:rPr>
        <w:t>уководител</w:t>
      </w:r>
      <w:r w:rsidR="003B390F">
        <w:rPr>
          <w:sz w:val="28"/>
          <w:szCs w:val="28"/>
        </w:rPr>
        <w:t>ю</w:t>
      </w:r>
      <w:r w:rsidR="003B390F" w:rsidRPr="000A2B39">
        <w:rPr>
          <w:sz w:val="28"/>
          <w:szCs w:val="28"/>
        </w:rPr>
        <w:t xml:space="preserve"> уполномоченного органа или уполномоченно</w:t>
      </w:r>
      <w:r w:rsidR="003B390F">
        <w:rPr>
          <w:sz w:val="28"/>
          <w:szCs w:val="28"/>
        </w:rPr>
        <w:t>му</w:t>
      </w:r>
      <w:r w:rsidR="003B390F" w:rsidRPr="000A2B39">
        <w:rPr>
          <w:sz w:val="28"/>
          <w:szCs w:val="28"/>
        </w:rPr>
        <w:t xml:space="preserve"> им должностно</w:t>
      </w:r>
      <w:r w:rsidR="003B390F">
        <w:rPr>
          <w:sz w:val="28"/>
          <w:szCs w:val="28"/>
        </w:rPr>
        <w:t>му</w:t>
      </w:r>
      <w:r w:rsidR="003B390F" w:rsidRPr="000A2B39">
        <w:rPr>
          <w:sz w:val="28"/>
          <w:szCs w:val="28"/>
        </w:rPr>
        <w:t xml:space="preserve"> лиц</w:t>
      </w:r>
      <w:r w:rsidR="003B390F">
        <w:rPr>
          <w:sz w:val="28"/>
          <w:szCs w:val="28"/>
        </w:rPr>
        <w:t>у.</w:t>
      </w:r>
    </w:p>
    <w:p w:rsidR="00D517B5" w:rsidRDefault="00D517B5" w:rsidP="0091595F">
      <w:pPr>
        <w:autoSpaceDE w:val="0"/>
        <w:autoSpaceDN w:val="0"/>
        <w:adjustRightInd w:val="0"/>
        <w:ind w:firstLine="540"/>
        <w:jc w:val="both"/>
        <w:rPr>
          <w:sz w:val="28"/>
          <w:szCs w:val="28"/>
        </w:rPr>
      </w:pPr>
      <w:r>
        <w:rPr>
          <w:sz w:val="28"/>
          <w:szCs w:val="28"/>
        </w:rPr>
        <w:t xml:space="preserve">В случае отсутствия оснований для возврата заявления </w:t>
      </w:r>
      <w:r w:rsidR="00F908D4">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w:t>
      </w:r>
      <w:r w:rsidR="00C238B5" w:rsidRPr="00A87D4C">
        <w:rPr>
          <w:sz w:val="28"/>
          <w:szCs w:val="28"/>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sidR="00C238B5">
        <w:rPr>
          <w:sz w:val="28"/>
          <w:szCs w:val="28"/>
        </w:rPr>
        <w:t xml:space="preserve"> административного регламента.</w:t>
      </w:r>
    </w:p>
    <w:p w:rsidR="009459B4" w:rsidRDefault="009459B4" w:rsidP="009459B4">
      <w:pPr>
        <w:autoSpaceDE w:val="0"/>
        <w:autoSpaceDN w:val="0"/>
        <w:adjustRightInd w:val="0"/>
        <w:ind w:firstLine="540"/>
        <w:jc w:val="both"/>
        <w:rPr>
          <w:sz w:val="28"/>
          <w:szCs w:val="28"/>
        </w:rPr>
      </w:pPr>
      <w:r>
        <w:rPr>
          <w:sz w:val="28"/>
          <w:szCs w:val="28"/>
        </w:rPr>
        <w:t>3.</w:t>
      </w:r>
      <w:r w:rsidR="00C238B5">
        <w:rPr>
          <w:sz w:val="28"/>
          <w:szCs w:val="28"/>
        </w:rPr>
        <w:t>2</w:t>
      </w:r>
      <w:r>
        <w:rPr>
          <w:sz w:val="28"/>
          <w:szCs w:val="28"/>
        </w:rPr>
        <w:t>.</w:t>
      </w:r>
      <w:r w:rsidR="00C238B5">
        <w:rPr>
          <w:sz w:val="28"/>
          <w:szCs w:val="28"/>
        </w:rPr>
        <w:t>3</w:t>
      </w:r>
      <w:r>
        <w:rPr>
          <w:sz w:val="28"/>
          <w:szCs w:val="28"/>
        </w:rPr>
        <w:t xml:space="preserve">. </w:t>
      </w:r>
      <w:r w:rsidRPr="000A2B39">
        <w:rPr>
          <w:sz w:val="28"/>
          <w:szCs w:val="28"/>
        </w:rPr>
        <w:t xml:space="preserve">Руководитель уполномоченного органа или уполномоченное им </w:t>
      </w:r>
      <w:r w:rsidRPr="004D4CE2">
        <w:rPr>
          <w:sz w:val="28"/>
          <w:szCs w:val="28"/>
        </w:rPr>
        <w:t xml:space="preserve">должностное лицо рассматривает полученный проект </w:t>
      </w:r>
      <w:r w:rsidR="00031F8A" w:rsidRPr="004D4CE2">
        <w:rPr>
          <w:sz w:val="28"/>
          <w:szCs w:val="28"/>
        </w:rPr>
        <w:t>письма</w:t>
      </w:r>
      <w:r w:rsidRPr="004D4CE2">
        <w:rPr>
          <w:sz w:val="28"/>
          <w:szCs w:val="28"/>
        </w:rPr>
        <w:t xml:space="preserve"> и в случае отсутствия замечаний подписывает его.</w:t>
      </w:r>
    </w:p>
    <w:p w:rsidR="009459B4" w:rsidRDefault="009459B4" w:rsidP="009459B4">
      <w:pPr>
        <w:autoSpaceDE w:val="0"/>
        <w:autoSpaceDN w:val="0"/>
        <w:adjustRightInd w:val="0"/>
        <w:ind w:firstLine="540"/>
        <w:jc w:val="both"/>
        <w:rPr>
          <w:sz w:val="28"/>
          <w:szCs w:val="28"/>
        </w:rPr>
      </w:pPr>
      <w:r>
        <w:rPr>
          <w:sz w:val="28"/>
          <w:szCs w:val="28"/>
        </w:rPr>
        <w:t>3.</w:t>
      </w:r>
      <w:r w:rsidR="00C238B5">
        <w:rPr>
          <w:sz w:val="28"/>
          <w:szCs w:val="28"/>
        </w:rPr>
        <w:t>2.4</w:t>
      </w:r>
      <w:r>
        <w:rPr>
          <w:sz w:val="28"/>
          <w:szCs w:val="28"/>
        </w:rPr>
        <w:t xml:space="preserve">. Должностное лицо уполномоченного органа, </w:t>
      </w:r>
      <w:r w:rsidR="00901E42">
        <w:rPr>
          <w:sz w:val="28"/>
          <w:szCs w:val="28"/>
        </w:rPr>
        <w:t>ответстве</w:t>
      </w:r>
      <w:r>
        <w:rPr>
          <w:sz w:val="28"/>
          <w:szCs w:val="28"/>
        </w:rPr>
        <w:t xml:space="preserve">нное </w:t>
      </w:r>
      <w:r w:rsidR="00901E42">
        <w:rPr>
          <w:sz w:val="28"/>
          <w:szCs w:val="28"/>
        </w:rPr>
        <w:t>з</w:t>
      </w:r>
      <w:r>
        <w:rPr>
          <w:sz w:val="28"/>
          <w:szCs w:val="28"/>
        </w:rPr>
        <w:t>а предоставление муниципальной услуги</w:t>
      </w:r>
      <w:r w:rsidR="00583BDA">
        <w:rPr>
          <w:sz w:val="28"/>
          <w:szCs w:val="28"/>
        </w:rPr>
        <w:t>,</w:t>
      </w:r>
      <w:r>
        <w:rPr>
          <w:sz w:val="28"/>
          <w:szCs w:val="28"/>
        </w:rPr>
        <w:t xml:space="preserve"> регистрирует </w:t>
      </w:r>
      <w:r w:rsidR="004D4CE2">
        <w:rPr>
          <w:sz w:val="28"/>
          <w:szCs w:val="28"/>
        </w:rPr>
        <w:t>письмо</w:t>
      </w:r>
      <w:r w:rsidR="00583BDA">
        <w:rPr>
          <w:sz w:val="28"/>
          <w:szCs w:val="28"/>
        </w:rPr>
        <w:t xml:space="preserve"> в установленном порядке и </w:t>
      </w:r>
      <w:r w:rsidR="00C40546">
        <w:rPr>
          <w:sz w:val="28"/>
          <w:szCs w:val="28"/>
        </w:rPr>
        <w:t xml:space="preserve">обеспечивает </w:t>
      </w:r>
      <w:r w:rsidR="00583BDA">
        <w:rPr>
          <w:sz w:val="28"/>
          <w:szCs w:val="28"/>
        </w:rPr>
        <w:t>направл</w:t>
      </w:r>
      <w:r w:rsidR="004D4CE2">
        <w:rPr>
          <w:sz w:val="28"/>
          <w:szCs w:val="28"/>
        </w:rPr>
        <w:t xml:space="preserve">ение </w:t>
      </w:r>
      <w:r w:rsidR="00C40546">
        <w:rPr>
          <w:sz w:val="28"/>
          <w:szCs w:val="28"/>
        </w:rPr>
        <w:t xml:space="preserve">в адрес заявителя </w:t>
      </w:r>
      <w:r w:rsidR="00D517B5">
        <w:rPr>
          <w:sz w:val="28"/>
          <w:szCs w:val="28"/>
        </w:rPr>
        <w:t xml:space="preserve">(вручение заявителю, его представителю) </w:t>
      </w:r>
      <w:r w:rsidR="00C40546">
        <w:rPr>
          <w:sz w:val="28"/>
          <w:szCs w:val="28"/>
        </w:rPr>
        <w:t xml:space="preserve">данного письма и полученного от заявителя </w:t>
      </w:r>
      <w:r w:rsidR="004D4CE2">
        <w:rPr>
          <w:sz w:val="28"/>
          <w:szCs w:val="28"/>
        </w:rPr>
        <w:t>комплекта документов</w:t>
      </w:r>
      <w:r w:rsidR="00583BDA">
        <w:rPr>
          <w:sz w:val="28"/>
          <w:szCs w:val="28"/>
        </w:rPr>
        <w:t xml:space="preserve">. </w:t>
      </w:r>
    </w:p>
    <w:p w:rsidR="006E7FD3" w:rsidRDefault="00583BDA" w:rsidP="00EE44DB">
      <w:pPr>
        <w:autoSpaceDE w:val="0"/>
        <w:autoSpaceDN w:val="0"/>
        <w:adjustRightInd w:val="0"/>
        <w:ind w:firstLine="540"/>
        <w:jc w:val="both"/>
        <w:rPr>
          <w:sz w:val="28"/>
          <w:szCs w:val="28"/>
        </w:rPr>
      </w:pPr>
      <w:r>
        <w:rPr>
          <w:sz w:val="28"/>
          <w:szCs w:val="28"/>
        </w:rPr>
        <w:t>3.</w:t>
      </w:r>
      <w:r w:rsidR="00C238B5">
        <w:rPr>
          <w:sz w:val="28"/>
          <w:szCs w:val="28"/>
        </w:rPr>
        <w:t>2</w:t>
      </w:r>
      <w:r>
        <w:rPr>
          <w:sz w:val="28"/>
          <w:szCs w:val="28"/>
        </w:rPr>
        <w:t>.</w:t>
      </w:r>
      <w:r w:rsidR="00C238B5">
        <w:rPr>
          <w:sz w:val="28"/>
          <w:szCs w:val="28"/>
        </w:rPr>
        <w:t>5</w:t>
      </w:r>
      <w:r>
        <w:rPr>
          <w:sz w:val="28"/>
          <w:szCs w:val="28"/>
        </w:rPr>
        <w:t xml:space="preserve">. </w:t>
      </w:r>
      <w:r w:rsidRPr="000A2B39">
        <w:rPr>
          <w:sz w:val="28"/>
          <w:szCs w:val="28"/>
        </w:rPr>
        <w:t>Максимальный срок исполнения административной процедуры</w:t>
      </w:r>
      <w:r>
        <w:rPr>
          <w:sz w:val="28"/>
          <w:szCs w:val="28"/>
        </w:rPr>
        <w:t xml:space="preserve"> – 1</w:t>
      </w:r>
      <w:r w:rsidR="004D4CE2">
        <w:rPr>
          <w:sz w:val="28"/>
          <w:szCs w:val="28"/>
        </w:rPr>
        <w:t>0</w:t>
      </w:r>
      <w:r w:rsidR="0058082F">
        <w:rPr>
          <w:sz w:val="28"/>
          <w:szCs w:val="28"/>
        </w:rPr>
        <w:t xml:space="preserve"> </w:t>
      </w:r>
      <w:r>
        <w:rPr>
          <w:sz w:val="28"/>
          <w:szCs w:val="28"/>
        </w:rPr>
        <w:t xml:space="preserve">дней  со дня </w:t>
      </w:r>
      <w:r w:rsidR="004D4CE2">
        <w:rPr>
          <w:sz w:val="28"/>
          <w:szCs w:val="28"/>
        </w:rPr>
        <w:t>поступления</w:t>
      </w:r>
      <w:r>
        <w:rPr>
          <w:sz w:val="28"/>
          <w:szCs w:val="28"/>
        </w:rPr>
        <w:t xml:space="preserve"> заявления.</w:t>
      </w:r>
    </w:p>
    <w:p w:rsidR="00583BDA" w:rsidRDefault="00583BDA" w:rsidP="00EE44DB">
      <w:pPr>
        <w:autoSpaceDE w:val="0"/>
        <w:autoSpaceDN w:val="0"/>
        <w:adjustRightInd w:val="0"/>
        <w:ind w:firstLine="540"/>
        <w:jc w:val="both"/>
        <w:rPr>
          <w:sz w:val="28"/>
          <w:szCs w:val="28"/>
        </w:rPr>
      </w:pPr>
      <w:r>
        <w:rPr>
          <w:sz w:val="28"/>
          <w:szCs w:val="28"/>
        </w:rPr>
        <w:t>3.</w:t>
      </w:r>
      <w:r w:rsidR="00C238B5">
        <w:rPr>
          <w:sz w:val="28"/>
          <w:szCs w:val="28"/>
        </w:rPr>
        <w:t>2.6.</w:t>
      </w:r>
      <w:r>
        <w:rPr>
          <w:sz w:val="28"/>
          <w:szCs w:val="28"/>
        </w:rPr>
        <w:t xml:space="preserve"> </w:t>
      </w:r>
      <w:r w:rsidRPr="000A2B39">
        <w:rPr>
          <w:sz w:val="28"/>
          <w:szCs w:val="28"/>
        </w:rPr>
        <w:t>Результатом исполнения административной процедуры является</w:t>
      </w:r>
      <w:r>
        <w:rPr>
          <w:sz w:val="28"/>
          <w:szCs w:val="28"/>
        </w:rPr>
        <w:t xml:space="preserve"> </w:t>
      </w:r>
      <w:r w:rsidR="0080142A">
        <w:rPr>
          <w:sz w:val="28"/>
          <w:szCs w:val="28"/>
        </w:rPr>
        <w:t xml:space="preserve">возврат заявителю заявления о предварительном согласовании </w:t>
      </w:r>
      <w:r w:rsidR="00F908D4">
        <w:rPr>
          <w:sz w:val="28"/>
          <w:szCs w:val="28"/>
        </w:rPr>
        <w:t xml:space="preserve">предоставления </w:t>
      </w:r>
      <w:r w:rsidR="0080142A">
        <w:rPr>
          <w:sz w:val="28"/>
          <w:szCs w:val="28"/>
        </w:rPr>
        <w:t>земельного участка с указанием причин возврата</w:t>
      </w:r>
      <w:r>
        <w:rPr>
          <w:sz w:val="28"/>
          <w:szCs w:val="28"/>
        </w:rPr>
        <w:t>.</w:t>
      </w:r>
    </w:p>
    <w:p w:rsidR="00C238B5" w:rsidRPr="00185B92" w:rsidRDefault="00185B92" w:rsidP="00185B92">
      <w:pPr>
        <w:autoSpaceDE w:val="0"/>
        <w:autoSpaceDN w:val="0"/>
        <w:adjustRightInd w:val="0"/>
        <w:jc w:val="both"/>
        <w:rPr>
          <w:sz w:val="28"/>
          <w:szCs w:val="28"/>
        </w:rPr>
      </w:pPr>
      <w:r>
        <w:rPr>
          <w:sz w:val="28"/>
          <w:szCs w:val="28"/>
        </w:rPr>
        <w:t xml:space="preserve">        </w:t>
      </w:r>
      <w:r w:rsidR="00C238B5" w:rsidRPr="00185B92">
        <w:rPr>
          <w:sz w:val="28"/>
          <w:szCs w:val="28"/>
        </w:rPr>
        <w:t xml:space="preserve">3.3. </w:t>
      </w:r>
      <w:r w:rsidR="007F0B4B" w:rsidRPr="00185B92">
        <w:rPr>
          <w:sz w:val="28"/>
          <w:szCs w:val="28"/>
        </w:rPr>
        <w:t>Приостановление срока рассмотрения заявления о предварительном согласовании</w:t>
      </w:r>
      <w:r w:rsidR="00922245" w:rsidRPr="00185B92">
        <w:rPr>
          <w:sz w:val="28"/>
          <w:szCs w:val="28"/>
        </w:rPr>
        <w:t>.</w:t>
      </w:r>
      <w:r w:rsidR="00C238B5" w:rsidRPr="00185B92">
        <w:rPr>
          <w:sz w:val="28"/>
          <w:szCs w:val="28"/>
        </w:rPr>
        <w:t xml:space="preserve"> </w:t>
      </w:r>
    </w:p>
    <w:p w:rsidR="00C238B5" w:rsidRDefault="00C238B5" w:rsidP="00042803">
      <w:pPr>
        <w:autoSpaceDE w:val="0"/>
        <w:autoSpaceDN w:val="0"/>
        <w:adjustRightInd w:val="0"/>
        <w:ind w:firstLine="540"/>
        <w:jc w:val="both"/>
        <w:rPr>
          <w:sz w:val="28"/>
          <w:szCs w:val="28"/>
        </w:rPr>
      </w:pPr>
      <w:r>
        <w:rPr>
          <w:sz w:val="28"/>
          <w:szCs w:val="28"/>
        </w:rPr>
        <w:t xml:space="preserve">3.3.1. Основанием для начала административной процедуры является </w:t>
      </w:r>
      <w:r w:rsidR="006559E9">
        <w:rPr>
          <w:sz w:val="28"/>
          <w:szCs w:val="28"/>
        </w:rPr>
        <w:t xml:space="preserve">нахождение </w:t>
      </w:r>
      <w:r w:rsidR="006559E9" w:rsidRPr="00D75C29">
        <w:rPr>
          <w:sz w:val="28"/>
          <w:szCs w:val="28"/>
        </w:rPr>
        <w:t>на рассмотрении уполномоченного органа представленн</w:t>
      </w:r>
      <w:r w:rsidR="006559E9">
        <w:rPr>
          <w:sz w:val="28"/>
          <w:szCs w:val="28"/>
        </w:rPr>
        <w:t>ой</w:t>
      </w:r>
      <w:r w:rsidR="006559E9" w:rsidRPr="00D75C29">
        <w:rPr>
          <w:sz w:val="28"/>
          <w:szCs w:val="28"/>
        </w:rPr>
        <w:t xml:space="preserve"> ранее другим лицом схем</w:t>
      </w:r>
      <w:r w:rsidR="006559E9">
        <w:rPr>
          <w:sz w:val="28"/>
          <w:szCs w:val="28"/>
        </w:rPr>
        <w:t>ы</w:t>
      </w:r>
      <w:r w:rsidR="006559E9" w:rsidRPr="00D75C29">
        <w:rPr>
          <w:sz w:val="28"/>
          <w:szCs w:val="28"/>
        </w:rPr>
        <w:t xml:space="preserve"> расположения земельного участка</w:t>
      </w:r>
      <w:r>
        <w:rPr>
          <w:sz w:val="28"/>
          <w:szCs w:val="28"/>
        </w:rPr>
        <w:t>.</w:t>
      </w:r>
    </w:p>
    <w:p w:rsidR="00042803" w:rsidRPr="00D75C29" w:rsidRDefault="00C238B5" w:rsidP="00042803">
      <w:pPr>
        <w:autoSpaceDE w:val="0"/>
        <w:autoSpaceDN w:val="0"/>
        <w:adjustRightInd w:val="0"/>
        <w:ind w:firstLine="540"/>
        <w:jc w:val="both"/>
        <w:rPr>
          <w:b/>
          <w:sz w:val="28"/>
          <w:szCs w:val="28"/>
        </w:rPr>
      </w:pPr>
      <w:r>
        <w:rPr>
          <w:sz w:val="28"/>
          <w:szCs w:val="28"/>
        </w:rPr>
        <w:t xml:space="preserve">3.3.2. </w:t>
      </w:r>
      <w:r w:rsidR="00042803" w:rsidRPr="00D75C29">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00042803" w:rsidRPr="00942101">
        <w:rPr>
          <w:sz w:val="28"/>
          <w:szCs w:val="28"/>
        </w:rPr>
        <w:t>.</w:t>
      </w:r>
    </w:p>
    <w:p w:rsidR="00042803" w:rsidRDefault="00042803" w:rsidP="00042803">
      <w:pPr>
        <w:autoSpaceDE w:val="0"/>
        <w:autoSpaceDN w:val="0"/>
        <w:adjustRightInd w:val="0"/>
        <w:ind w:firstLine="540"/>
        <w:jc w:val="both"/>
        <w:rPr>
          <w:sz w:val="28"/>
          <w:szCs w:val="28"/>
        </w:rPr>
      </w:pPr>
      <w:r w:rsidRPr="00D75C29">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sidRPr="00D75C29">
        <w:rPr>
          <w:sz w:val="28"/>
          <w:szCs w:val="28"/>
        </w:rPr>
        <w:lastRenderedPageBreak/>
        <w:t>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FB6869" w:rsidRPr="00A87D4C" w:rsidRDefault="00C238B5" w:rsidP="00EE44DB">
      <w:pPr>
        <w:autoSpaceDE w:val="0"/>
        <w:autoSpaceDN w:val="0"/>
        <w:adjustRightInd w:val="0"/>
        <w:ind w:firstLine="540"/>
        <w:jc w:val="both"/>
        <w:rPr>
          <w:sz w:val="28"/>
          <w:szCs w:val="28"/>
        </w:rPr>
      </w:pPr>
      <w:r>
        <w:rPr>
          <w:sz w:val="28"/>
          <w:szCs w:val="28"/>
        </w:rPr>
        <w:t xml:space="preserve">3.3.3. В случае отсутствия обстоятельств, </w:t>
      </w:r>
      <w:r w:rsidRPr="00A87D4C">
        <w:rPr>
          <w:sz w:val="28"/>
          <w:szCs w:val="28"/>
        </w:rPr>
        <w:t xml:space="preserve">предусмотренных пунктом 3.3.2 настоящего административного регламента, </w:t>
      </w:r>
      <w:r w:rsidR="00901E42" w:rsidRPr="00A87D4C">
        <w:rPr>
          <w:sz w:val="28"/>
          <w:szCs w:val="28"/>
        </w:rPr>
        <w:t xml:space="preserve">должностное лицо уполномоченного органа, ответственное за предоставление муниципальной услуги, </w:t>
      </w:r>
      <w:r w:rsidR="00FB6869" w:rsidRPr="00A87D4C">
        <w:rPr>
          <w:sz w:val="28"/>
          <w:szCs w:val="28"/>
        </w:rPr>
        <w:t>переходит к исполнению следующей административной процедуры</w:t>
      </w:r>
      <w:r w:rsidR="0012721D" w:rsidRPr="00A87D4C">
        <w:rPr>
          <w:sz w:val="28"/>
          <w:szCs w:val="28"/>
        </w:rPr>
        <w:t xml:space="preserve"> </w:t>
      </w:r>
      <w:r w:rsidR="00FB6869" w:rsidRPr="00A87D4C">
        <w:rPr>
          <w:sz w:val="28"/>
          <w:szCs w:val="28"/>
        </w:rPr>
        <w:t>настоящ</w:t>
      </w:r>
      <w:r w:rsidR="0012721D" w:rsidRPr="00A87D4C">
        <w:rPr>
          <w:sz w:val="28"/>
          <w:szCs w:val="28"/>
        </w:rPr>
        <w:t>его</w:t>
      </w:r>
      <w:r w:rsidR="00DA5E99" w:rsidRPr="00A87D4C">
        <w:rPr>
          <w:sz w:val="28"/>
          <w:szCs w:val="28"/>
        </w:rPr>
        <w:t xml:space="preserve"> </w:t>
      </w:r>
      <w:r w:rsidR="00FB6869" w:rsidRPr="00A87D4C">
        <w:rPr>
          <w:sz w:val="28"/>
          <w:szCs w:val="28"/>
        </w:rPr>
        <w:t>административн</w:t>
      </w:r>
      <w:r w:rsidR="0012721D" w:rsidRPr="00A87D4C">
        <w:rPr>
          <w:sz w:val="28"/>
          <w:szCs w:val="28"/>
        </w:rPr>
        <w:t>ого</w:t>
      </w:r>
      <w:r w:rsidR="00FB6869" w:rsidRPr="00A87D4C">
        <w:rPr>
          <w:sz w:val="28"/>
          <w:szCs w:val="28"/>
        </w:rPr>
        <w:t xml:space="preserve"> регламент</w:t>
      </w:r>
      <w:r w:rsidR="0012721D" w:rsidRPr="00A87D4C">
        <w:rPr>
          <w:sz w:val="28"/>
          <w:szCs w:val="28"/>
        </w:rPr>
        <w:t>а</w:t>
      </w:r>
      <w:r w:rsidR="00FB6869" w:rsidRPr="00A87D4C">
        <w:rPr>
          <w:sz w:val="28"/>
          <w:szCs w:val="28"/>
        </w:rPr>
        <w:t>.</w:t>
      </w:r>
    </w:p>
    <w:p w:rsidR="00FB6869" w:rsidRPr="00A87D4C" w:rsidRDefault="00FB6869" w:rsidP="00EE44DB">
      <w:pPr>
        <w:autoSpaceDE w:val="0"/>
        <w:autoSpaceDN w:val="0"/>
        <w:adjustRightInd w:val="0"/>
        <w:ind w:firstLine="540"/>
        <w:jc w:val="both"/>
        <w:rPr>
          <w:sz w:val="28"/>
          <w:szCs w:val="28"/>
        </w:rPr>
      </w:pPr>
      <w:r w:rsidRPr="00A87D4C">
        <w:rPr>
          <w:sz w:val="28"/>
          <w:szCs w:val="28"/>
        </w:rPr>
        <w:t>3.</w:t>
      </w:r>
      <w:r w:rsidR="00901E42" w:rsidRPr="00A87D4C">
        <w:rPr>
          <w:sz w:val="28"/>
          <w:szCs w:val="28"/>
        </w:rPr>
        <w:t>3.4</w:t>
      </w:r>
      <w:r w:rsidRPr="00A87D4C">
        <w:rPr>
          <w:sz w:val="28"/>
          <w:szCs w:val="28"/>
        </w:rPr>
        <w:t xml:space="preserve">. Максимальный срок исполнения административной процедуры </w:t>
      </w:r>
      <w:r w:rsidR="001E46D9" w:rsidRPr="00A87D4C">
        <w:rPr>
          <w:sz w:val="28"/>
          <w:szCs w:val="28"/>
        </w:rPr>
        <w:t xml:space="preserve">-  </w:t>
      </w:r>
      <w:r w:rsidR="00901E42" w:rsidRPr="00A87D4C">
        <w:rPr>
          <w:sz w:val="28"/>
          <w:szCs w:val="28"/>
        </w:rPr>
        <w:t>1</w:t>
      </w:r>
      <w:r w:rsidR="003A7C32" w:rsidRPr="00A87D4C">
        <w:rPr>
          <w:sz w:val="26"/>
          <w:szCs w:val="26"/>
        </w:rPr>
        <w:t>*</w:t>
      </w:r>
      <w:r w:rsidR="004666FC" w:rsidRPr="00A87D4C">
        <w:rPr>
          <w:sz w:val="28"/>
          <w:szCs w:val="28"/>
        </w:rPr>
        <w:t xml:space="preserve"> </w:t>
      </w:r>
      <w:r w:rsidRPr="00A87D4C">
        <w:rPr>
          <w:sz w:val="28"/>
          <w:szCs w:val="28"/>
        </w:rPr>
        <w:t>д</w:t>
      </w:r>
      <w:r w:rsidR="00901E42" w:rsidRPr="00A87D4C">
        <w:rPr>
          <w:sz w:val="28"/>
          <w:szCs w:val="28"/>
        </w:rPr>
        <w:t>ень</w:t>
      </w:r>
      <w:r w:rsidRPr="00A87D4C">
        <w:rPr>
          <w:sz w:val="28"/>
          <w:szCs w:val="28"/>
        </w:rPr>
        <w:t xml:space="preserve"> со дня окончания приема документов и регистрации заявления.</w:t>
      </w:r>
    </w:p>
    <w:p w:rsidR="00922245" w:rsidRPr="00A87D4C" w:rsidRDefault="00FB6869" w:rsidP="00EE44DB">
      <w:pPr>
        <w:autoSpaceDE w:val="0"/>
        <w:autoSpaceDN w:val="0"/>
        <w:adjustRightInd w:val="0"/>
        <w:ind w:firstLine="540"/>
        <w:jc w:val="both"/>
        <w:rPr>
          <w:sz w:val="28"/>
          <w:szCs w:val="28"/>
        </w:rPr>
      </w:pPr>
      <w:r w:rsidRPr="00A87D4C">
        <w:rPr>
          <w:sz w:val="28"/>
          <w:szCs w:val="28"/>
        </w:rPr>
        <w:t>3.</w:t>
      </w:r>
      <w:r w:rsidR="007F0B4B" w:rsidRPr="00A87D4C">
        <w:rPr>
          <w:sz w:val="28"/>
          <w:szCs w:val="28"/>
        </w:rPr>
        <w:t>3</w:t>
      </w:r>
      <w:r w:rsidRPr="00A87D4C">
        <w:rPr>
          <w:sz w:val="28"/>
          <w:szCs w:val="28"/>
        </w:rPr>
        <w:t>.</w:t>
      </w:r>
      <w:r w:rsidR="00901E42" w:rsidRPr="00A87D4C">
        <w:rPr>
          <w:sz w:val="28"/>
          <w:szCs w:val="28"/>
        </w:rPr>
        <w:t>5</w:t>
      </w:r>
      <w:r w:rsidRPr="00A87D4C">
        <w:rPr>
          <w:sz w:val="28"/>
          <w:szCs w:val="28"/>
        </w:rPr>
        <w:t>. Результатом исполнения административной процедуры является</w:t>
      </w:r>
      <w:r w:rsidR="00901E42" w:rsidRPr="00A87D4C">
        <w:rPr>
          <w:sz w:val="28"/>
          <w:szCs w:val="28"/>
        </w:rPr>
        <w:t xml:space="preserve"> </w:t>
      </w:r>
      <w:r w:rsidR="00922245" w:rsidRPr="00A87D4C">
        <w:rPr>
          <w:sz w:val="28"/>
          <w:szCs w:val="28"/>
        </w:rPr>
        <w:t xml:space="preserve"> приостановление </w:t>
      </w:r>
      <w:r w:rsidR="00F05E18" w:rsidRPr="00A87D4C">
        <w:rPr>
          <w:sz w:val="28"/>
          <w:szCs w:val="28"/>
        </w:rPr>
        <w:t>срока рассмотрения поданного позднее заявления о предварительном согласовании и направление принятого решения заявителю</w:t>
      </w:r>
      <w:r w:rsidR="00901E42" w:rsidRPr="00A87D4C">
        <w:rPr>
          <w:sz w:val="28"/>
          <w:szCs w:val="28"/>
        </w:rPr>
        <w:t>.</w:t>
      </w:r>
    </w:p>
    <w:p w:rsidR="00FB6869" w:rsidRPr="00A87D4C" w:rsidRDefault="00FB6869" w:rsidP="00EE44DB">
      <w:pPr>
        <w:autoSpaceDE w:val="0"/>
        <w:autoSpaceDN w:val="0"/>
        <w:adjustRightInd w:val="0"/>
        <w:ind w:firstLine="540"/>
        <w:jc w:val="both"/>
        <w:rPr>
          <w:sz w:val="28"/>
          <w:szCs w:val="28"/>
        </w:rPr>
      </w:pPr>
      <w:r w:rsidRPr="00A87D4C">
        <w:rPr>
          <w:sz w:val="28"/>
          <w:szCs w:val="28"/>
        </w:rPr>
        <w:t xml:space="preserve"> </w:t>
      </w:r>
    </w:p>
    <w:p w:rsidR="006559E9" w:rsidRPr="00185B92" w:rsidRDefault="006559E9" w:rsidP="006559E9">
      <w:pPr>
        <w:autoSpaceDE w:val="0"/>
        <w:autoSpaceDN w:val="0"/>
        <w:adjustRightInd w:val="0"/>
        <w:ind w:firstLine="540"/>
        <w:jc w:val="both"/>
        <w:rPr>
          <w:sz w:val="28"/>
          <w:szCs w:val="28"/>
        </w:rPr>
      </w:pPr>
      <w:r w:rsidRPr="00185B92">
        <w:rPr>
          <w:sz w:val="28"/>
          <w:szCs w:val="28"/>
        </w:rPr>
        <w:t xml:space="preserve">3.4. Формирование и направление межведомственных запросов </w:t>
      </w:r>
      <w:r w:rsidR="00F44783" w:rsidRPr="00185B92">
        <w:rPr>
          <w:sz w:val="28"/>
          <w:szCs w:val="28"/>
        </w:rPr>
        <w:t xml:space="preserve">о предоставлении </w:t>
      </w:r>
      <w:r w:rsidRPr="00185B92">
        <w:rPr>
          <w:sz w:val="28"/>
          <w:szCs w:val="28"/>
        </w:rPr>
        <w:t>документов (информации)</w:t>
      </w:r>
      <w:r w:rsidR="00B70D5F" w:rsidRPr="00185B92">
        <w:rPr>
          <w:sz w:val="28"/>
          <w:szCs w:val="28"/>
        </w:rPr>
        <w:t>, необходимых для предварительного согласования.</w:t>
      </w:r>
    </w:p>
    <w:p w:rsidR="006559E9" w:rsidRPr="00A87D4C" w:rsidRDefault="006559E9" w:rsidP="006559E9">
      <w:pPr>
        <w:autoSpaceDE w:val="0"/>
        <w:autoSpaceDN w:val="0"/>
        <w:adjustRightInd w:val="0"/>
        <w:ind w:firstLine="600"/>
        <w:jc w:val="both"/>
        <w:rPr>
          <w:sz w:val="28"/>
          <w:szCs w:val="28"/>
        </w:rPr>
      </w:pPr>
      <w:r w:rsidRPr="007C014F">
        <w:rPr>
          <w:sz w:val="28"/>
          <w:szCs w:val="28"/>
        </w:rPr>
        <w:t>3.4.1. Основанием для начала административной процедуры является</w:t>
      </w:r>
      <w:r w:rsidR="00901E42" w:rsidRPr="007C014F">
        <w:rPr>
          <w:sz w:val="28"/>
          <w:szCs w:val="28"/>
        </w:rPr>
        <w:t xml:space="preserve"> не</w:t>
      </w:r>
      <w:r w:rsidR="00901E42"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r w:rsidRPr="00A87D4C">
        <w:rPr>
          <w:sz w:val="28"/>
          <w:szCs w:val="28"/>
        </w:rPr>
        <w:t>.</w:t>
      </w:r>
    </w:p>
    <w:p w:rsidR="006559E9" w:rsidRDefault="006559E9" w:rsidP="006559E9">
      <w:pPr>
        <w:autoSpaceDE w:val="0"/>
        <w:autoSpaceDN w:val="0"/>
        <w:adjustRightInd w:val="0"/>
        <w:ind w:firstLine="600"/>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00F01198" w:rsidRPr="00F01198">
        <w:rPr>
          <w:sz w:val="28"/>
          <w:szCs w:val="28"/>
        </w:rPr>
        <w:t xml:space="preserve"> </w:t>
      </w:r>
      <w:r w:rsidR="00F01198"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06621F" w:rsidRPr="00E2010A" w:rsidRDefault="001C6853" w:rsidP="006559E9">
      <w:pPr>
        <w:autoSpaceDE w:val="0"/>
        <w:autoSpaceDN w:val="0"/>
        <w:adjustRightInd w:val="0"/>
        <w:ind w:firstLine="540"/>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Default="006559E9" w:rsidP="006559E9">
      <w:pPr>
        <w:autoSpaceDE w:val="0"/>
        <w:autoSpaceDN w:val="0"/>
        <w:adjustRightInd w:val="0"/>
        <w:ind w:firstLine="540"/>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6559E9" w:rsidRPr="000A2B39" w:rsidRDefault="006559E9" w:rsidP="006559E9">
      <w:pPr>
        <w:autoSpaceDE w:val="0"/>
        <w:autoSpaceDN w:val="0"/>
        <w:adjustRightInd w:val="0"/>
        <w:ind w:firstLine="540"/>
        <w:jc w:val="both"/>
        <w:rPr>
          <w:sz w:val="28"/>
          <w:szCs w:val="28"/>
        </w:rPr>
      </w:pPr>
      <w:r w:rsidRPr="000A2B39">
        <w:rPr>
          <w:sz w:val="28"/>
          <w:szCs w:val="28"/>
        </w:rPr>
        <w:t>3.</w:t>
      </w:r>
      <w:r>
        <w:rPr>
          <w:sz w:val="28"/>
          <w:szCs w:val="28"/>
        </w:rPr>
        <w:t>4.4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6559E9" w:rsidRPr="00E47413" w:rsidRDefault="006559E9" w:rsidP="00E47413">
      <w:pPr>
        <w:autoSpaceDE w:val="0"/>
        <w:autoSpaceDN w:val="0"/>
        <w:adjustRightInd w:val="0"/>
        <w:ind w:firstLine="540"/>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w:t>
      </w:r>
      <w:r w:rsidR="00E02A22">
        <w:rPr>
          <w:sz w:val="28"/>
          <w:szCs w:val="28"/>
        </w:rPr>
        <w:t xml:space="preserve">о предоставлении </w:t>
      </w:r>
      <w:r>
        <w:rPr>
          <w:sz w:val="28"/>
          <w:szCs w:val="28"/>
        </w:rPr>
        <w:t>документов (информации)</w:t>
      </w:r>
      <w:r w:rsidRPr="000A2B39">
        <w:rPr>
          <w:sz w:val="28"/>
          <w:szCs w:val="28"/>
        </w:rPr>
        <w:t>.</w:t>
      </w:r>
    </w:p>
    <w:p w:rsidR="00E02A22" w:rsidRDefault="00C6595F" w:rsidP="00C6595F">
      <w:pPr>
        <w:autoSpaceDE w:val="0"/>
        <w:autoSpaceDN w:val="0"/>
        <w:adjustRightInd w:val="0"/>
        <w:jc w:val="both"/>
        <w:rPr>
          <w:sz w:val="28"/>
          <w:szCs w:val="28"/>
        </w:rPr>
      </w:pPr>
      <w:r>
        <w:rPr>
          <w:sz w:val="28"/>
          <w:szCs w:val="28"/>
        </w:rPr>
        <w:t xml:space="preserve">      </w:t>
      </w:r>
    </w:p>
    <w:p w:rsidR="00C6595F" w:rsidRPr="00185B92" w:rsidRDefault="00C6595F" w:rsidP="00E02A22">
      <w:pPr>
        <w:autoSpaceDE w:val="0"/>
        <w:autoSpaceDN w:val="0"/>
        <w:adjustRightInd w:val="0"/>
        <w:ind w:firstLine="540"/>
        <w:jc w:val="both"/>
        <w:rPr>
          <w:sz w:val="28"/>
          <w:szCs w:val="28"/>
        </w:rPr>
      </w:pPr>
      <w:r w:rsidRPr="00185B92">
        <w:rPr>
          <w:sz w:val="28"/>
          <w:szCs w:val="28"/>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Pr="00D10606" w:rsidRDefault="00C6595F" w:rsidP="00AA1CD4">
      <w:pPr>
        <w:autoSpaceDE w:val="0"/>
        <w:autoSpaceDN w:val="0"/>
        <w:adjustRightInd w:val="0"/>
        <w:ind w:firstLine="540"/>
        <w:jc w:val="both"/>
        <w:rPr>
          <w:sz w:val="28"/>
          <w:szCs w:val="28"/>
        </w:rPr>
      </w:pPr>
      <w:r w:rsidRPr="00D10606">
        <w:rPr>
          <w:sz w:val="28"/>
          <w:szCs w:val="28"/>
        </w:rPr>
        <w:lastRenderedPageBreak/>
        <w:t xml:space="preserve">3.5.1. </w:t>
      </w:r>
      <w:r w:rsidR="00AA1CD4" w:rsidRPr="00D10606">
        <w:rPr>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E02A22" w:rsidRPr="00D10606" w:rsidRDefault="00C6595F" w:rsidP="00E02A22">
      <w:pPr>
        <w:autoSpaceDE w:val="0"/>
        <w:autoSpaceDN w:val="0"/>
        <w:adjustRightInd w:val="0"/>
        <w:ind w:firstLine="540"/>
        <w:jc w:val="both"/>
        <w:rPr>
          <w:sz w:val="28"/>
          <w:szCs w:val="28"/>
        </w:rPr>
      </w:pPr>
      <w:r w:rsidRPr="00D1060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w:t>
      </w:r>
      <w:r w:rsidR="00D2554E" w:rsidRPr="00D10606">
        <w:rPr>
          <w:sz w:val="28"/>
          <w:szCs w:val="28"/>
        </w:rPr>
        <w:t>5</w:t>
      </w:r>
      <w:r w:rsidRPr="00D10606">
        <w:rPr>
          <w:sz w:val="28"/>
          <w:szCs w:val="28"/>
        </w:rPr>
        <w:t>.3 настоящего административного регламента.</w:t>
      </w:r>
    </w:p>
    <w:p w:rsidR="00C6595F" w:rsidRPr="00D10606" w:rsidRDefault="00D2554E" w:rsidP="00E02A22">
      <w:pPr>
        <w:autoSpaceDE w:val="0"/>
        <w:autoSpaceDN w:val="0"/>
        <w:adjustRightInd w:val="0"/>
        <w:ind w:firstLine="540"/>
        <w:jc w:val="both"/>
        <w:rPr>
          <w:sz w:val="28"/>
          <w:szCs w:val="28"/>
        </w:rPr>
      </w:pPr>
      <w:r w:rsidRPr="00D10606">
        <w:rPr>
          <w:sz w:val="28"/>
          <w:szCs w:val="28"/>
        </w:rPr>
        <w:t>3.5</w:t>
      </w:r>
      <w:r w:rsidR="00C6595F" w:rsidRPr="00D10606">
        <w:rPr>
          <w:sz w:val="28"/>
          <w:szCs w:val="28"/>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A1CD4" w:rsidRPr="00D10606" w:rsidRDefault="00AA1CD4" w:rsidP="00AA1CD4">
      <w:pPr>
        <w:autoSpaceDE w:val="0"/>
        <w:autoSpaceDN w:val="0"/>
        <w:adjustRightInd w:val="0"/>
        <w:ind w:firstLine="539"/>
        <w:jc w:val="both"/>
        <w:rPr>
          <w:sz w:val="28"/>
          <w:szCs w:val="28"/>
        </w:rPr>
      </w:pPr>
      <w:r w:rsidRPr="00D10606">
        <w:rPr>
          <w:sz w:val="28"/>
          <w:szCs w:val="28"/>
        </w:rPr>
        <w:t>1) в границах населенного пункта;</w:t>
      </w:r>
    </w:p>
    <w:p w:rsidR="00AA1CD4" w:rsidRPr="00D10606" w:rsidRDefault="00AA1CD4" w:rsidP="00AA1CD4">
      <w:pPr>
        <w:autoSpaceDE w:val="0"/>
        <w:autoSpaceDN w:val="0"/>
        <w:adjustRightInd w:val="0"/>
        <w:ind w:firstLine="539"/>
        <w:jc w:val="both"/>
        <w:rPr>
          <w:sz w:val="28"/>
          <w:szCs w:val="28"/>
        </w:rPr>
      </w:pPr>
      <w:r w:rsidRPr="00D1060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AA1CD4" w:rsidRPr="00D10606" w:rsidRDefault="00AA1CD4" w:rsidP="00AA1CD4">
      <w:pPr>
        <w:autoSpaceDE w:val="0"/>
        <w:autoSpaceDN w:val="0"/>
        <w:adjustRightInd w:val="0"/>
        <w:ind w:firstLine="539"/>
        <w:jc w:val="both"/>
        <w:rPr>
          <w:sz w:val="28"/>
          <w:szCs w:val="28"/>
        </w:rPr>
      </w:pPr>
      <w:r w:rsidRPr="00D10606">
        <w:rPr>
          <w:sz w:val="28"/>
          <w:szCs w:val="28"/>
        </w:rPr>
        <w:t>3) в границах территориальной зоны, сведения о границах которой внесены в Единый государственный реестр недвижимости;</w:t>
      </w:r>
    </w:p>
    <w:p w:rsidR="00AA1CD4" w:rsidRPr="00D10606" w:rsidRDefault="00AA1CD4" w:rsidP="00AA1CD4">
      <w:pPr>
        <w:autoSpaceDE w:val="0"/>
        <w:autoSpaceDN w:val="0"/>
        <w:adjustRightInd w:val="0"/>
        <w:ind w:firstLine="539"/>
        <w:jc w:val="both"/>
        <w:rPr>
          <w:sz w:val="28"/>
          <w:szCs w:val="28"/>
        </w:rPr>
      </w:pPr>
      <w:r w:rsidRPr="00D10606">
        <w:rPr>
          <w:sz w:val="28"/>
          <w:szCs w:val="28"/>
        </w:rPr>
        <w:t xml:space="preserve">4) в границах </w:t>
      </w:r>
      <w:r w:rsidR="00185B92" w:rsidRPr="00185B92">
        <w:rPr>
          <w:sz w:val="28"/>
          <w:szCs w:val="28"/>
        </w:rPr>
        <w:t>сельского поселения</w:t>
      </w:r>
      <w:r w:rsidRPr="00185B92">
        <w:rPr>
          <w:sz w:val="28"/>
          <w:szCs w:val="28"/>
        </w:rPr>
        <w:t>,</w:t>
      </w:r>
      <w:r w:rsidRPr="00D10606">
        <w:rPr>
          <w:i/>
          <w:sz w:val="28"/>
          <w:szCs w:val="28"/>
        </w:rPr>
        <w:t xml:space="preserve"> </w:t>
      </w:r>
      <w:r w:rsidRPr="00D10606">
        <w:rPr>
          <w:sz w:val="28"/>
          <w:szCs w:val="28"/>
        </w:rPr>
        <w:t>в которых отсутствуют лесничества, лесопарки;</w:t>
      </w:r>
    </w:p>
    <w:p w:rsidR="00AA1CD4" w:rsidRPr="00D10606" w:rsidRDefault="00AA1CD4" w:rsidP="00AA1CD4">
      <w:pPr>
        <w:autoSpaceDE w:val="0"/>
        <w:autoSpaceDN w:val="0"/>
        <w:adjustRightInd w:val="0"/>
        <w:ind w:firstLine="539"/>
        <w:jc w:val="both"/>
        <w:rPr>
          <w:sz w:val="28"/>
          <w:szCs w:val="28"/>
        </w:rPr>
      </w:pPr>
      <w:r w:rsidRPr="00D10606">
        <w:rPr>
          <w:sz w:val="28"/>
          <w:szCs w:val="28"/>
        </w:rPr>
        <w:t xml:space="preserve">5) в границах </w:t>
      </w:r>
      <w:r w:rsidR="00185B92" w:rsidRPr="00185B92">
        <w:rPr>
          <w:sz w:val="28"/>
          <w:szCs w:val="28"/>
        </w:rPr>
        <w:t>сельского поселения</w:t>
      </w:r>
      <w:r w:rsidRPr="00D10606">
        <w:rPr>
          <w:sz w:val="28"/>
          <w:szCs w:val="28"/>
        </w:rPr>
        <w:t>, которых сведения о границах лесничеств, лесопарков внесены в Единый государственный реестр недвижимости.</w:t>
      </w:r>
    </w:p>
    <w:p w:rsidR="00AA1CD4" w:rsidRPr="00D10606" w:rsidRDefault="00AA1CD4" w:rsidP="00AA1CD4">
      <w:pPr>
        <w:autoSpaceDE w:val="0"/>
        <w:autoSpaceDN w:val="0"/>
        <w:adjustRightInd w:val="0"/>
        <w:jc w:val="both"/>
        <w:rPr>
          <w:sz w:val="28"/>
          <w:szCs w:val="28"/>
        </w:rPr>
      </w:pPr>
      <w:r w:rsidRPr="00D10606">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A1CD4" w:rsidRPr="00D10606" w:rsidRDefault="00AA1CD4" w:rsidP="00AA1CD4">
      <w:pPr>
        <w:autoSpaceDE w:val="0"/>
        <w:autoSpaceDN w:val="0"/>
        <w:adjustRightInd w:val="0"/>
        <w:jc w:val="both"/>
        <w:rPr>
          <w:sz w:val="28"/>
          <w:szCs w:val="28"/>
        </w:rPr>
      </w:pPr>
      <w:r w:rsidRPr="00D10606">
        <w:rPr>
          <w:sz w:val="28"/>
          <w:szCs w:val="28"/>
        </w:rPr>
        <w:t xml:space="preserve">        3.5.5. Максимальный срок исполнения административной процедуры - в течение 10* дней со дня поступления заявления.</w:t>
      </w:r>
    </w:p>
    <w:p w:rsidR="00AA1CD4" w:rsidRPr="003D1AFB" w:rsidRDefault="00AA1CD4" w:rsidP="00AA1CD4">
      <w:pPr>
        <w:autoSpaceDE w:val="0"/>
        <w:autoSpaceDN w:val="0"/>
        <w:adjustRightInd w:val="0"/>
        <w:jc w:val="both"/>
        <w:rPr>
          <w:sz w:val="28"/>
          <w:szCs w:val="28"/>
        </w:rPr>
      </w:pPr>
      <w:r w:rsidRPr="00D10606">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Default="00AA1CD4" w:rsidP="00AA1CD4">
      <w:pPr>
        <w:autoSpaceDE w:val="0"/>
        <w:autoSpaceDN w:val="0"/>
        <w:adjustRightInd w:val="0"/>
        <w:jc w:val="both"/>
        <w:rPr>
          <w:b/>
          <w:color w:val="FF0000"/>
          <w:sz w:val="28"/>
          <w:szCs w:val="28"/>
        </w:rPr>
      </w:pPr>
    </w:p>
    <w:p w:rsidR="007F0B4B" w:rsidRPr="00185B92" w:rsidRDefault="00901E42" w:rsidP="00830DD3">
      <w:pPr>
        <w:autoSpaceDE w:val="0"/>
        <w:autoSpaceDN w:val="0"/>
        <w:adjustRightInd w:val="0"/>
        <w:ind w:firstLine="540"/>
        <w:jc w:val="both"/>
        <w:rPr>
          <w:sz w:val="28"/>
          <w:szCs w:val="28"/>
        </w:rPr>
      </w:pPr>
      <w:r w:rsidRPr="00185B92">
        <w:rPr>
          <w:sz w:val="28"/>
          <w:szCs w:val="28"/>
        </w:rPr>
        <w:t>3.</w:t>
      </w:r>
      <w:r w:rsidR="00D2554E" w:rsidRPr="00185B92">
        <w:rPr>
          <w:sz w:val="28"/>
          <w:szCs w:val="28"/>
        </w:rPr>
        <w:t>6</w:t>
      </w:r>
      <w:r w:rsidR="00830DD3" w:rsidRPr="00185B92">
        <w:rPr>
          <w:sz w:val="28"/>
          <w:szCs w:val="28"/>
        </w:rPr>
        <w:t>.</w:t>
      </w:r>
      <w:r w:rsidR="007F0B4B" w:rsidRPr="00185B92">
        <w:rPr>
          <w:sz w:val="28"/>
          <w:szCs w:val="28"/>
        </w:rPr>
        <w:t xml:space="preserve"> </w:t>
      </w:r>
      <w:r w:rsidR="009B69CA" w:rsidRPr="00185B92">
        <w:rPr>
          <w:sz w:val="28"/>
          <w:szCs w:val="28"/>
        </w:rPr>
        <w:t xml:space="preserve">Рассмотрение заявления о предварительном согласовании, принятие решения по итогам рассмотрения.   </w:t>
      </w:r>
    </w:p>
    <w:p w:rsidR="00830DD3" w:rsidRDefault="00901E42" w:rsidP="00830DD3">
      <w:pPr>
        <w:autoSpaceDE w:val="0"/>
        <w:autoSpaceDN w:val="0"/>
        <w:adjustRightInd w:val="0"/>
        <w:ind w:firstLine="540"/>
        <w:jc w:val="both"/>
        <w:rPr>
          <w:sz w:val="28"/>
          <w:szCs w:val="28"/>
        </w:rPr>
      </w:pPr>
      <w:r w:rsidRPr="00D10606">
        <w:rPr>
          <w:sz w:val="28"/>
          <w:szCs w:val="28"/>
        </w:rPr>
        <w:t>3.</w:t>
      </w:r>
      <w:r w:rsidR="00D2554E" w:rsidRPr="00D10606">
        <w:rPr>
          <w:sz w:val="28"/>
          <w:szCs w:val="28"/>
        </w:rPr>
        <w:t>6</w:t>
      </w:r>
      <w:r w:rsidR="009B69CA" w:rsidRPr="00D10606">
        <w:rPr>
          <w:sz w:val="28"/>
          <w:szCs w:val="28"/>
        </w:rPr>
        <w:t xml:space="preserve">.1. </w:t>
      </w:r>
      <w:r w:rsidR="00830DD3" w:rsidRPr="00D10606">
        <w:rPr>
          <w:sz w:val="28"/>
          <w:szCs w:val="28"/>
        </w:rPr>
        <w:t>Основанием для начала выполнения административной процедуры</w:t>
      </w:r>
      <w:r w:rsidR="00830DD3">
        <w:rPr>
          <w:sz w:val="28"/>
          <w:szCs w:val="28"/>
        </w:rPr>
        <w:t xml:space="preserve"> является </w:t>
      </w:r>
      <w:r w:rsidR="00830DD3" w:rsidRPr="000A2B39">
        <w:rPr>
          <w:sz w:val="28"/>
          <w:szCs w:val="28"/>
        </w:rPr>
        <w:t>получение должностным лицом уполномоченного органа, ответственн</w:t>
      </w:r>
      <w:r w:rsidR="007F0B4B">
        <w:rPr>
          <w:sz w:val="28"/>
          <w:szCs w:val="28"/>
        </w:rPr>
        <w:t>ым</w:t>
      </w:r>
      <w:r w:rsidR="00830DD3" w:rsidRPr="000A2B39">
        <w:rPr>
          <w:sz w:val="28"/>
          <w:szCs w:val="28"/>
        </w:rPr>
        <w:t xml:space="preserve"> за предоставление муниципальной услуги, всех документов (информации)</w:t>
      </w:r>
      <w:r w:rsidR="00830DD3">
        <w:rPr>
          <w:sz w:val="28"/>
          <w:szCs w:val="28"/>
        </w:rPr>
        <w:t>,</w:t>
      </w:r>
      <w:r w:rsidR="00830DD3" w:rsidRPr="000A2B39">
        <w:rPr>
          <w:sz w:val="28"/>
          <w:szCs w:val="28"/>
        </w:rPr>
        <w:t xml:space="preserve"> необходимых для предоставления муниципальной услуги.</w:t>
      </w:r>
    </w:p>
    <w:p w:rsidR="00FD1BFA" w:rsidRPr="00D10606" w:rsidRDefault="00FD1BFA" w:rsidP="00FD1BFA">
      <w:pPr>
        <w:autoSpaceDE w:val="0"/>
        <w:autoSpaceDN w:val="0"/>
        <w:adjustRightInd w:val="0"/>
        <w:ind w:firstLine="540"/>
        <w:jc w:val="both"/>
        <w:rPr>
          <w:color w:val="000000"/>
          <w:sz w:val="28"/>
          <w:szCs w:val="28"/>
        </w:rPr>
      </w:pPr>
      <w:r w:rsidRPr="00D10606">
        <w:rPr>
          <w:sz w:val="28"/>
          <w:szCs w:val="28"/>
        </w:rPr>
        <w:t>О</w:t>
      </w:r>
      <w:r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44" w:tooltip="blocked::C:UsersDoronin.ADesktopconsultantplus://offline/ref=3EDECE97BF4BB806CFF89E7744FAC8B7FED539836A009FE982771A36AEEC99E2E255ECBA54F66DB43CECFF81D9BA9C3127FDA04BE6cBU4M" w:history="1">
        <w:r w:rsidRPr="00D10606">
          <w:rPr>
            <w:rStyle w:val="aa"/>
            <w:color w:val="000000"/>
            <w:sz w:val="28"/>
            <w:szCs w:val="28"/>
          </w:rPr>
          <w:t>пунктом 4</w:t>
        </w:r>
      </w:hyperlink>
      <w:r w:rsidRPr="00D1060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w:t>
      </w:r>
      <w:r w:rsidRPr="00D10606">
        <w:rPr>
          <w:color w:val="000000"/>
          <w:sz w:val="28"/>
          <w:szCs w:val="28"/>
        </w:rPr>
        <w:lastRenderedPageBreak/>
        <w:t xml:space="preserve">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45" w:tooltip="blocked::C:UsersDoronin.ADesktopconsultantplus://offline/ref=3EDECE97BF4BB806CFF89E7744FAC8B7FED539836A009FE982771A36AEEC99E2E255ECBA54F66DB43CECFF81D9BA9C3127FDA04BE6cBU4M" w:history="1">
        <w:r w:rsidRPr="00D10606">
          <w:rPr>
            <w:rStyle w:val="aa"/>
            <w:color w:val="000000"/>
            <w:sz w:val="28"/>
            <w:szCs w:val="28"/>
            <w:u w:val="none"/>
          </w:rPr>
          <w:t xml:space="preserve">пунктом </w:t>
        </w:r>
      </w:hyperlink>
      <w:r w:rsidRPr="00D10606">
        <w:rPr>
          <w:color w:val="000000"/>
          <w:sz w:val="28"/>
          <w:szCs w:val="28"/>
        </w:rPr>
        <w:t>9 статьи 3.5 Федерального закона № 137-ФЗ схема считается согласованной.</w:t>
      </w:r>
    </w:p>
    <w:p w:rsidR="002A05E2" w:rsidRPr="00E2010A" w:rsidRDefault="00901E42" w:rsidP="007B5C2D">
      <w:pPr>
        <w:autoSpaceDE w:val="0"/>
        <w:autoSpaceDN w:val="0"/>
        <w:adjustRightInd w:val="0"/>
        <w:ind w:firstLine="540"/>
        <w:jc w:val="both"/>
        <w:rPr>
          <w:sz w:val="28"/>
          <w:szCs w:val="28"/>
        </w:rPr>
      </w:pPr>
      <w:r w:rsidRPr="00D10606">
        <w:rPr>
          <w:sz w:val="28"/>
          <w:szCs w:val="28"/>
        </w:rPr>
        <w:t>3.</w:t>
      </w:r>
      <w:r w:rsidR="00D2554E" w:rsidRPr="00D10606">
        <w:rPr>
          <w:sz w:val="28"/>
          <w:szCs w:val="28"/>
        </w:rPr>
        <w:t>6</w:t>
      </w:r>
      <w:r w:rsidR="00C9307C" w:rsidRPr="00D10606">
        <w:rPr>
          <w:sz w:val="28"/>
          <w:szCs w:val="28"/>
        </w:rPr>
        <w:t>.2. Должностное лицо уполномоченного органа, ответственное за</w:t>
      </w:r>
      <w:r w:rsidR="00C9307C" w:rsidRPr="00E2010A">
        <w:rPr>
          <w:sz w:val="28"/>
          <w:szCs w:val="28"/>
        </w:rPr>
        <w:t xml:space="preserve"> предоставление муниципальной услуги</w:t>
      </w:r>
      <w:r w:rsidR="009B69CA" w:rsidRPr="00E2010A">
        <w:rPr>
          <w:sz w:val="28"/>
          <w:szCs w:val="28"/>
        </w:rPr>
        <w:t>,</w:t>
      </w:r>
      <w:r w:rsidR="00C9307C" w:rsidRPr="00E2010A">
        <w:rPr>
          <w:sz w:val="28"/>
          <w:szCs w:val="28"/>
        </w:rPr>
        <w:t xml:space="preserve"> рассматривает представленные документы и</w:t>
      </w:r>
      <w:r w:rsidR="009B69CA" w:rsidRPr="00E2010A">
        <w:rPr>
          <w:sz w:val="28"/>
          <w:szCs w:val="28"/>
        </w:rPr>
        <w:t xml:space="preserve"> информацию</w:t>
      </w:r>
      <w:r w:rsidR="00C9307C" w:rsidRPr="00E2010A">
        <w:rPr>
          <w:sz w:val="28"/>
          <w:szCs w:val="28"/>
        </w:rPr>
        <w:t xml:space="preserve"> на предмет отсутствия (наличия) оснований для отказа в </w:t>
      </w:r>
      <w:r w:rsidR="009B69CA" w:rsidRPr="00E2010A">
        <w:rPr>
          <w:sz w:val="28"/>
          <w:szCs w:val="28"/>
        </w:rPr>
        <w:t>предварительном согласовании земельного участка</w:t>
      </w:r>
      <w:r w:rsidR="00C9307C" w:rsidRPr="00E2010A">
        <w:rPr>
          <w:sz w:val="28"/>
          <w:szCs w:val="28"/>
        </w:rPr>
        <w:t xml:space="preserve">, предусмотренных </w:t>
      </w:r>
      <w:hyperlink r:id="rId46" w:history="1">
        <w:r w:rsidR="00C9307C" w:rsidRPr="00E2010A">
          <w:rPr>
            <w:sz w:val="28"/>
            <w:szCs w:val="28"/>
          </w:rPr>
          <w:t>пунктом 2.</w:t>
        </w:r>
      </w:hyperlink>
      <w:r w:rsidR="00C9307C" w:rsidRPr="00E2010A">
        <w:rPr>
          <w:sz w:val="28"/>
          <w:szCs w:val="28"/>
        </w:rPr>
        <w:t>10</w:t>
      </w:r>
      <w:r w:rsidR="00B87775" w:rsidRPr="00E2010A">
        <w:rPr>
          <w:sz w:val="28"/>
          <w:szCs w:val="28"/>
        </w:rPr>
        <w:t>.2</w:t>
      </w:r>
      <w:r w:rsidR="00C9307C" w:rsidRPr="00E2010A">
        <w:rPr>
          <w:sz w:val="28"/>
          <w:szCs w:val="28"/>
        </w:rPr>
        <w:t xml:space="preserve"> настоящего административного регламента</w:t>
      </w:r>
      <w:r w:rsidR="00170173" w:rsidRPr="00E2010A">
        <w:rPr>
          <w:sz w:val="28"/>
          <w:szCs w:val="28"/>
        </w:rPr>
        <w:t>.</w:t>
      </w:r>
    </w:p>
    <w:p w:rsidR="00CC2C88" w:rsidRPr="00D10606" w:rsidRDefault="00901E42" w:rsidP="007B5C2D">
      <w:pPr>
        <w:autoSpaceDE w:val="0"/>
        <w:autoSpaceDN w:val="0"/>
        <w:adjustRightInd w:val="0"/>
        <w:ind w:firstLine="540"/>
        <w:jc w:val="both"/>
        <w:rPr>
          <w:sz w:val="28"/>
          <w:szCs w:val="28"/>
        </w:rPr>
      </w:pPr>
      <w:r w:rsidRPr="00D10606">
        <w:rPr>
          <w:sz w:val="28"/>
          <w:szCs w:val="28"/>
        </w:rPr>
        <w:t>3.</w:t>
      </w:r>
      <w:r w:rsidR="00D2554E" w:rsidRPr="00D10606">
        <w:rPr>
          <w:sz w:val="28"/>
          <w:szCs w:val="28"/>
        </w:rPr>
        <w:t>6</w:t>
      </w:r>
      <w:r w:rsidR="00CC2C88" w:rsidRPr="00D10606">
        <w:rPr>
          <w:sz w:val="28"/>
          <w:szCs w:val="28"/>
        </w:rPr>
        <w:t>.3. По итогам рассмотрения должностное лицо уполномоченного органа, ответственное за предоставление муниц</w:t>
      </w:r>
      <w:r w:rsidR="001B6565" w:rsidRPr="00D10606">
        <w:rPr>
          <w:sz w:val="28"/>
          <w:szCs w:val="28"/>
        </w:rPr>
        <w:t xml:space="preserve">ипальной услуги, готовит </w:t>
      </w:r>
      <w:r w:rsidR="00CC2C88" w:rsidRPr="00D10606">
        <w:rPr>
          <w:sz w:val="28"/>
          <w:szCs w:val="28"/>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D10606" w:rsidRDefault="00212EB5" w:rsidP="00212EB5">
      <w:pPr>
        <w:autoSpaceDE w:val="0"/>
        <w:autoSpaceDN w:val="0"/>
        <w:adjustRightInd w:val="0"/>
        <w:spacing w:line="230" w:lineRule="auto"/>
        <w:jc w:val="both"/>
        <w:rPr>
          <w:sz w:val="28"/>
          <w:szCs w:val="28"/>
        </w:rPr>
      </w:pPr>
      <w:r w:rsidRPr="00D1060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w:t>
      </w:r>
      <w:r w:rsidR="00AA1CD4" w:rsidRPr="00D10606">
        <w:rPr>
          <w:sz w:val="28"/>
          <w:szCs w:val="28"/>
        </w:rPr>
        <w:t xml:space="preserve">предоставления </w:t>
      </w:r>
      <w:r w:rsidRPr="00D10606">
        <w:rPr>
          <w:sz w:val="28"/>
          <w:szCs w:val="28"/>
        </w:rPr>
        <w:t xml:space="preserve">земельного участка, предусмотренных </w:t>
      </w:r>
      <w:hyperlink r:id="rId47" w:history="1">
        <w:r w:rsidRPr="00D10606">
          <w:rPr>
            <w:sz w:val="28"/>
            <w:szCs w:val="28"/>
          </w:rPr>
          <w:t>пунктом 2.</w:t>
        </w:r>
      </w:hyperlink>
      <w:r w:rsidRPr="00D10606">
        <w:rPr>
          <w:sz w:val="28"/>
          <w:szCs w:val="28"/>
        </w:rPr>
        <w:t>10</w:t>
      </w:r>
      <w:r w:rsidR="00BC0F22" w:rsidRPr="00D10606">
        <w:rPr>
          <w:sz w:val="28"/>
          <w:szCs w:val="28"/>
        </w:rPr>
        <w:t>.2</w:t>
      </w:r>
      <w:r w:rsidRPr="00D10606">
        <w:rPr>
          <w:sz w:val="28"/>
          <w:szCs w:val="28"/>
        </w:rPr>
        <w:t xml:space="preserve"> настоящего административного регламента.</w:t>
      </w:r>
    </w:p>
    <w:p w:rsidR="00F94918" w:rsidRPr="006239DD" w:rsidRDefault="003B445A" w:rsidP="00F94918">
      <w:pPr>
        <w:autoSpaceDE w:val="0"/>
        <w:autoSpaceDN w:val="0"/>
        <w:adjustRightInd w:val="0"/>
        <w:ind w:firstLine="540"/>
        <w:jc w:val="both"/>
        <w:rPr>
          <w:sz w:val="28"/>
          <w:szCs w:val="28"/>
        </w:rPr>
      </w:pPr>
      <w:r w:rsidRPr="00D10606">
        <w:rPr>
          <w:sz w:val="28"/>
          <w:szCs w:val="28"/>
        </w:rPr>
        <w:t>3.</w:t>
      </w:r>
      <w:r w:rsidR="00D2554E" w:rsidRPr="00D10606">
        <w:rPr>
          <w:sz w:val="28"/>
          <w:szCs w:val="28"/>
        </w:rPr>
        <w:t>6</w:t>
      </w:r>
      <w:r w:rsidRPr="00D10606">
        <w:rPr>
          <w:sz w:val="28"/>
          <w:szCs w:val="28"/>
        </w:rPr>
        <w:t>.</w:t>
      </w:r>
      <w:r w:rsidR="001B6565" w:rsidRPr="00D10606">
        <w:rPr>
          <w:sz w:val="28"/>
          <w:szCs w:val="28"/>
        </w:rPr>
        <w:t>4</w:t>
      </w:r>
      <w:r w:rsidR="00F94918" w:rsidRPr="00D10606">
        <w:rPr>
          <w:sz w:val="28"/>
          <w:szCs w:val="28"/>
        </w:rPr>
        <w:t xml:space="preserve">. </w:t>
      </w:r>
      <w:r w:rsidR="00CC2C88" w:rsidRPr="00D10606">
        <w:rPr>
          <w:sz w:val="28"/>
          <w:szCs w:val="28"/>
        </w:rPr>
        <w:t>При принятии решения о предварительном согласовании предоставления земельного участка</w:t>
      </w:r>
      <w:r w:rsidR="00030DA4" w:rsidRPr="00D10606">
        <w:rPr>
          <w:sz w:val="28"/>
          <w:szCs w:val="28"/>
        </w:rPr>
        <w:t>,</w:t>
      </w:r>
      <w:r w:rsidR="00CC2C88" w:rsidRPr="00D10606">
        <w:rPr>
          <w:sz w:val="28"/>
          <w:szCs w:val="28"/>
        </w:rPr>
        <w:t xml:space="preserve"> в случае </w:t>
      </w:r>
      <w:r w:rsidR="00F94918" w:rsidRPr="00D10606">
        <w:rPr>
          <w:sz w:val="28"/>
          <w:szCs w:val="28"/>
        </w:rPr>
        <w:t xml:space="preserve">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00F94918" w:rsidRPr="006239DD">
        <w:rPr>
          <w:sz w:val="28"/>
          <w:szCs w:val="28"/>
        </w:rPr>
        <w:t>бумажном носителе.</w:t>
      </w:r>
    </w:p>
    <w:p w:rsidR="00227928" w:rsidRPr="006239DD" w:rsidRDefault="002F40EC" w:rsidP="00227928">
      <w:pPr>
        <w:autoSpaceDE w:val="0"/>
        <w:autoSpaceDN w:val="0"/>
        <w:adjustRightInd w:val="0"/>
        <w:ind w:firstLine="540"/>
        <w:jc w:val="both"/>
        <w:rPr>
          <w:sz w:val="28"/>
          <w:szCs w:val="28"/>
        </w:rPr>
      </w:pPr>
      <w:r w:rsidRPr="006239DD">
        <w:rPr>
          <w:sz w:val="28"/>
          <w:szCs w:val="28"/>
        </w:rPr>
        <w:t>3.</w:t>
      </w:r>
      <w:r w:rsidR="00D2554E" w:rsidRPr="006239DD">
        <w:rPr>
          <w:sz w:val="28"/>
          <w:szCs w:val="28"/>
        </w:rPr>
        <w:t>6</w:t>
      </w:r>
      <w:r w:rsidR="00CC2C88" w:rsidRPr="006239DD">
        <w:rPr>
          <w:sz w:val="28"/>
          <w:szCs w:val="28"/>
        </w:rPr>
        <w:t>.</w:t>
      </w:r>
      <w:r w:rsidR="00BA15C0" w:rsidRPr="006239DD">
        <w:rPr>
          <w:sz w:val="28"/>
          <w:szCs w:val="28"/>
        </w:rPr>
        <w:t>5.</w:t>
      </w:r>
      <w:r w:rsidR="00227928" w:rsidRPr="006239DD">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6239DD">
        <w:rPr>
          <w:sz w:val="28"/>
          <w:szCs w:val="28"/>
        </w:rPr>
        <w:t xml:space="preserve">предоставления земельного участка </w:t>
      </w:r>
      <w:r w:rsidR="00227928" w:rsidRPr="006239DD">
        <w:rPr>
          <w:sz w:val="28"/>
          <w:szCs w:val="28"/>
        </w:rPr>
        <w:t>должно содержать указание на утверждение схемы его расположения. В этом случае обязательным приложением к решению</w:t>
      </w:r>
      <w:r w:rsidR="007755B5" w:rsidRPr="006239DD">
        <w:rPr>
          <w:sz w:val="28"/>
          <w:szCs w:val="28"/>
        </w:rPr>
        <w:t xml:space="preserve"> о предварительном согласовании</w:t>
      </w:r>
      <w:r w:rsidR="00FC7E76" w:rsidRPr="006239DD">
        <w:rPr>
          <w:sz w:val="28"/>
          <w:szCs w:val="28"/>
        </w:rPr>
        <w:t xml:space="preserve"> предоставления земельного участка</w:t>
      </w:r>
      <w:r w:rsidR="00227928" w:rsidRPr="006239DD">
        <w:rPr>
          <w:sz w:val="28"/>
          <w:szCs w:val="28"/>
        </w:rPr>
        <w:t>, направленному заявителю, является схема расположения земельного участка.</w:t>
      </w:r>
    </w:p>
    <w:p w:rsidR="00227928" w:rsidRPr="00D10606" w:rsidRDefault="007755B5" w:rsidP="00227928">
      <w:pPr>
        <w:autoSpaceDE w:val="0"/>
        <w:autoSpaceDN w:val="0"/>
        <w:adjustRightInd w:val="0"/>
        <w:ind w:firstLine="540"/>
        <w:jc w:val="both"/>
        <w:rPr>
          <w:sz w:val="28"/>
          <w:szCs w:val="28"/>
        </w:rPr>
      </w:pPr>
      <w:r w:rsidRPr="006239DD">
        <w:rPr>
          <w:sz w:val="28"/>
          <w:szCs w:val="28"/>
        </w:rPr>
        <w:t>3.</w:t>
      </w:r>
      <w:r w:rsidR="00D2554E" w:rsidRPr="006239DD">
        <w:rPr>
          <w:sz w:val="28"/>
          <w:szCs w:val="28"/>
        </w:rPr>
        <w:t>6</w:t>
      </w:r>
      <w:r w:rsidRPr="006239DD">
        <w:rPr>
          <w:sz w:val="28"/>
          <w:szCs w:val="28"/>
        </w:rPr>
        <w:t>.</w:t>
      </w:r>
      <w:r w:rsidR="00BA15C0" w:rsidRPr="006239DD">
        <w:rPr>
          <w:sz w:val="28"/>
          <w:szCs w:val="28"/>
        </w:rPr>
        <w:t>6.</w:t>
      </w:r>
      <w:r w:rsidR="00227928" w:rsidRPr="006239DD">
        <w:rPr>
          <w:sz w:val="28"/>
          <w:szCs w:val="28"/>
        </w:rPr>
        <w:t xml:space="preserve"> При</w:t>
      </w:r>
      <w:r w:rsidR="00227928"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6C69B2" w:rsidRDefault="002F40EC" w:rsidP="006B5A1E">
      <w:pPr>
        <w:autoSpaceDE w:val="0"/>
        <w:autoSpaceDN w:val="0"/>
        <w:adjustRightInd w:val="0"/>
        <w:ind w:firstLine="500"/>
        <w:jc w:val="both"/>
        <w:rPr>
          <w:sz w:val="28"/>
          <w:szCs w:val="28"/>
        </w:rPr>
      </w:pPr>
      <w:r>
        <w:rPr>
          <w:sz w:val="28"/>
          <w:szCs w:val="28"/>
        </w:rPr>
        <w:t>3</w:t>
      </w:r>
      <w:r w:rsidRPr="006C69B2">
        <w:rPr>
          <w:sz w:val="28"/>
          <w:szCs w:val="28"/>
        </w:rPr>
        <w:t>.</w:t>
      </w:r>
      <w:r w:rsidR="00D2554E" w:rsidRPr="006C69B2">
        <w:rPr>
          <w:sz w:val="28"/>
          <w:szCs w:val="28"/>
        </w:rPr>
        <w:t>6</w:t>
      </w:r>
      <w:r w:rsidRPr="006C69B2">
        <w:rPr>
          <w:sz w:val="28"/>
          <w:szCs w:val="28"/>
        </w:rPr>
        <w:t>.</w:t>
      </w:r>
      <w:r w:rsidR="00BA15C0" w:rsidRPr="006C69B2">
        <w:rPr>
          <w:sz w:val="28"/>
          <w:szCs w:val="28"/>
        </w:rPr>
        <w:t>7.</w:t>
      </w:r>
      <w:r w:rsidR="00227928" w:rsidRPr="006C69B2">
        <w:rPr>
          <w:sz w:val="28"/>
          <w:szCs w:val="28"/>
        </w:rPr>
        <w:t xml:space="preserve"> Лицо, в отношении которого было принято решение </w:t>
      </w:r>
      <w:r w:rsidR="006B5A1E" w:rsidRPr="006C69B2">
        <w:rPr>
          <w:sz w:val="28"/>
          <w:szCs w:val="28"/>
        </w:rPr>
        <w:t>о предварительном согласовании</w:t>
      </w:r>
      <w:r w:rsidR="00D018E1" w:rsidRPr="006C69B2">
        <w:rPr>
          <w:sz w:val="28"/>
          <w:szCs w:val="28"/>
        </w:rPr>
        <w:t xml:space="preserve"> предоставления земельного участка</w:t>
      </w:r>
      <w:r w:rsidR="006B5A1E" w:rsidRPr="006C69B2">
        <w:rPr>
          <w:sz w:val="28"/>
          <w:szCs w:val="28"/>
        </w:rPr>
        <w:t xml:space="preserve">, </w:t>
      </w:r>
      <w:r w:rsidR="00227928" w:rsidRPr="006C69B2">
        <w:rPr>
          <w:sz w:val="28"/>
          <w:szCs w:val="28"/>
        </w:rPr>
        <w:t>обеспечивает выполнение кадастровых работ, необходимых для образования испрашиваемого земельного участка или уточнения его границ.</w:t>
      </w:r>
    </w:p>
    <w:p w:rsidR="00F94918" w:rsidRPr="006C69B2" w:rsidRDefault="00E65719" w:rsidP="00FC7E76">
      <w:pPr>
        <w:autoSpaceDE w:val="0"/>
        <w:autoSpaceDN w:val="0"/>
        <w:adjustRightInd w:val="0"/>
        <w:ind w:firstLine="540"/>
        <w:jc w:val="both"/>
        <w:rPr>
          <w:sz w:val="28"/>
          <w:szCs w:val="28"/>
        </w:rPr>
      </w:pPr>
      <w:r w:rsidRPr="006C69B2">
        <w:rPr>
          <w:sz w:val="28"/>
          <w:szCs w:val="28"/>
        </w:rPr>
        <w:t>3.</w:t>
      </w:r>
      <w:r w:rsidR="00D2554E" w:rsidRPr="006C69B2">
        <w:rPr>
          <w:sz w:val="28"/>
          <w:szCs w:val="28"/>
        </w:rPr>
        <w:t>6</w:t>
      </w:r>
      <w:r w:rsidR="006B5A1E" w:rsidRPr="006C69B2">
        <w:rPr>
          <w:sz w:val="28"/>
          <w:szCs w:val="28"/>
        </w:rPr>
        <w:t>.</w:t>
      </w:r>
      <w:r w:rsidR="00BA15C0" w:rsidRPr="006C69B2">
        <w:rPr>
          <w:sz w:val="28"/>
          <w:szCs w:val="28"/>
        </w:rPr>
        <w:t>8.</w:t>
      </w:r>
      <w:r w:rsidR="00227928" w:rsidRPr="006C69B2">
        <w:rPr>
          <w:sz w:val="28"/>
          <w:szCs w:val="28"/>
        </w:rPr>
        <w:t xml:space="preserve"> Решение об отказе</w:t>
      </w:r>
      <w:r w:rsidR="006B5A1E" w:rsidRPr="006C69B2">
        <w:rPr>
          <w:sz w:val="28"/>
          <w:szCs w:val="28"/>
        </w:rPr>
        <w:t xml:space="preserve"> в предварительном согласовании </w:t>
      </w:r>
      <w:r w:rsidR="00703FF4" w:rsidRPr="006C69B2">
        <w:rPr>
          <w:sz w:val="28"/>
          <w:szCs w:val="28"/>
        </w:rPr>
        <w:t>предоставления</w:t>
      </w:r>
      <w:r w:rsidR="00FC7E76" w:rsidRPr="006C69B2">
        <w:rPr>
          <w:sz w:val="28"/>
          <w:szCs w:val="28"/>
        </w:rPr>
        <w:t xml:space="preserve"> земельного участка </w:t>
      </w:r>
      <w:r w:rsidR="00227928" w:rsidRPr="006C69B2">
        <w:rPr>
          <w:sz w:val="28"/>
          <w:szCs w:val="28"/>
        </w:rPr>
        <w:t xml:space="preserve">должно быть обоснованным и содержать все основания отказа. В случае, если к заявлению о предварительном согласовании прилагалась схема </w:t>
      </w:r>
      <w:r w:rsidR="00227928" w:rsidRPr="006C69B2">
        <w:rPr>
          <w:sz w:val="28"/>
          <w:szCs w:val="28"/>
        </w:rPr>
        <w:lastRenderedPageBreak/>
        <w:t xml:space="preserve">расположения земельного участка, решение об отказе в предварительном согласовании </w:t>
      </w:r>
      <w:r w:rsidR="00FC7E76" w:rsidRPr="006C69B2">
        <w:rPr>
          <w:sz w:val="28"/>
          <w:szCs w:val="28"/>
        </w:rPr>
        <w:t>предоставления земельного участка</w:t>
      </w:r>
      <w:r w:rsidR="00703FF4" w:rsidRPr="006C69B2">
        <w:rPr>
          <w:sz w:val="28"/>
          <w:szCs w:val="28"/>
        </w:rPr>
        <w:t xml:space="preserve"> </w:t>
      </w:r>
      <w:r w:rsidR="00227928" w:rsidRPr="006C69B2">
        <w:rPr>
          <w:sz w:val="28"/>
          <w:szCs w:val="28"/>
        </w:rPr>
        <w:t>должно содержать указание на отказ в утверждении схемы расположения земельного участка.</w:t>
      </w:r>
    </w:p>
    <w:p w:rsidR="00F57F8F" w:rsidRPr="006C69B2" w:rsidRDefault="003E382B" w:rsidP="00FC7E76">
      <w:pPr>
        <w:autoSpaceDE w:val="0"/>
        <w:autoSpaceDN w:val="0"/>
        <w:adjustRightInd w:val="0"/>
        <w:ind w:firstLine="540"/>
        <w:jc w:val="both"/>
        <w:rPr>
          <w:sz w:val="28"/>
          <w:szCs w:val="28"/>
        </w:rPr>
      </w:pPr>
      <w:r w:rsidRPr="006C69B2">
        <w:rPr>
          <w:sz w:val="28"/>
          <w:szCs w:val="28"/>
        </w:rPr>
        <w:t>3.</w:t>
      </w:r>
      <w:r w:rsidR="00D2554E" w:rsidRPr="006C69B2">
        <w:rPr>
          <w:sz w:val="28"/>
          <w:szCs w:val="28"/>
        </w:rPr>
        <w:t>6</w:t>
      </w:r>
      <w:r w:rsidR="003649A1" w:rsidRPr="006C69B2">
        <w:rPr>
          <w:sz w:val="28"/>
          <w:szCs w:val="28"/>
        </w:rPr>
        <w:t>.</w:t>
      </w:r>
      <w:r w:rsidR="00BA15C0" w:rsidRPr="006C69B2">
        <w:rPr>
          <w:sz w:val="28"/>
          <w:szCs w:val="28"/>
        </w:rPr>
        <w:t>9.</w:t>
      </w:r>
      <w:r w:rsidRPr="006C69B2">
        <w:rPr>
          <w:sz w:val="28"/>
          <w:szCs w:val="28"/>
        </w:rPr>
        <w:t xml:space="preserve"> </w:t>
      </w:r>
      <w:r w:rsidR="008E2992" w:rsidRPr="006C69B2">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6C69B2">
        <w:rPr>
          <w:sz w:val="28"/>
          <w:szCs w:val="28"/>
        </w:rPr>
        <w:t xml:space="preserve"> на подпись руководителю уполномоченного органа или уполномоченному им должностному лицу</w:t>
      </w:r>
      <w:r w:rsidR="006A1569" w:rsidRPr="006C69B2">
        <w:rPr>
          <w:sz w:val="28"/>
          <w:szCs w:val="28"/>
        </w:rPr>
        <w:t>.</w:t>
      </w:r>
    </w:p>
    <w:p w:rsidR="007E4582" w:rsidRPr="006C69B2" w:rsidRDefault="007E4582" w:rsidP="00FA3C22">
      <w:pPr>
        <w:tabs>
          <w:tab w:val="left" w:pos="567"/>
        </w:tabs>
        <w:ind w:firstLine="500"/>
        <w:jc w:val="both"/>
        <w:rPr>
          <w:sz w:val="28"/>
          <w:szCs w:val="28"/>
        </w:rPr>
      </w:pPr>
      <w:r w:rsidRPr="006C69B2">
        <w:rPr>
          <w:sz w:val="28"/>
          <w:szCs w:val="28"/>
        </w:rPr>
        <w:t>3.</w:t>
      </w:r>
      <w:r w:rsidR="00D2554E" w:rsidRPr="006C69B2">
        <w:rPr>
          <w:sz w:val="28"/>
          <w:szCs w:val="28"/>
        </w:rPr>
        <w:t>6</w:t>
      </w:r>
      <w:r w:rsidR="00A83688" w:rsidRPr="006C69B2">
        <w:rPr>
          <w:sz w:val="28"/>
          <w:szCs w:val="28"/>
        </w:rPr>
        <w:t>.</w:t>
      </w:r>
      <w:r w:rsidR="00BA15C0" w:rsidRPr="006C69B2">
        <w:rPr>
          <w:sz w:val="28"/>
          <w:szCs w:val="28"/>
        </w:rPr>
        <w:t>10.</w:t>
      </w:r>
      <w:r w:rsidRPr="006C69B2">
        <w:rPr>
          <w:sz w:val="28"/>
          <w:szCs w:val="28"/>
        </w:rPr>
        <w:t xml:space="preserve"> Руководитель уполномоченного органа или уполномоченное им должнос</w:t>
      </w:r>
      <w:r w:rsidR="008E2992" w:rsidRPr="006C69B2">
        <w:rPr>
          <w:sz w:val="28"/>
          <w:szCs w:val="28"/>
        </w:rPr>
        <w:t>тное лицо, рассмотрев полученные</w:t>
      </w:r>
      <w:r w:rsidRPr="006C69B2">
        <w:rPr>
          <w:sz w:val="28"/>
          <w:szCs w:val="28"/>
        </w:rPr>
        <w:t xml:space="preserve"> документы, в случае отсутствия замечаний подписывает соответствующее решение</w:t>
      </w:r>
      <w:r w:rsidR="00FC7E76" w:rsidRPr="006C69B2">
        <w:rPr>
          <w:kern w:val="2"/>
          <w:sz w:val="28"/>
          <w:szCs w:val="28"/>
          <w:lang w:eastAsia="ar-SA"/>
        </w:rPr>
        <w:t>.</w:t>
      </w:r>
    </w:p>
    <w:p w:rsidR="00B50627" w:rsidRPr="00D10606" w:rsidRDefault="007E4582" w:rsidP="00FA3C22">
      <w:pPr>
        <w:tabs>
          <w:tab w:val="left" w:pos="-100"/>
        </w:tabs>
        <w:ind w:firstLine="500"/>
        <w:jc w:val="both"/>
        <w:rPr>
          <w:sz w:val="28"/>
          <w:szCs w:val="28"/>
        </w:rPr>
      </w:pPr>
      <w:r w:rsidRPr="006C69B2">
        <w:rPr>
          <w:sz w:val="28"/>
          <w:szCs w:val="28"/>
        </w:rPr>
        <w:t>3.</w:t>
      </w:r>
      <w:r w:rsidR="00D2554E" w:rsidRPr="006C69B2">
        <w:rPr>
          <w:sz w:val="28"/>
          <w:szCs w:val="28"/>
        </w:rPr>
        <w:t>6</w:t>
      </w:r>
      <w:r w:rsidR="0032670D" w:rsidRPr="006C69B2">
        <w:rPr>
          <w:sz w:val="28"/>
          <w:szCs w:val="28"/>
        </w:rPr>
        <w:t>.</w:t>
      </w:r>
      <w:r w:rsidR="00BA15C0" w:rsidRPr="006C69B2">
        <w:rPr>
          <w:sz w:val="28"/>
          <w:szCs w:val="28"/>
        </w:rPr>
        <w:t>11.</w:t>
      </w:r>
      <w:r w:rsidR="0032670D" w:rsidRPr="006C69B2">
        <w:rPr>
          <w:sz w:val="28"/>
          <w:szCs w:val="28"/>
        </w:rPr>
        <w:t xml:space="preserve"> </w:t>
      </w:r>
      <w:r w:rsidRPr="006C69B2">
        <w:rPr>
          <w:sz w:val="28"/>
          <w:szCs w:val="28"/>
        </w:rPr>
        <w:t>Подписанное</w:t>
      </w:r>
      <w:r w:rsidRPr="00D10606">
        <w:rPr>
          <w:sz w:val="28"/>
          <w:szCs w:val="28"/>
        </w:rPr>
        <w:t xml:space="preserve"> решение регистрируется должностным лицом, </w:t>
      </w:r>
      <w:r w:rsidR="00524F5F" w:rsidRPr="00D10606">
        <w:rPr>
          <w:sz w:val="28"/>
          <w:szCs w:val="28"/>
        </w:rPr>
        <w:t xml:space="preserve">уполномоченного органа, </w:t>
      </w:r>
      <w:r w:rsidRPr="00D10606">
        <w:rPr>
          <w:sz w:val="28"/>
          <w:szCs w:val="28"/>
        </w:rPr>
        <w:t>ответственным за предоставление муниципальной услуги</w:t>
      </w:r>
      <w:r w:rsidR="006A5392" w:rsidRPr="00D10606">
        <w:rPr>
          <w:sz w:val="28"/>
          <w:szCs w:val="28"/>
        </w:rPr>
        <w:t>,</w:t>
      </w:r>
      <w:r w:rsidRPr="00D10606">
        <w:rPr>
          <w:sz w:val="28"/>
          <w:szCs w:val="28"/>
        </w:rPr>
        <w:t xml:space="preserve"> в </w:t>
      </w:r>
      <w:r w:rsidR="00125AB6" w:rsidRPr="00D10606">
        <w:rPr>
          <w:sz w:val="28"/>
          <w:szCs w:val="28"/>
        </w:rPr>
        <w:t xml:space="preserve">установленном </w:t>
      </w:r>
      <w:r w:rsidRPr="00D10606">
        <w:rPr>
          <w:sz w:val="28"/>
          <w:szCs w:val="28"/>
        </w:rPr>
        <w:t>порядке.</w:t>
      </w:r>
    </w:p>
    <w:p w:rsidR="002F38A6" w:rsidRPr="006C69B2" w:rsidRDefault="00FB6869" w:rsidP="00FA3C22">
      <w:pPr>
        <w:autoSpaceDE w:val="0"/>
        <w:autoSpaceDN w:val="0"/>
        <w:adjustRightInd w:val="0"/>
        <w:ind w:firstLine="500"/>
        <w:jc w:val="both"/>
        <w:rPr>
          <w:sz w:val="28"/>
          <w:szCs w:val="28"/>
        </w:rPr>
      </w:pPr>
      <w:r w:rsidRPr="00D10606">
        <w:rPr>
          <w:sz w:val="28"/>
          <w:szCs w:val="28"/>
        </w:rPr>
        <w:t>3.</w:t>
      </w:r>
      <w:r w:rsidR="00D2554E" w:rsidRPr="00D10606">
        <w:rPr>
          <w:sz w:val="28"/>
          <w:szCs w:val="28"/>
        </w:rPr>
        <w:t>6</w:t>
      </w:r>
      <w:r w:rsidRPr="006C69B2">
        <w:rPr>
          <w:sz w:val="28"/>
          <w:szCs w:val="28"/>
        </w:rPr>
        <w:t>.</w:t>
      </w:r>
      <w:r w:rsidR="00BA15C0" w:rsidRPr="006C69B2">
        <w:rPr>
          <w:sz w:val="28"/>
          <w:szCs w:val="28"/>
        </w:rPr>
        <w:t>12.</w:t>
      </w:r>
      <w:r w:rsidRPr="006C69B2">
        <w:rPr>
          <w:sz w:val="28"/>
          <w:szCs w:val="28"/>
        </w:rPr>
        <w:t xml:space="preserve"> </w:t>
      </w:r>
      <w:r w:rsidR="00FA3C22" w:rsidRPr="006C69B2">
        <w:rPr>
          <w:sz w:val="28"/>
          <w:szCs w:val="28"/>
        </w:rPr>
        <w:t>Р</w:t>
      </w:r>
      <w:r w:rsidR="002F38A6" w:rsidRPr="006C69B2">
        <w:rPr>
          <w:sz w:val="28"/>
          <w:szCs w:val="28"/>
        </w:rPr>
        <w:t>ешени</w:t>
      </w:r>
      <w:r w:rsidR="00FA3C22" w:rsidRPr="006C69B2">
        <w:rPr>
          <w:sz w:val="28"/>
          <w:szCs w:val="28"/>
        </w:rPr>
        <w:t>е уполномоченного органа</w:t>
      </w:r>
      <w:r w:rsidR="002F38A6" w:rsidRPr="006C69B2">
        <w:rPr>
          <w:sz w:val="28"/>
          <w:szCs w:val="28"/>
        </w:rPr>
        <w:t xml:space="preserve"> выдается заявителю </w:t>
      </w:r>
      <w:r w:rsidR="00A64D6A" w:rsidRPr="006C69B2">
        <w:rPr>
          <w:sz w:val="28"/>
          <w:szCs w:val="28"/>
        </w:rPr>
        <w:t xml:space="preserve">под расписку </w:t>
      </w:r>
      <w:r w:rsidR="002F38A6" w:rsidRPr="006C69B2">
        <w:rPr>
          <w:sz w:val="28"/>
          <w:szCs w:val="28"/>
        </w:rPr>
        <w:t xml:space="preserve">либо направляется ему </w:t>
      </w:r>
      <w:r w:rsidR="00DB68DB" w:rsidRPr="006C69B2">
        <w:rPr>
          <w:sz w:val="28"/>
          <w:szCs w:val="28"/>
        </w:rPr>
        <w:t>должностном лицо</w:t>
      </w:r>
      <w:r w:rsidR="00125AB6" w:rsidRPr="006C69B2">
        <w:rPr>
          <w:sz w:val="28"/>
          <w:szCs w:val="28"/>
        </w:rPr>
        <w:t>м</w:t>
      </w:r>
      <w:r w:rsidR="00DB68DB" w:rsidRPr="006C69B2">
        <w:rPr>
          <w:sz w:val="28"/>
          <w:szCs w:val="28"/>
        </w:rPr>
        <w:t xml:space="preserve">, ответственным за предоставление муниципальной услуги, </w:t>
      </w:r>
      <w:r w:rsidR="002F38A6" w:rsidRPr="006C69B2">
        <w:rPr>
          <w:sz w:val="28"/>
          <w:szCs w:val="28"/>
        </w:rPr>
        <w:t>указанным в заявлении способом:</w:t>
      </w:r>
    </w:p>
    <w:p w:rsidR="002F38A6" w:rsidRPr="006C69B2" w:rsidRDefault="002F38A6" w:rsidP="00FA3C22">
      <w:pPr>
        <w:autoSpaceDE w:val="0"/>
        <w:autoSpaceDN w:val="0"/>
        <w:adjustRightInd w:val="0"/>
        <w:ind w:firstLine="500"/>
        <w:jc w:val="both"/>
        <w:rPr>
          <w:sz w:val="28"/>
          <w:szCs w:val="28"/>
        </w:rPr>
      </w:pPr>
      <w:r w:rsidRPr="006C69B2">
        <w:rPr>
          <w:sz w:val="28"/>
          <w:szCs w:val="28"/>
        </w:rPr>
        <w:t xml:space="preserve">- </w:t>
      </w:r>
      <w:r w:rsidR="00A64D6A" w:rsidRPr="006C69B2">
        <w:rPr>
          <w:sz w:val="28"/>
          <w:szCs w:val="28"/>
        </w:rPr>
        <w:t>посредством почтового отправления</w:t>
      </w:r>
      <w:r w:rsidR="00314060" w:rsidRPr="006C69B2">
        <w:rPr>
          <w:sz w:val="28"/>
          <w:szCs w:val="28"/>
        </w:rPr>
        <w:t xml:space="preserve"> (по адресу, указанному в заявлении)</w:t>
      </w:r>
      <w:r w:rsidRPr="006C69B2">
        <w:rPr>
          <w:sz w:val="28"/>
          <w:szCs w:val="28"/>
        </w:rPr>
        <w:t>;</w:t>
      </w:r>
    </w:p>
    <w:p w:rsidR="00A64D6A" w:rsidRPr="006C69B2" w:rsidRDefault="00A64D6A" w:rsidP="00FA3C22">
      <w:pPr>
        <w:autoSpaceDE w:val="0"/>
        <w:autoSpaceDN w:val="0"/>
        <w:adjustRightInd w:val="0"/>
        <w:ind w:firstLine="500"/>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6C69B2" w:rsidRDefault="00A64D6A" w:rsidP="00FA3C22">
      <w:pPr>
        <w:autoSpaceDE w:val="0"/>
        <w:autoSpaceDN w:val="0"/>
        <w:adjustRightInd w:val="0"/>
        <w:ind w:firstLine="500"/>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170173" w:rsidRPr="006C69B2" w:rsidRDefault="00FB6869" w:rsidP="00FA3C22">
      <w:pPr>
        <w:autoSpaceDE w:val="0"/>
        <w:autoSpaceDN w:val="0"/>
        <w:adjustRightInd w:val="0"/>
        <w:ind w:firstLine="500"/>
        <w:jc w:val="both"/>
        <w:rPr>
          <w:sz w:val="28"/>
          <w:szCs w:val="28"/>
        </w:rPr>
      </w:pPr>
      <w:r w:rsidRPr="006C69B2">
        <w:rPr>
          <w:sz w:val="28"/>
          <w:szCs w:val="28"/>
        </w:rPr>
        <w:t xml:space="preserve">В случае представления заявления через МФЦ </w:t>
      </w:r>
      <w:r w:rsidR="00FA3C22" w:rsidRPr="006C69B2">
        <w:rPr>
          <w:sz w:val="28"/>
          <w:szCs w:val="28"/>
        </w:rPr>
        <w:t>решение</w:t>
      </w:r>
      <w:r w:rsidRPr="006C69B2">
        <w:rPr>
          <w:sz w:val="28"/>
          <w:szCs w:val="28"/>
        </w:rPr>
        <w:t xml:space="preserve"> направляется в МФЦ для его передачи заявителю, если им не указан иной способ его получения.</w:t>
      </w:r>
    </w:p>
    <w:p w:rsidR="00FB6869" w:rsidRPr="00A2535F" w:rsidRDefault="00185B92" w:rsidP="00185B92">
      <w:pPr>
        <w:autoSpaceDE w:val="0"/>
        <w:autoSpaceDN w:val="0"/>
        <w:adjustRightInd w:val="0"/>
        <w:jc w:val="both"/>
        <w:rPr>
          <w:sz w:val="28"/>
          <w:szCs w:val="28"/>
        </w:rPr>
      </w:pPr>
      <w:r>
        <w:rPr>
          <w:b/>
          <w:color w:val="FF0000"/>
          <w:sz w:val="28"/>
          <w:szCs w:val="28"/>
        </w:rPr>
        <w:t xml:space="preserve">      </w:t>
      </w:r>
      <w:r w:rsidR="002F38A6" w:rsidRPr="006C69B2">
        <w:rPr>
          <w:sz w:val="28"/>
          <w:szCs w:val="28"/>
        </w:rPr>
        <w:t>3.</w:t>
      </w:r>
      <w:r w:rsidR="00CA4DAD" w:rsidRPr="006C69B2">
        <w:rPr>
          <w:sz w:val="28"/>
          <w:szCs w:val="28"/>
        </w:rPr>
        <w:t>6</w:t>
      </w:r>
      <w:r w:rsidR="002F38A6" w:rsidRPr="006C69B2">
        <w:rPr>
          <w:sz w:val="28"/>
          <w:szCs w:val="28"/>
        </w:rPr>
        <w:t>.</w:t>
      </w:r>
      <w:r w:rsidR="00BA15C0" w:rsidRPr="006C69B2">
        <w:rPr>
          <w:sz w:val="28"/>
          <w:szCs w:val="28"/>
        </w:rPr>
        <w:t>13.</w:t>
      </w:r>
      <w:r w:rsidR="002F38A6" w:rsidRPr="006C69B2">
        <w:rPr>
          <w:sz w:val="28"/>
          <w:szCs w:val="28"/>
        </w:rPr>
        <w:t xml:space="preserve"> </w:t>
      </w:r>
      <w:r w:rsidR="00170173" w:rsidRPr="006C69B2">
        <w:rPr>
          <w:sz w:val="28"/>
          <w:szCs w:val="28"/>
        </w:rPr>
        <w:t xml:space="preserve">Максимальный срок исполнения административной процедуры - </w:t>
      </w:r>
      <w:r w:rsidR="00FB6869" w:rsidRPr="006C69B2">
        <w:rPr>
          <w:sz w:val="28"/>
          <w:szCs w:val="28"/>
        </w:rPr>
        <w:t xml:space="preserve"> </w:t>
      </w:r>
      <w:r w:rsidR="00BF528C" w:rsidRPr="006C69B2">
        <w:rPr>
          <w:sz w:val="28"/>
          <w:szCs w:val="28"/>
        </w:rPr>
        <w:t>16</w:t>
      </w:r>
      <w:r w:rsidR="00170173" w:rsidRPr="006C69B2">
        <w:rPr>
          <w:sz w:val="28"/>
          <w:szCs w:val="28"/>
        </w:rPr>
        <w:t xml:space="preserve"> дней с момента </w:t>
      </w:r>
      <w:r w:rsidR="00FA3C22" w:rsidRPr="006C69B2">
        <w:rPr>
          <w:sz w:val="28"/>
          <w:szCs w:val="28"/>
        </w:rPr>
        <w:t>получения</w:t>
      </w:r>
      <w:r w:rsidR="00170173" w:rsidRPr="00A2535F">
        <w:rPr>
          <w:sz w:val="28"/>
          <w:szCs w:val="28"/>
        </w:rPr>
        <w:t xml:space="preserve"> должностным лицом уполно</w:t>
      </w:r>
      <w:r w:rsidR="00FA3C22" w:rsidRPr="00A2535F">
        <w:rPr>
          <w:sz w:val="28"/>
          <w:szCs w:val="28"/>
        </w:rPr>
        <w:t>моченного органа, ответственным</w:t>
      </w:r>
      <w:r w:rsidR="00170173" w:rsidRPr="00A2535F">
        <w:rPr>
          <w:sz w:val="28"/>
          <w:szCs w:val="28"/>
        </w:rPr>
        <w:t xml:space="preserve"> за предоставление муниципальной услуги,  всех документов (информации), в том числе </w:t>
      </w:r>
      <w:r w:rsidR="00D77C63" w:rsidRPr="00A2535F">
        <w:rPr>
          <w:sz w:val="28"/>
          <w:szCs w:val="28"/>
        </w:rPr>
        <w:t>полученных</w:t>
      </w:r>
      <w:r w:rsidR="00170173" w:rsidRPr="00A2535F">
        <w:rPr>
          <w:sz w:val="28"/>
          <w:szCs w:val="28"/>
        </w:rPr>
        <w:t xml:space="preserve"> в рамках межведомственного информационного взаимодействия</w:t>
      </w:r>
      <w:r w:rsidR="00D77C63" w:rsidRPr="00A2535F">
        <w:rPr>
          <w:sz w:val="28"/>
          <w:szCs w:val="28"/>
        </w:rPr>
        <w:t xml:space="preserve">, </w:t>
      </w:r>
      <w:r w:rsidR="00170173" w:rsidRPr="00A2535F">
        <w:rPr>
          <w:sz w:val="28"/>
          <w:szCs w:val="28"/>
        </w:rPr>
        <w:t>необходимых для предоставления муниципальной услуги</w:t>
      </w:r>
      <w:r w:rsidR="00D77C63" w:rsidRPr="00A2535F">
        <w:rPr>
          <w:sz w:val="28"/>
          <w:szCs w:val="28"/>
        </w:rPr>
        <w:t>.</w:t>
      </w:r>
    </w:p>
    <w:p w:rsidR="00FD1BFA" w:rsidRPr="00D10606" w:rsidRDefault="00A2535F" w:rsidP="00A2535F">
      <w:pPr>
        <w:autoSpaceDE w:val="0"/>
        <w:autoSpaceDN w:val="0"/>
        <w:adjustRightInd w:val="0"/>
        <w:ind w:firstLine="540"/>
        <w:jc w:val="both"/>
        <w:rPr>
          <w:color w:val="FF0000"/>
          <w:sz w:val="28"/>
          <w:szCs w:val="28"/>
        </w:rPr>
      </w:pPr>
      <w:r w:rsidRPr="00D1060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8" w:history="1">
        <w:r w:rsidRPr="00D10606">
          <w:rPr>
            <w:sz w:val="28"/>
            <w:szCs w:val="28"/>
          </w:rPr>
          <w:t>пунктом 4</w:t>
        </w:r>
      </w:hyperlink>
      <w:r w:rsidRPr="00D10606">
        <w:rPr>
          <w:sz w:val="28"/>
          <w:szCs w:val="28"/>
        </w:rPr>
        <w:t xml:space="preserve"> статьи 3.5 Федерального закона от 25.10.2001 № 137-ФЗ). </w:t>
      </w:r>
    </w:p>
    <w:p w:rsidR="00FB6869" w:rsidRPr="00E2010A" w:rsidRDefault="00FB6869" w:rsidP="00FA3C22">
      <w:pPr>
        <w:autoSpaceDE w:val="0"/>
        <w:autoSpaceDN w:val="0"/>
        <w:adjustRightInd w:val="0"/>
        <w:ind w:firstLine="500"/>
        <w:jc w:val="both"/>
        <w:rPr>
          <w:sz w:val="28"/>
          <w:szCs w:val="28"/>
        </w:rPr>
      </w:pPr>
      <w:r w:rsidRPr="006C69B2">
        <w:rPr>
          <w:sz w:val="28"/>
          <w:szCs w:val="28"/>
        </w:rPr>
        <w:t>3.</w:t>
      </w:r>
      <w:r w:rsidR="00CA4DAD" w:rsidRPr="006C69B2">
        <w:rPr>
          <w:sz w:val="28"/>
          <w:szCs w:val="28"/>
        </w:rPr>
        <w:t>6</w:t>
      </w:r>
      <w:r w:rsidRPr="006C69B2">
        <w:rPr>
          <w:sz w:val="28"/>
          <w:szCs w:val="28"/>
        </w:rPr>
        <w:t>.</w:t>
      </w:r>
      <w:r w:rsidR="00BA15C0" w:rsidRPr="006C69B2">
        <w:rPr>
          <w:sz w:val="28"/>
          <w:szCs w:val="28"/>
        </w:rPr>
        <w:t>14.</w:t>
      </w:r>
      <w:r w:rsidR="00451CF7" w:rsidRPr="00D10606">
        <w:rPr>
          <w:sz w:val="28"/>
          <w:szCs w:val="28"/>
        </w:rPr>
        <w:t xml:space="preserve"> </w:t>
      </w:r>
      <w:r w:rsidRPr="00D10606">
        <w:rPr>
          <w:sz w:val="28"/>
          <w:szCs w:val="28"/>
        </w:rPr>
        <w:t>Результатом исполнения административной процедуры является:</w:t>
      </w:r>
    </w:p>
    <w:p w:rsidR="00785AEE" w:rsidRPr="00E2010A" w:rsidRDefault="00785AEE" w:rsidP="00785AEE">
      <w:pPr>
        <w:widowControl w:val="0"/>
        <w:autoSpaceDE w:val="0"/>
        <w:autoSpaceDN w:val="0"/>
        <w:adjustRightInd w:val="0"/>
        <w:ind w:firstLine="540"/>
        <w:jc w:val="both"/>
        <w:rPr>
          <w:sz w:val="28"/>
          <w:szCs w:val="28"/>
        </w:rPr>
      </w:pPr>
      <w:r w:rsidRPr="00E2010A">
        <w:rPr>
          <w:sz w:val="28"/>
          <w:szCs w:val="28"/>
        </w:rPr>
        <w:t>- решение уполномоченного органа о предварительном согласовании предоставления земельного участка;</w:t>
      </w:r>
    </w:p>
    <w:p w:rsidR="005712A1" w:rsidRDefault="00785AEE" w:rsidP="00962BF1">
      <w:pPr>
        <w:widowControl w:val="0"/>
        <w:autoSpaceDE w:val="0"/>
        <w:autoSpaceDN w:val="0"/>
        <w:adjustRightInd w:val="0"/>
        <w:ind w:firstLine="540"/>
        <w:jc w:val="both"/>
        <w:rPr>
          <w:sz w:val="28"/>
          <w:szCs w:val="28"/>
        </w:rPr>
      </w:pPr>
      <w:r w:rsidRPr="00E2010A">
        <w:rPr>
          <w:sz w:val="28"/>
          <w:szCs w:val="28"/>
        </w:rPr>
        <w:t>- решение уполномоченного органа об отказе в предварительном согласовании предоставления земельного участка.</w:t>
      </w:r>
    </w:p>
    <w:p w:rsidR="00477986" w:rsidRDefault="00477986" w:rsidP="00BC7749">
      <w:pPr>
        <w:autoSpaceDE w:val="0"/>
        <w:autoSpaceDN w:val="0"/>
        <w:adjustRightInd w:val="0"/>
        <w:ind w:firstLine="540"/>
        <w:jc w:val="both"/>
        <w:rPr>
          <w:sz w:val="28"/>
          <w:szCs w:val="28"/>
        </w:rPr>
      </w:pPr>
    </w:p>
    <w:p w:rsidR="00BC7749" w:rsidRPr="00F1174C" w:rsidRDefault="00BC7749" w:rsidP="00BC7749">
      <w:pPr>
        <w:autoSpaceDE w:val="0"/>
        <w:autoSpaceDN w:val="0"/>
        <w:adjustRightInd w:val="0"/>
        <w:ind w:firstLine="540"/>
        <w:jc w:val="both"/>
        <w:rPr>
          <w:sz w:val="28"/>
          <w:szCs w:val="28"/>
          <w:u w:val="single"/>
        </w:rPr>
      </w:pPr>
      <w:r w:rsidRPr="00E2010A">
        <w:rPr>
          <w:sz w:val="28"/>
          <w:szCs w:val="28"/>
        </w:rPr>
        <w:t>3.</w:t>
      </w:r>
      <w:r w:rsidR="00CA4DAD">
        <w:rPr>
          <w:sz w:val="28"/>
          <w:szCs w:val="28"/>
        </w:rPr>
        <w:t>7</w:t>
      </w:r>
      <w:r w:rsidRPr="00E2010A">
        <w:rPr>
          <w:sz w:val="28"/>
          <w:szCs w:val="28"/>
        </w:rPr>
        <w:t xml:space="preserve">. </w:t>
      </w:r>
      <w:r w:rsidRPr="00185B92">
        <w:rPr>
          <w:sz w:val="28"/>
          <w:szCs w:val="28"/>
        </w:rPr>
        <w:t xml:space="preserve">Прием и регистрация заявления о предоставлении земельного участка </w:t>
      </w:r>
      <w:r w:rsidR="00D66C44" w:rsidRPr="00185B92">
        <w:rPr>
          <w:sz w:val="28"/>
          <w:szCs w:val="28"/>
        </w:rPr>
        <w:t>без проведения торгов</w:t>
      </w:r>
      <w:r w:rsidR="00617C55" w:rsidRPr="00185B92">
        <w:rPr>
          <w:sz w:val="28"/>
          <w:szCs w:val="28"/>
        </w:rPr>
        <w:t>, в том числе,</w:t>
      </w:r>
      <w:r w:rsidRPr="00185B92">
        <w:rPr>
          <w:sz w:val="28"/>
          <w:szCs w:val="28"/>
        </w:rPr>
        <w:t xml:space="preserve"> поступившего в электронной форме </w:t>
      </w:r>
      <w:r w:rsidR="00F44783" w:rsidRPr="00185B92">
        <w:rPr>
          <w:sz w:val="28"/>
          <w:szCs w:val="28"/>
        </w:rPr>
        <w:t>и прилагаемых к нему документов либо отказ в приеме к рассмотрению заявления.</w:t>
      </w:r>
    </w:p>
    <w:p w:rsidR="00F803BB" w:rsidRPr="00E2010A" w:rsidRDefault="00F803BB" w:rsidP="00F803BB">
      <w:pPr>
        <w:autoSpaceDE w:val="0"/>
        <w:autoSpaceDN w:val="0"/>
        <w:adjustRightInd w:val="0"/>
        <w:ind w:firstLine="540"/>
        <w:jc w:val="both"/>
        <w:rPr>
          <w:sz w:val="28"/>
          <w:szCs w:val="28"/>
        </w:rPr>
      </w:pPr>
      <w:r w:rsidRPr="00E2010A">
        <w:rPr>
          <w:sz w:val="28"/>
          <w:szCs w:val="28"/>
        </w:rPr>
        <w:lastRenderedPageBreak/>
        <w:t>3.</w:t>
      </w:r>
      <w:r w:rsidR="00CA4DAD">
        <w:rPr>
          <w:sz w:val="28"/>
          <w:szCs w:val="28"/>
        </w:rPr>
        <w:t>7</w:t>
      </w:r>
      <w:r w:rsidRPr="00E2010A">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32561B">
        <w:rPr>
          <w:sz w:val="28"/>
          <w:szCs w:val="28"/>
        </w:rPr>
        <w:t>без проведения торгов</w:t>
      </w:r>
      <w:r w:rsidRPr="00E2010A">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43D6" w:rsidRPr="00E2010A" w:rsidRDefault="000743D6" w:rsidP="000743D6">
      <w:pPr>
        <w:autoSpaceDE w:val="0"/>
        <w:ind w:firstLine="540"/>
        <w:jc w:val="both"/>
        <w:rPr>
          <w:sz w:val="28"/>
          <w:szCs w:val="28"/>
        </w:rPr>
      </w:pPr>
      <w:r w:rsidRPr="00E2010A">
        <w:rPr>
          <w:sz w:val="28"/>
          <w:szCs w:val="28"/>
        </w:rPr>
        <w:t>3.</w:t>
      </w:r>
      <w:r w:rsidR="00CA4DAD">
        <w:rPr>
          <w:sz w:val="28"/>
          <w:szCs w:val="28"/>
        </w:rPr>
        <w:t>7</w:t>
      </w:r>
      <w:r w:rsidRPr="00E2010A">
        <w:rPr>
          <w:sz w:val="28"/>
          <w:szCs w:val="28"/>
        </w:rPr>
        <w:t xml:space="preserve">.2. Прием заявления о предоставлении земельного участка </w:t>
      </w:r>
      <w:r w:rsidR="009F5977">
        <w:rPr>
          <w:sz w:val="28"/>
          <w:szCs w:val="28"/>
        </w:rPr>
        <w:t>без проведения торгов</w:t>
      </w:r>
      <w:r w:rsidRPr="00E2010A">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743D6" w:rsidRPr="00E2010A" w:rsidRDefault="000743D6" w:rsidP="000743D6">
      <w:pPr>
        <w:autoSpaceDE w:val="0"/>
        <w:autoSpaceDN w:val="0"/>
        <w:adjustRightInd w:val="0"/>
        <w:ind w:firstLine="540"/>
        <w:jc w:val="both"/>
        <w:rPr>
          <w:sz w:val="28"/>
          <w:szCs w:val="28"/>
        </w:rPr>
      </w:pPr>
      <w:r w:rsidRPr="00E2010A">
        <w:rPr>
          <w:sz w:val="28"/>
          <w:szCs w:val="28"/>
        </w:rPr>
        <w:t>3.</w:t>
      </w:r>
      <w:r w:rsidR="00CA4DAD">
        <w:rPr>
          <w:sz w:val="28"/>
          <w:szCs w:val="28"/>
        </w:rPr>
        <w:t>7</w:t>
      </w:r>
      <w:r w:rsidRPr="00E2010A">
        <w:rPr>
          <w:sz w:val="28"/>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w:t>
      </w:r>
      <w:r w:rsidR="009F5977">
        <w:rPr>
          <w:sz w:val="28"/>
          <w:szCs w:val="28"/>
        </w:rPr>
        <w:t xml:space="preserve">без проведения торгов </w:t>
      </w:r>
      <w:r w:rsidRPr="00E2010A">
        <w:rPr>
          <w:sz w:val="28"/>
          <w:szCs w:val="28"/>
        </w:rPr>
        <w:t>с прилагаемыми к нему документами, а также заверяет копии документов, представленных заявителем в подлиннике.</w:t>
      </w:r>
    </w:p>
    <w:p w:rsidR="000743D6" w:rsidRPr="00E2010A" w:rsidRDefault="000743D6" w:rsidP="000743D6">
      <w:pPr>
        <w:autoSpaceDE w:val="0"/>
        <w:autoSpaceDN w:val="0"/>
        <w:adjustRightInd w:val="0"/>
        <w:ind w:firstLine="540"/>
        <w:jc w:val="both"/>
        <w:rPr>
          <w:sz w:val="28"/>
          <w:szCs w:val="28"/>
        </w:rPr>
      </w:pPr>
      <w:r w:rsidRPr="00E2010A">
        <w:rPr>
          <w:sz w:val="28"/>
          <w:szCs w:val="28"/>
        </w:rPr>
        <w:t>3.</w:t>
      </w:r>
      <w:r w:rsidR="00CA4DAD">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43D6" w:rsidRPr="00E2010A" w:rsidRDefault="000743D6" w:rsidP="000743D6">
      <w:pPr>
        <w:autoSpaceDE w:val="0"/>
        <w:autoSpaceDN w:val="0"/>
        <w:adjustRightInd w:val="0"/>
        <w:ind w:firstLine="540"/>
        <w:jc w:val="both"/>
        <w:rPr>
          <w:sz w:val="28"/>
          <w:szCs w:val="28"/>
        </w:rPr>
      </w:pPr>
      <w:r w:rsidRPr="00E2010A">
        <w:rPr>
          <w:sz w:val="28"/>
          <w:szCs w:val="28"/>
        </w:rPr>
        <w:t xml:space="preserve">Получение заявления о предоставлении земельного участка </w:t>
      </w:r>
      <w:r w:rsidR="009F5977">
        <w:rPr>
          <w:sz w:val="28"/>
          <w:szCs w:val="28"/>
        </w:rPr>
        <w:t>без проведения торгов</w:t>
      </w:r>
      <w:r w:rsidRPr="00E2010A">
        <w:rPr>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43D6" w:rsidRPr="00E2010A" w:rsidRDefault="000743D6" w:rsidP="000743D6">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77986" w:rsidRPr="00477986" w:rsidRDefault="00477986" w:rsidP="00477986">
      <w:pPr>
        <w:autoSpaceDE w:val="0"/>
        <w:autoSpaceDN w:val="0"/>
        <w:adjustRightInd w:val="0"/>
        <w:ind w:firstLine="540"/>
        <w:jc w:val="both"/>
        <w:rPr>
          <w:sz w:val="28"/>
          <w:szCs w:val="28"/>
        </w:rPr>
      </w:pPr>
      <w:r w:rsidRPr="00477986">
        <w:rPr>
          <w:sz w:val="28"/>
          <w:szCs w:val="28"/>
        </w:rPr>
        <w:t>3.7.5.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3590F" w:rsidRPr="0053590F" w:rsidRDefault="00477986" w:rsidP="0053590F">
      <w:pPr>
        <w:autoSpaceDE w:val="0"/>
        <w:autoSpaceDN w:val="0"/>
        <w:adjustRightInd w:val="0"/>
        <w:ind w:firstLine="540"/>
        <w:jc w:val="both"/>
        <w:rPr>
          <w:sz w:val="28"/>
          <w:szCs w:val="28"/>
        </w:rPr>
      </w:pPr>
      <w:r w:rsidRPr="0053590F">
        <w:rPr>
          <w:sz w:val="28"/>
          <w:szCs w:val="28"/>
        </w:rPr>
        <w:t xml:space="preserve">При наличии оснований, предусмотренных пунктом 2.7 настоящего административного регламента, </w:t>
      </w:r>
      <w:r w:rsidR="0053590F" w:rsidRPr="0053590F">
        <w:rPr>
          <w:sz w:val="28"/>
          <w:szCs w:val="28"/>
        </w:rPr>
        <w:t>уполномоченный орган принимает решение об отказе в приеме к рассмотрению заявления.</w:t>
      </w:r>
    </w:p>
    <w:p w:rsidR="0053590F" w:rsidRDefault="000E6BB4" w:rsidP="0053590F">
      <w:pPr>
        <w:autoSpaceDE w:val="0"/>
        <w:autoSpaceDN w:val="0"/>
        <w:adjustRightInd w:val="0"/>
        <w:ind w:firstLine="540"/>
        <w:jc w:val="both"/>
        <w:rPr>
          <w:sz w:val="28"/>
          <w:szCs w:val="28"/>
        </w:rPr>
      </w:pPr>
      <w:r>
        <w:rPr>
          <w:sz w:val="28"/>
          <w:szCs w:val="28"/>
        </w:rPr>
        <w:t xml:space="preserve">В случае выявления </w:t>
      </w:r>
      <w:r w:rsidR="0053590F"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32926" w:rsidRDefault="00477986" w:rsidP="00477986">
      <w:pPr>
        <w:autoSpaceDE w:val="0"/>
        <w:autoSpaceDN w:val="0"/>
        <w:adjustRightInd w:val="0"/>
        <w:jc w:val="both"/>
        <w:rPr>
          <w:sz w:val="28"/>
          <w:szCs w:val="28"/>
        </w:rPr>
      </w:pPr>
      <w:r w:rsidRPr="00477986">
        <w:rPr>
          <w:sz w:val="28"/>
          <w:szCs w:val="28"/>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9" w:history="1">
        <w:r w:rsidRPr="00477986">
          <w:rPr>
            <w:sz w:val="28"/>
            <w:szCs w:val="28"/>
          </w:rPr>
          <w:t>статьи 11</w:t>
        </w:r>
      </w:hyperlink>
      <w:r w:rsidRPr="00477986">
        <w:rPr>
          <w:sz w:val="28"/>
          <w:szCs w:val="28"/>
        </w:rPr>
        <w:t xml:space="preserve"> Федерального закона "Об электронной подписи", которые послужили основанием для принятия указанного решения.</w:t>
      </w:r>
    </w:p>
    <w:p w:rsidR="00F803BB" w:rsidRPr="000A2B39" w:rsidRDefault="008D406B" w:rsidP="00132926">
      <w:pPr>
        <w:autoSpaceDE w:val="0"/>
        <w:autoSpaceDN w:val="0"/>
        <w:adjustRightInd w:val="0"/>
        <w:ind w:firstLine="540"/>
        <w:jc w:val="both"/>
        <w:rPr>
          <w:sz w:val="28"/>
          <w:szCs w:val="28"/>
        </w:rPr>
      </w:pPr>
      <w:r w:rsidRPr="00AA6F3E">
        <w:rPr>
          <w:sz w:val="28"/>
          <w:szCs w:val="28"/>
        </w:rPr>
        <w:t>3.</w:t>
      </w:r>
      <w:r w:rsidR="00CA4DAD">
        <w:rPr>
          <w:sz w:val="28"/>
          <w:szCs w:val="28"/>
        </w:rPr>
        <w:t>7</w:t>
      </w:r>
      <w:r w:rsidRPr="00AA6F3E">
        <w:rPr>
          <w:sz w:val="28"/>
          <w:szCs w:val="28"/>
        </w:rPr>
        <w:t>.</w:t>
      </w:r>
      <w:r w:rsidR="00AA6F3E" w:rsidRPr="00AA6F3E">
        <w:rPr>
          <w:sz w:val="28"/>
          <w:szCs w:val="28"/>
        </w:rPr>
        <w:t>6</w:t>
      </w:r>
      <w:r w:rsidRPr="00AA6F3E">
        <w:rPr>
          <w:sz w:val="28"/>
          <w:szCs w:val="28"/>
        </w:rPr>
        <w:t xml:space="preserve">. </w:t>
      </w:r>
      <w:r w:rsidR="00F803BB" w:rsidRPr="00AA6F3E">
        <w:rPr>
          <w:sz w:val="28"/>
          <w:szCs w:val="28"/>
        </w:rPr>
        <w:t>Максимальный срок исполнения административной процедуры:</w:t>
      </w:r>
    </w:p>
    <w:p w:rsidR="00F803BB" w:rsidRPr="000A2B39" w:rsidRDefault="00F803BB" w:rsidP="00F803BB">
      <w:pPr>
        <w:pStyle w:val="af"/>
        <w:jc w:val="both"/>
        <w:rPr>
          <w:sz w:val="28"/>
          <w:szCs w:val="28"/>
        </w:rPr>
      </w:pPr>
      <w:r w:rsidRPr="000A2B39">
        <w:rPr>
          <w:sz w:val="28"/>
          <w:szCs w:val="28"/>
        </w:rPr>
        <w:t xml:space="preserve">        - при личном приеме граждан  –  не  более </w:t>
      </w:r>
      <w:r w:rsidR="003F7217">
        <w:rPr>
          <w:sz w:val="28"/>
          <w:szCs w:val="28"/>
        </w:rPr>
        <w:t>20</w:t>
      </w:r>
      <w:r w:rsidRPr="000A2B39">
        <w:rPr>
          <w:sz w:val="26"/>
          <w:szCs w:val="26"/>
        </w:rPr>
        <w:t>*</w:t>
      </w:r>
      <w:r w:rsidRPr="000A2B39">
        <w:rPr>
          <w:sz w:val="28"/>
          <w:szCs w:val="28"/>
        </w:rPr>
        <w:t xml:space="preserve"> минут;</w:t>
      </w:r>
    </w:p>
    <w:p w:rsidR="00F803BB" w:rsidRPr="00A87D4C" w:rsidRDefault="00F803BB" w:rsidP="00F803BB">
      <w:pPr>
        <w:pStyle w:val="af"/>
        <w:jc w:val="both"/>
        <w:rPr>
          <w:sz w:val="28"/>
          <w:szCs w:val="28"/>
        </w:rPr>
      </w:pPr>
      <w:r w:rsidRPr="000A2B39">
        <w:rPr>
          <w:sz w:val="28"/>
          <w:szCs w:val="28"/>
        </w:rPr>
        <w:t xml:space="preserve">        </w:t>
      </w: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5712A1" w:rsidRPr="004E52A0" w:rsidRDefault="005712A1" w:rsidP="005712A1">
      <w:pPr>
        <w:ind w:firstLine="540"/>
        <w:jc w:val="both"/>
        <w:rPr>
          <w:iCs/>
          <w:sz w:val="28"/>
          <w:szCs w:val="28"/>
        </w:rPr>
      </w:pPr>
      <w:r w:rsidRPr="004E52A0">
        <w:rPr>
          <w:iCs/>
          <w:sz w:val="28"/>
          <w:szCs w:val="28"/>
        </w:rPr>
        <w:t xml:space="preserve">- при поступлении заявления в форме </w:t>
      </w:r>
      <w:r w:rsidR="002E5A2F" w:rsidRPr="004E52A0">
        <w:rPr>
          <w:iCs/>
          <w:sz w:val="28"/>
          <w:szCs w:val="28"/>
        </w:rPr>
        <w:t>электронного документа</w:t>
      </w:r>
      <w:r w:rsidRPr="004E52A0">
        <w:rPr>
          <w:iCs/>
          <w:sz w:val="28"/>
          <w:szCs w:val="28"/>
        </w:rPr>
        <w:t>:</w:t>
      </w:r>
    </w:p>
    <w:p w:rsidR="002E5A2F" w:rsidRPr="004E52A0" w:rsidRDefault="002E5A2F" w:rsidP="002E5A2F">
      <w:pPr>
        <w:ind w:firstLine="540"/>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712A1" w:rsidRPr="004E52A0" w:rsidRDefault="005712A1" w:rsidP="005712A1">
      <w:pPr>
        <w:ind w:firstLine="540"/>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w:t>
      </w:r>
      <w:r w:rsidR="002E5A2F" w:rsidRPr="004E52A0">
        <w:rPr>
          <w:iCs/>
          <w:sz w:val="28"/>
          <w:szCs w:val="28"/>
        </w:rPr>
        <w:t xml:space="preserve"> 5</w:t>
      </w:r>
      <w:r w:rsidRPr="004E52A0">
        <w:rPr>
          <w:iCs/>
          <w:sz w:val="28"/>
          <w:szCs w:val="28"/>
        </w:rPr>
        <w:t xml:space="preserve"> рабочих дней со дня поступления заявления в уполномоченный орган;</w:t>
      </w:r>
    </w:p>
    <w:p w:rsidR="005712A1" w:rsidRDefault="005712A1" w:rsidP="005712A1">
      <w:pPr>
        <w:ind w:firstLine="540"/>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F803BB" w:rsidRDefault="00F803BB" w:rsidP="00F803BB">
      <w:pPr>
        <w:autoSpaceDE w:val="0"/>
        <w:autoSpaceDN w:val="0"/>
        <w:adjustRightInd w:val="0"/>
        <w:ind w:firstLine="540"/>
        <w:jc w:val="both"/>
        <w:rPr>
          <w:sz w:val="28"/>
          <w:szCs w:val="28"/>
        </w:rPr>
      </w:pPr>
      <w:r w:rsidRPr="00AA6F3E">
        <w:rPr>
          <w:sz w:val="28"/>
          <w:szCs w:val="28"/>
        </w:rPr>
        <w:t>3.</w:t>
      </w:r>
      <w:r w:rsidR="00CA4DAD">
        <w:rPr>
          <w:sz w:val="28"/>
          <w:szCs w:val="28"/>
        </w:rPr>
        <w:t>7</w:t>
      </w:r>
      <w:r w:rsidRPr="00AA6F3E">
        <w:rPr>
          <w:sz w:val="28"/>
          <w:szCs w:val="28"/>
        </w:rPr>
        <w:t>.</w:t>
      </w:r>
      <w:r w:rsidR="00AA6F3E" w:rsidRPr="00AA6F3E">
        <w:rPr>
          <w:sz w:val="28"/>
          <w:szCs w:val="28"/>
        </w:rPr>
        <w:t>7</w:t>
      </w:r>
      <w:r w:rsidRPr="00AA6F3E">
        <w:rPr>
          <w:sz w:val="28"/>
          <w:szCs w:val="28"/>
        </w:rPr>
        <w:t>. Результатом исполнения административной процедуры является:</w:t>
      </w:r>
    </w:p>
    <w:p w:rsidR="00F803BB" w:rsidRDefault="00F803BB" w:rsidP="00F803BB">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w:t>
      </w:r>
      <w:r w:rsidR="002665D6">
        <w:rPr>
          <w:sz w:val="28"/>
          <w:szCs w:val="28"/>
        </w:rPr>
        <w:t xml:space="preserve">оставлении земельного участка </w:t>
      </w:r>
      <w:r w:rsidR="002E5A2F">
        <w:rPr>
          <w:sz w:val="28"/>
          <w:szCs w:val="28"/>
        </w:rPr>
        <w:t>без проведения торгов</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w:t>
      </w:r>
      <w:r w:rsidR="00901E42">
        <w:rPr>
          <w:sz w:val="28"/>
          <w:szCs w:val="28"/>
        </w:rPr>
        <w:t>домления о получении заявления).</w:t>
      </w:r>
    </w:p>
    <w:p w:rsidR="007212DF" w:rsidRPr="007C1E94" w:rsidRDefault="007212DF" w:rsidP="007212DF">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8D406B" w:rsidRDefault="008D406B" w:rsidP="008D406B">
      <w:pPr>
        <w:autoSpaceDE w:val="0"/>
        <w:autoSpaceDN w:val="0"/>
        <w:adjustRightInd w:val="0"/>
        <w:ind w:firstLine="540"/>
        <w:jc w:val="both"/>
        <w:rPr>
          <w:sz w:val="28"/>
          <w:szCs w:val="28"/>
        </w:rPr>
      </w:pPr>
    </w:p>
    <w:p w:rsidR="00EF4510" w:rsidRPr="00185B92" w:rsidRDefault="00EF4510" w:rsidP="00EF4510">
      <w:pPr>
        <w:autoSpaceDE w:val="0"/>
        <w:autoSpaceDN w:val="0"/>
        <w:adjustRightInd w:val="0"/>
        <w:ind w:firstLine="540"/>
        <w:jc w:val="both"/>
        <w:rPr>
          <w:sz w:val="28"/>
          <w:szCs w:val="28"/>
        </w:rPr>
      </w:pPr>
      <w:r w:rsidRPr="00185B92">
        <w:rPr>
          <w:sz w:val="28"/>
          <w:szCs w:val="28"/>
        </w:rPr>
        <w:t>3.</w:t>
      </w:r>
      <w:r w:rsidR="00CA4DAD" w:rsidRPr="00185B92">
        <w:rPr>
          <w:sz w:val="28"/>
          <w:szCs w:val="28"/>
        </w:rPr>
        <w:t>8</w:t>
      </w:r>
      <w:r w:rsidRPr="00185B92">
        <w:rPr>
          <w:sz w:val="28"/>
          <w:szCs w:val="28"/>
        </w:rPr>
        <w:t>. Возврат заявления о предоставлени</w:t>
      </w:r>
      <w:r w:rsidR="00530676" w:rsidRPr="00185B92">
        <w:rPr>
          <w:sz w:val="28"/>
          <w:szCs w:val="28"/>
        </w:rPr>
        <w:t>и</w:t>
      </w:r>
      <w:r w:rsidRPr="00185B92">
        <w:rPr>
          <w:sz w:val="28"/>
          <w:szCs w:val="28"/>
        </w:rPr>
        <w:t xml:space="preserve"> земельного участка.</w:t>
      </w:r>
    </w:p>
    <w:p w:rsidR="00AE0363" w:rsidRDefault="00EF4510" w:rsidP="00AE0363">
      <w:pPr>
        <w:autoSpaceDE w:val="0"/>
        <w:autoSpaceDN w:val="0"/>
        <w:adjustRightInd w:val="0"/>
        <w:ind w:firstLine="540"/>
        <w:jc w:val="both"/>
        <w:rPr>
          <w:sz w:val="28"/>
          <w:szCs w:val="28"/>
        </w:rPr>
      </w:pPr>
      <w:r w:rsidRPr="009459B4">
        <w:rPr>
          <w:sz w:val="28"/>
          <w:szCs w:val="28"/>
        </w:rPr>
        <w:t>3.</w:t>
      </w:r>
      <w:r w:rsidR="00CA4DAD">
        <w:rPr>
          <w:sz w:val="28"/>
          <w:szCs w:val="28"/>
        </w:rPr>
        <w:t>8</w:t>
      </w:r>
      <w:r w:rsidRPr="009459B4">
        <w:rPr>
          <w:sz w:val="28"/>
          <w:szCs w:val="28"/>
        </w:rPr>
        <w:t xml:space="preserve">.1. </w:t>
      </w:r>
      <w:r w:rsidR="00AE0363" w:rsidRPr="000A2B39">
        <w:rPr>
          <w:sz w:val="28"/>
          <w:szCs w:val="28"/>
        </w:rPr>
        <w:t>Основанием для начала административной процедуры является</w:t>
      </w:r>
      <w:r w:rsidR="00AE0363">
        <w:rPr>
          <w:sz w:val="28"/>
          <w:szCs w:val="28"/>
        </w:rPr>
        <w:t xml:space="preserve"> </w:t>
      </w:r>
      <w:r w:rsidR="00AE0363" w:rsidRPr="000A2B39">
        <w:rPr>
          <w:sz w:val="28"/>
          <w:szCs w:val="28"/>
        </w:rPr>
        <w:t>прием и регистрация заявления</w:t>
      </w:r>
      <w:r w:rsidR="00AE0363" w:rsidRPr="00E9575F">
        <w:rPr>
          <w:sz w:val="28"/>
          <w:szCs w:val="28"/>
        </w:rPr>
        <w:t xml:space="preserve"> </w:t>
      </w:r>
      <w:r w:rsidR="00AE0363">
        <w:rPr>
          <w:sz w:val="28"/>
          <w:szCs w:val="28"/>
        </w:rPr>
        <w:t>о предоставлении земельного участка.</w:t>
      </w:r>
    </w:p>
    <w:p w:rsidR="00AE0363" w:rsidRPr="00A87D4C" w:rsidRDefault="00617C55" w:rsidP="00AE0363">
      <w:pPr>
        <w:autoSpaceDE w:val="0"/>
        <w:autoSpaceDN w:val="0"/>
        <w:adjustRightInd w:val="0"/>
        <w:ind w:firstLine="540"/>
        <w:jc w:val="both"/>
        <w:rPr>
          <w:sz w:val="28"/>
          <w:szCs w:val="28"/>
        </w:rPr>
      </w:pPr>
      <w:r>
        <w:rPr>
          <w:sz w:val="28"/>
          <w:szCs w:val="28"/>
        </w:rPr>
        <w:t>3.</w:t>
      </w:r>
      <w:r w:rsidR="00CA4DAD">
        <w:rPr>
          <w:sz w:val="28"/>
          <w:szCs w:val="28"/>
        </w:rPr>
        <w:t>8</w:t>
      </w:r>
      <w:r w:rsidR="00AE0363">
        <w:rPr>
          <w:sz w:val="28"/>
          <w:szCs w:val="28"/>
        </w:rPr>
        <w:t>.2. Должностное лицо</w:t>
      </w:r>
      <w:r w:rsidR="00AE0363" w:rsidRPr="009459B4">
        <w:rPr>
          <w:sz w:val="28"/>
          <w:szCs w:val="28"/>
        </w:rPr>
        <w:t xml:space="preserve"> </w:t>
      </w:r>
      <w:r w:rsidR="00AE0363" w:rsidRPr="000A2B39">
        <w:rPr>
          <w:sz w:val="28"/>
          <w:szCs w:val="28"/>
        </w:rPr>
        <w:t>уполномоченного органа, ответственное за предоставление муниципальной услуги</w:t>
      </w:r>
      <w:r w:rsidR="00AE0363">
        <w:rPr>
          <w:sz w:val="28"/>
          <w:szCs w:val="28"/>
        </w:rPr>
        <w:t xml:space="preserve">, проверяет поступивший пакет документов на предмет выявления оснований, указанных в </w:t>
      </w:r>
      <w:r w:rsidR="00AE0363"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0363" w:rsidRDefault="00AE0363" w:rsidP="00AE0363">
      <w:pPr>
        <w:autoSpaceDE w:val="0"/>
        <w:autoSpaceDN w:val="0"/>
        <w:adjustRightInd w:val="0"/>
        <w:ind w:firstLine="540"/>
        <w:jc w:val="both"/>
        <w:rPr>
          <w:sz w:val="28"/>
          <w:szCs w:val="28"/>
        </w:rPr>
      </w:pPr>
      <w:r w:rsidRPr="00340198">
        <w:rPr>
          <w:sz w:val="28"/>
          <w:szCs w:val="28"/>
        </w:rPr>
        <w:t xml:space="preserve">В случае отсутствия оснований для возврата заявления </w:t>
      </w:r>
      <w:r w:rsidR="007D3DB9" w:rsidRPr="00340198">
        <w:rPr>
          <w:sz w:val="28"/>
          <w:szCs w:val="28"/>
        </w:rPr>
        <w:t>о предоставлении земельного участка</w:t>
      </w:r>
      <w:r w:rsidRPr="00340198">
        <w:rPr>
          <w:sz w:val="28"/>
          <w:szCs w:val="28"/>
        </w:rPr>
        <w:t>,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w:t>
      </w:r>
      <w:r w:rsidRPr="00A87D4C">
        <w:rPr>
          <w:sz w:val="28"/>
          <w:szCs w:val="28"/>
        </w:rPr>
        <w:lastRenderedPageBreak/>
        <w:t xml:space="preserve">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w:t>
      </w:r>
      <w:r w:rsidR="00CA4DAD" w:rsidRPr="00340198">
        <w:rPr>
          <w:sz w:val="28"/>
          <w:szCs w:val="28"/>
        </w:rPr>
        <w:t>9</w:t>
      </w:r>
      <w:r w:rsidRPr="00340198">
        <w:rPr>
          <w:sz w:val="28"/>
          <w:szCs w:val="28"/>
        </w:rPr>
        <w:t xml:space="preserve"> настоящего</w:t>
      </w:r>
      <w:r w:rsidRPr="00A87D4C">
        <w:rPr>
          <w:sz w:val="28"/>
          <w:szCs w:val="28"/>
        </w:rPr>
        <w:t xml:space="preserve"> административного</w:t>
      </w:r>
      <w:r>
        <w:rPr>
          <w:sz w:val="28"/>
          <w:szCs w:val="28"/>
        </w:rPr>
        <w:t xml:space="preserve"> регламента.</w:t>
      </w:r>
    </w:p>
    <w:p w:rsidR="00AE0363" w:rsidRDefault="00617C55" w:rsidP="00AE0363">
      <w:pPr>
        <w:autoSpaceDE w:val="0"/>
        <w:autoSpaceDN w:val="0"/>
        <w:adjustRightInd w:val="0"/>
        <w:ind w:firstLine="540"/>
        <w:jc w:val="both"/>
        <w:rPr>
          <w:sz w:val="28"/>
          <w:szCs w:val="28"/>
        </w:rPr>
      </w:pPr>
      <w:r>
        <w:rPr>
          <w:sz w:val="28"/>
          <w:szCs w:val="28"/>
        </w:rPr>
        <w:t>3.</w:t>
      </w:r>
      <w:r w:rsidR="00CA4DAD">
        <w:rPr>
          <w:sz w:val="28"/>
          <w:szCs w:val="28"/>
        </w:rPr>
        <w:t>8</w:t>
      </w:r>
      <w:r w:rsidR="00AE0363">
        <w:rPr>
          <w:sz w:val="28"/>
          <w:szCs w:val="28"/>
        </w:rPr>
        <w:t xml:space="preserve">.3. </w:t>
      </w:r>
      <w:r w:rsidR="00AE0363" w:rsidRPr="000A2B39">
        <w:rPr>
          <w:sz w:val="28"/>
          <w:szCs w:val="28"/>
        </w:rPr>
        <w:t xml:space="preserve">Руководитель уполномоченного органа или уполномоченное им </w:t>
      </w:r>
      <w:r w:rsidR="00AE0363" w:rsidRPr="004D4CE2">
        <w:rPr>
          <w:sz w:val="28"/>
          <w:szCs w:val="28"/>
        </w:rPr>
        <w:t>должностное лицо рассматривает полученный проект письма и в случае отсутствия замечаний подписывает его.</w:t>
      </w:r>
    </w:p>
    <w:p w:rsidR="00AE0363" w:rsidRDefault="00617C55" w:rsidP="00AE0363">
      <w:pPr>
        <w:autoSpaceDE w:val="0"/>
        <w:autoSpaceDN w:val="0"/>
        <w:adjustRightInd w:val="0"/>
        <w:ind w:firstLine="540"/>
        <w:jc w:val="both"/>
        <w:rPr>
          <w:sz w:val="28"/>
          <w:szCs w:val="28"/>
        </w:rPr>
      </w:pPr>
      <w:r>
        <w:rPr>
          <w:sz w:val="28"/>
          <w:szCs w:val="28"/>
        </w:rPr>
        <w:t>3.</w:t>
      </w:r>
      <w:r w:rsidR="007D3DB9">
        <w:rPr>
          <w:sz w:val="28"/>
          <w:szCs w:val="28"/>
        </w:rPr>
        <w:t>8</w:t>
      </w:r>
      <w:r w:rsidR="00AE0363">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Default="00617C55" w:rsidP="00AE0363">
      <w:pPr>
        <w:autoSpaceDE w:val="0"/>
        <w:autoSpaceDN w:val="0"/>
        <w:adjustRightInd w:val="0"/>
        <w:ind w:firstLine="540"/>
        <w:jc w:val="both"/>
        <w:rPr>
          <w:sz w:val="28"/>
          <w:szCs w:val="28"/>
        </w:rPr>
      </w:pPr>
      <w:r>
        <w:rPr>
          <w:sz w:val="28"/>
          <w:szCs w:val="28"/>
        </w:rPr>
        <w:t>3.</w:t>
      </w:r>
      <w:r w:rsidR="007D3DB9">
        <w:rPr>
          <w:sz w:val="28"/>
          <w:szCs w:val="28"/>
        </w:rPr>
        <w:t>8</w:t>
      </w:r>
      <w:r w:rsidR="00AE0363">
        <w:rPr>
          <w:sz w:val="28"/>
          <w:szCs w:val="28"/>
        </w:rPr>
        <w:t xml:space="preserve">.5. </w:t>
      </w:r>
      <w:r w:rsidR="00AE0363" w:rsidRPr="000A2B39">
        <w:rPr>
          <w:sz w:val="28"/>
          <w:szCs w:val="28"/>
        </w:rPr>
        <w:t>Максимальный срок исполнения административной процедуры</w:t>
      </w:r>
      <w:r w:rsidR="00AE0363">
        <w:rPr>
          <w:sz w:val="28"/>
          <w:szCs w:val="28"/>
        </w:rPr>
        <w:t xml:space="preserve"> – 10</w:t>
      </w:r>
      <w:r w:rsidR="00DF1CAE">
        <w:rPr>
          <w:sz w:val="28"/>
          <w:szCs w:val="28"/>
        </w:rPr>
        <w:t xml:space="preserve"> </w:t>
      </w:r>
      <w:r w:rsidR="00AE0363">
        <w:rPr>
          <w:sz w:val="28"/>
          <w:szCs w:val="28"/>
        </w:rPr>
        <w:t>дней  со дня поступления заявления</w:t>
      </w:r>
      <w:r w:rsidR="000D4EC5">
        <w:rPr>
          <w:sz w:val="28"/>
          <w:szCs w:val="28"/>
        </w:rPr>
        <w:t xml:space="preserve"> о предоставлении земельного участка</w:t>
      </w:r>
      <w:r w:rsidR="00AE0363">
        <w:rPr>
          <w:sz w:val="28"/>
          <w:szCs w:val="28"/>
        </w:rPr>
        <w:t>.</w:t>
      </w:r>
    </w:p>
    <w:p w:rsidR="00EF4510" w:rsidRDefault="00617C55" w:rsidP="00BB346F">
      <w:pPr>
        <w:autoSpaceDE w:val="0"/>
        <w:autoSpaceDN w:val="0"/>
        <w:adjustRightInd w:val="0"/>
        <w:ind w:firstLine="540"/>
        <w:jc w:val="both"/>
        <w:rPr>
          <w:sz w:val="28"/>
          <w:szCs w:val="28"/>
        </w:rPr>
      </w:pPr>
      <w:r>
        <w:rPr>
          <w:sz w:val="28"/>
          <w:szCs w:val="28"/>
        </w:rPr>
        <w:t>3.</w:t>
      </w:r>
      <w:r w:rsidR="007D3DB9">
        <w:rPr>
          <w:sz w:val="28"/>
          <w:szCs w:val="28"/>
        </w:rPr>
        <w:t>8</w:t>
      </w:r>
      <w:r w:rsidR="00AE0363">
        <w:rPr>
          <w:sz w:val="28"/>
          <w:szCs w:val="28"/>
        </w:rPr>
        <w:t xml:space="preserve">.6. </w:t>
      </w:r>
      <w:r w:rsidR="00AE0363" w:rsidRPr="000A2B39">
        <w:rPr>
          <w:sz w:val="28"/>
          <w:szCs w:val="28"/>
        </w:rPr>
        <w:t>Результатом исполнения административной процедуры является</w:t>
      </w:r>
      <w:r w:rsidR="00AE0363">
        <w:rPr>
          <w:sz w:val="28"/>
          <w:szCs w:val="28"/>
        </w:rPr>
        <w:t xml:space="preserve"> возврат заявителю заявления </w:t>
      </w:r>
      <w:r w:rsidR="000D4EC5">
        <w:rPr>
          <w:sz w:val="28"/>
          <w:szCs w:val="28"/>
        </w:rPr>
        <w:t xml:space="preserve">о предоставлении земельного участка </w:t>
      </w:r>
      <w:r w:rsidR="00AE0363">
        <w:rPr>
          <w:sz w:val="28"/>
          <w:szCs w:val="28"/>
        </w:rPr>
        <w:t>с указанием причин возврата.</w:t>
      </w:r>
    </w:p>
    <w:p w:rsidR="00E5236F" w:rsidRDefault="00E5236F" w:rsidP="00FA0664">
      <w:pPr>
        <w:autoSpaceDE w:val="0"/>
        <w:autoSpaceDN w:val="0"/>
        <w:adjustRightInd w:val="0"/>
        <w:ind w:firstLine="540"/>
        <w:jc w:val="both"/>
        <w:rPr>
          <w:sz w:val="28"/>
          <w:szCs w:val="28"/>
        </w:rPr>
      </w:pPr>
    </w:p>
    <w:p w:rsidR="00FA0664" w:rsidRDefault="00EF4510" w:rsidP="00FA0664">
      <w:pPr>
        <w:autoSpaceDE w:val="0"/>
        <w:autoSpaceDN w:val="0"/>
        <w:adjustRightInd w:val="0"/>
        <w:ind w:firstLine="540"/>
        <w:jc w:val="both"/>
        <w:rPr>
          <w:sz w:val="28"/>
          <w:szCs w:val="28"/>
          <w:u w:val="single"/>
        </w:rPr>
      </w:pPr>
      <w:r w:rsidRPr="00340198">
        <w:rPr>
          <w:sz w:val="28"/>
          <w:szCs w:val="28"/>
        </w:rPr>
        <w:t>3.</w:t>
      </w:r>
      <w:r w:rsidR="007D3DB9" w:rsidRPr="00340198">
        <w:rPr>
          <w:sz w:val="28"/>
          <w:szCs w:val="28"/>
        </w:rPr>
        <w:t>9</w:t>
      </w:r>
      <w:r w:rsidR="003F194B" w:rsidRPr="00340198">
        <w:rPr>
          <w:sz w:val="28"/>
          <w:szCs w:val="28"/>
        </w:rPr>
        <w:t>.</w:t>
      </w:r>
      <w:r w:rsidRPr="00340198">
        <w:rPr>
          <w:sz w:val="28"/>
          <w:szCs w:val="28"/>
        </w:rPr>
        <w:t xml:space="preserve"> </w:t>
      </w:r>
      <w:r w:rsidRPr="00185B92">
        <w:rPr>
          <w:sz w:val="28"/>
          <w:szCs w:val="28"/>
        </w:rPr>
        <w:t xml:space="preserve">Формирование и направление межведомственных запросов </w:t>
      </w:r>
      <w:r w:rsidR="00F44783" w:rsidRPr="00185B92">
        <w:rPr>
          <w:sz w:val="28"/>
          <w:szCs w:val="28"/>
        </w:rPr>
        <w:t xml:space="preserve">о предоставлении </w:t>
      </w:r>
      <w:r w:rsidRPr="00185B92">
        <w:rPr>
          <w:sz w:val="28"/>
          <w:szCs w:val="28"/>
        </w:rPr>
        <w:t>документов (информации)</w:t>
      </w:r>
      <w:r w:rsidR="00C526F9" w:rsidRPr="00185B92">
        <w:rPr>
          <w:sz w:val="28"/>
          <w:szCs w:val="28"/>
        </w:rPr>
        <w:t>,</w:t>
      </w:r>
      <w:r w:rsidRPr="00185B92">
        <w:rPr>
          <w:sz w:val="28"/>
          <w:szCs w:val="28"/>
        </w:rPr>
        <w:t xml:space="preserve"> необходимых для предоставления земельного участка.</w:t>
      </w:r>
    </w:p>
    <w:p w:rsidR="00FA0664" w:rsidRDefault="00C526F9" w:rsidP="00FA0664">
      <w:pPr>
        <w:autoSpaceDE w:val="0"/>
        <w:autoSpaceDN w:val="0"/>
        <w:adjustRightInd w:val="0"/>
        <w:ind w:firstLine="540"/>
        <w:jc w:val="both"/>
        <w:rPr>
          <w:sz w:val="28"/>
          <w:szCs w:val="28"/>
        </w:rPr>
      </w:pPr>
      <w:r w:rsidRPr="00431B5C">
        <w:rPr>
          <w:sz w:val="28"/>
          <w:szCs w:val="28"/>
        </w:rPr>
        <w:t>3.</w:t>
      </w:r>
      <w:r w:rsidR="007D3DB9" w:rsidRPr="00431B5C">
        <w:rPr>
          <w:sz w:val="28"/>
          <w:szCs w:val="28"/>
        </w:rPr>
        <w:t>9</w:t>
      </w:r>
      <w:r w:rsidRPr="00431B5C">
        <w:rPr>
          <w:sz w:val="28"/>
          <w:szCs w:val="28"/>
        </w:rPr>
        <w:t xml:space="preserve">.1. </w:t>
      </w:r>
      <w:r w:rsidR="00617C55" w:rsidRPr="00431B5C">
        <w:rPr>
          <w:sz w:val="28"/>
          <w:szCs w:val="28"/>
        </w:rPr>
        <w:t>Основанием для начала административной процедуры является не</w:t>
      </w:r>
      <w:r w:rsidR="00617C55" w:rsidRPr="00617C55">
        <w:rPr>
          <w:sz w:val="28"/>
          <w:szCs w:val="28"/>
        </w:rPr>
        <w:t xml:space="preserve"> представление заявителем по собственной инициативе документов, </w:t>
      </w:r>
      <w:r w:rsidR="00617C55" w:rsidRPr="00A87D4C">
        <w:rPr>
          <w:sz w:val="28"/>
          <w:szCs w:val="28"/>
        </w:rPr>
        <w:t>предусмотренных пунктом 2.6.3 настоящего административного регламента.</w:t>
      </w:r>
    </w:p>
    <w:p w:rsidR="00C526F9" w:rsidRDefault="00617C55" w:rsidP="00FA0664">
      <w:pPr>
        <w:autoSpaceDE w:val="0"/>
        <w:autoSpaceDN w:val="0"/>
        <w:adjustRightInd w:val="0"/>
        <w:ind w:firstLine="540"/>
        <w:jc w:val="both"/>
        <w:rPr>
          <w:sz w:val="28"/>
          <w:szCs w:val="28"/>
        </w:rPr>
      </w:pPr>
      <w:r w:rsidRPr="00A87D4C">
        <w:rPr>
          <w:sz w:val="28"/>
          <w:szCs w:val="28"/>
        </w:rPr>
        <w:t>3.</w:t>
      </w:r>
      <w:r w:rsidR="007D3DB9">
        <w:rPr>
          <w:sz w:val="28"/>
          <w:szCs w:val="28"/>
        </w:rPr>
        <w:t>9</w:t>
      </w:r>
      <w:r w:rsidR="00C526F9"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F01198" w:rsidRPr="00F01198">
        <w:rPr>
          <w:sz w:val="28"/>
          <w:szCs w:val="28"/>
        </w:rPr>
        <w:t xml:space="preserve"> </w:t>
      </w:r>
      <w:r w:rsidR="00F01198" w:rsidRPr="000A2B39">
        <w:rPr>
          <w:sz w:val="28"/>
          <w:szCs w:val="28"/>
        </w:rPr>
        <w:t>или уполномоченному органу для предоставления муниципальной услуги необходима дополнительная информация,</w:t>
      </w:r>
      <w:r w:rsidR="00C526F9"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A87D4C" w:rsidRDefault="00C80A9F" w:rsidP="00C526F9">
      <w:pPr>
        <w:autoSpaceDE w:val="0"/>
        <w:autoSpaceDN w:val="0"/>
        <w:adjustRightInd w:val="0"/>
        <w:ind w:firstLine="600"/>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Default="00C526F9" w:rsidP="00C526F9">
      <w:pPr>
        <w:autoSpaceDE w:val="0"/>
        <w:autoSpaceDN w:val="0"/>
        <w:adjustRightInd w:val="0"/>
        <w:ind w:firstLine="540"/>
        <w:jc w:val="both"/>
        <w:rPr>
          <w:sz w:val="28"/>
          <w:szCs w:val="28"/>
        </w:rPr>
      </w:pPr>
      <w:r w:rsidRPr="00A87D4C">
        <w:rPr>
          <w:sz w:val="28"/>
          <w:szCs w:val="28"/>
        </w:rPr>
        <w:t>3.</w:t>
      </w:r>
      <w:r w:rsidR="007D3DB9">
        <w:rPr>
          <w:sz w:val="28"/>
          <w:szCs w:val="28"/>
        </w:rPr>
        <w:t>9</w:t>
      </w:r>
      <w:r w:rsidR="0046186F" w:rsidRPr="00A87D4C">
        <w:rPr>
          <w:sz w:val="28"/>
          <w:szCs w:val="28"/>
        </w:rPr>
        <w:t>.3</w:t>
      </w:r>
      <w:r w:rsidRPr="00A87D4C">
        <w:rPr>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 xml:space="preserve">административной процедуры, предусмотренной </w:t>
      </w:r>
      <w:r w:rsidR="0046186F" w:rsidRPr="00340198">
        <w:rPr>
          <w:sz w:val="28"/>
          <w:szCs w:val="28"/>
        </w:rPr>
        <w:t>пунктом 3.</w:t>
      </w:r>
      <w:r w:rsidR="00431B5C" w:rsidRPr="00340198">
        <w:rPr>
          <w:sz w:val="28"/>
          <w:szCs w:val="28"/>
        </w:rPr>
        <w:t>10</w:t>
      </w:r>
      <w:r w:rsidR="0046186F" w:rsidRPr="00340198">
        <w:rPr>
          <w:sz w:val="28"/>
          <w:szCs w:val="28"/>
        </w:rPr>
        <w:t xml:space="preserve"> </w:t>
      </w:r>
      <w:r w:rsidRPr="00340198">
        <w:rPr>
          <w:sz w:val="28"/>
          <w:szCs w:val="28"/>
        </w:rPr>
        <w:t>настоящ</w:t>
      </w:r>
      <w:r w:rsidR="0046186F" w:rsidRPr="00340198">
        <w:rPr>
          <w:sz w:val="28"/>
          <w:szCs w:val="28"/>
        </w:rPr>
        <w:t>его</w:t>
      </w:r>
      <w:r w:rsidRPr="00A87D4C">
        <w:rPr>
          <w:sz w:val="28"/>
          <w:szCs w:val="28"/>
        </w:rPr>
        <w:t xml:space="preserve"> административн</w:t>
      </w:r>
      <w:r w:rsidR="0046186F" w:rsidRPr="00A87D4C">
        <w:rPr>
          <w:sz w:val="28"/>
          <w:szCs w:val="28"/>
        </w:rPr>
        <w:t>ого</w:t>
      </w:r>
      <w:r w:rsidRPr="00A87D4C">
        <w:rPr>
          <w:sz w:val="28"/>
          <w:szCs w:val="28"/>
        </w:rPr>
        <w:t xml:space="preserve"> регламент</w:t>
      </w:r>
      <w:r w:rsidR="0046186F" w:rsidRPr="00A87D4C">
        <w:rPr>
          <w:sz w:val="28"/>
          <w:szCs w:val="28"/>
        </w:rPr>
        <w:t>а</w:t>
      </w:r>
      <w:r w:rsidRPr="00A87D4C">
        <w:rPr>
          <w:sz w:val="28"/>
          <w:szCs w:val="28"/>
        </w:rPr>
        <w:t>.</w:t>
      </w:r>
    </w:p>
    <w:p w:rsidR="00C526F9" w:rsidRPr="000A2B39" w:rsidRDefault="00C526F9" w:rsidP="00C526F9">
      <w:pPr>
        <w:autoSpaceDE w:val="0"/>
        <w:autoSpaceDN w:val="0"/>
        <w:adjustRightInd w:val="0"/>
        <w:ind w:firstLine="540"/>
        <w:jc w:val="both"/>
        <w:rPr>
          <w:sz w:val="28"/>
          <w:szCs w:val="28"/>
        </w:rPr>
      </w:pPr>
      <w:r w:rsidRPr="000A2B39">
        <w:rPr>
          <w:sz w:val="28"/>
          <w:szCs w:val="28"/>
        </w:rPr>
        <w:t>3.</w:t>
      </w:r>
      <w:r w:rsidR="007D3DB9">
        <w:rPr>
          <w:sz w:val="28"/>
          <w:szCs w:val="28"/>
        </w:rPr>
        <w:t>9</w:t>
      </w:r>
      <w:r>
        <w:rPr>
          <w:sz w:val="28"/>
          <w:szCs w:val="28"/>
        </w:rPr>
        <w:t>.</w:t>
      </w:r>
      <w:r w:rsidR="0012721D">
        <w:rPr>
          <w:sz w:val="28"/>
          <w:szCs w:val="28"/>
        </w:rPr>
        <w:t>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FD1BFA" w:rsidRDefault="00C526F9" w:rsidP="00FD1BFA">
      <w:pPr>
        <w:autoSpaceDE w:val="0"/>
        <w:autoSpaceDN w:val="0"/>
        <w:adjustRightInd w:val="0"/>
        <w:ind w:firstLine="540"/>
        <w:jc w:val="both"/>
        <w:rPr>
          <w:sz w:val="28"/>
          <w:szCs w:val="28"/>
        </w:rPr>
      </w:pPr>
      <w:r w:rsidRPr="000A2B39">
        <w:rPr>
          <w:sz w:val="28"/>
          <w:szCs w:val="28"/>
        </w:rPr>
        <w:lastRenderedPageBreak/>
        <w:t>3.</w:t>
      </w:r>
      <w:r w:rsidR="007D3DB9">
        <w:rPr>
          <w:sz w:val="28"/>
          <w:szCs w:val="28"/>
        </w:rPr>
        <w:t>9</w:t>
      </w:r>
      <w:r w:rsidR="0012721D">
        <w:rPr>
          <w:sz w:val="28"/>
          <w:szCs w:val="28"/>
        </w:rPr>
        <w:t>.5</w:t>
      </w:r>
      <w:r w:rsidRPr="000A2B39">
        <w:rPr>
          <w:sz w:val="28"/>
          <w:szCs w:val="28"/>
        </w:rPr>
        <w:t>. Результатом исполнения административной процедуры является</w:t>
      </w:r>
      <w:r w:rsidR="0012721D">
        <w:rPr>
          <w:sz w:val="28"/>
          <w:szCs w:val="28"/>
        </w:rPr>
        <w:t xml:space="preserve"> </w:t>
      </w:r>
      <w:r>
        <w:rPr>
          <w:sz w:val="28"/>
          <w:szCs w:val="28"/>
        </w:rPr>
        <w:t>формирование и</w:t>
      </w:r>
      <w:r w:rsidRPr="000A2B39">
        <w:rPr>
          <w:sz w:val="28"/>
          <w:szCs w:val="28"/>
        </w:rPr>
        <w:t xml:space="preserve"> направление межведомственных запросов</w:t>
      </w:r>
      <w:r>
        <w:rPr>
          <w:sz w:val="28"/>
          <w:szCs w:val="28"/>
        </w:rPr>
        <w:t xml:space="preserve"> </w:t>
      </w:r>
      <w:r w:rsidR="00B22A1B">
        <w:rPr>
          <w:sz w:val="28"/>
          <w:szCs w:val="28"/>
        </w:rPr>
        <w:t xml:space="preserve">о предоставлении </w:t>
      </w:r>
      <w:r>
        <w:rPr>
          <w:sz w:val="28"/>
          <w:szCs w:val="28"/>
        </w:rPr>
        <w:t>документов (информации)</w:t>
      </w:r>
      <w:r w:rsidRPr="000A2B39">
        <w:rPr>
          <w:sz w:val="28"/>
          <w:szCs w:val="28"/>
        </w:rPr>
        <w:t>.</w:t>
      </w:r>
    </w:p>
    <w:p w:rsidR="00FD1BFA" w:rsidRDefault="00FD1BFA" w:rsidP="00FD1BFA">
      <w:pPr>
        <w:autoSpaceDE w:val="0"/>
        <w:autoSpaceDN w:val="0"/>
        <w:adjustRightInd w:val="0"/>
        <w:ind w:firstLine="540"/>
        <w:jc w:val="both"/>
        <w:rPr>
          <w:sz w:val="28"/>
          <w:szCs w:val="28"/>
        </w:rPr>
      </w:pPr>
    </w:p>
    <w:p w:rsidR="00EF4510" w:rsidRPr="00185B92" w:rsidRDefault="00684330" w:rsidP="00684330">
      <w:pPr>
        <w:autoSpaceDE w:val="0"/>
        <w:autoSpaceDN w:val="0"/>
        <w:adjustRightInd w:val="0"/>
        <w:ind w:firstLine="540"/>
        <w:jc w:val="both"/>
        <w:rPr>
          <w:sz w:val="28"/>
          <w:szCs w:val="28"/>
        </w:rPr>
      </w:pPr>
      <w:r w:rsidRPr="00185B92">
        <w:rPr>
          <w:sz w:val="28"/>
          <w:szCs w:val="28"/>
        </w:rPr>
        <w:t>3.</w:t>
      </w:r>
      <w:r w:rsidR="007D3DB9" w:rsidRPr="00185B92">
        <w:rPr>
          <w:sz w:val="28"/>
          <w:szCs w:val="28"/>
        </w:rPr>
        <w:t>10</w:t>
      </w:r>
      <w:r w:rsidRPr="00185B92">
        <w:rPr>
          <w:sz w:val="28"/>
          <w:szCs w:val="28"/>
        </w:rPr>
        <w:t>. Рассмотрение заявления о предоставлении земельного участка</w:t>
      </w:r>
      <w:r w:rsidR="00A47BE9" w:rsidRPr="00185B92">
        <w:rPr>
          <w:sz w:val="28"/>
          <w:szCs w:val="28"/>
        </w:rPr>
        <w:t xml:space="preserve"> </w:t>
      </w:r>
      <w:r w:rsidR="00AD0D2A" w:rsidRPr="00185B92">
        <w:rPr>
          <w:sz w:val="28"/>
          <w:szCs w:val="28"/>
        </w:rPr>
        <w:t xml:space="preserve">без проведения торгов </w:t>
      </w:r>
      <w:r w:rsidR="00A47BE9" w:rsidRPr="00185B92">
        <w:rPr>
          <w:sz w:val="28"/>
          <w:szCs w:val="28"/>
        </w:rPr>
        <w:t>и п</w:t>
      </w:r>
      <w:r w:rsidRPr="00185B92">
        <w:rPr>
          <w:sz w:val="28"/>
          <w:szCs w:val="28"/>
        </w:rPr>
        <w:t>риняти</w:t>
      </w:r>
      <w:r w:rsidR="0012721D" w:rsidRPr="00185B92">
        <w:rPr>
          <w:sz w:val="28"/>
          <w:szCs w:val="28"/>
        </w:rPr>
        <w:t>е решения об отказе в предоставлении земельного уч</w:t>
      </w:r>
      <w:r w:rsidR="00821DF2" w:rsidRPr="00185B92">
        <w:rPr>
          <w:sz w:val="28"/>
          <w:szCs w:val="28"/>
        </w:rPr>
        <w:t>а</w:t>
      </w:r>
      <w:r w:rsidR="0012721D" w:rsidRPr="00185B92">
        <w:rPr>
          <w:sz w:val="28"/>
          <w:szCs w:val="28"/>
        </w:rPr>
        <w:t xml:space="preserve">стка </w:t>
      </w:r>
      <w:r w:rsidR="00AD0D2A" w:rsidRPr="00185B92">
        <w:rPr>
          <w:sz w:val="28"/>
          <w:szCs w:val="28"/>
        </w:rPr>
        <w:t>без проведения торгов</w:t>
      </w:r>
      <w:r w:rsidR="00A47BE9" w:rsidRPr="00185B92">
        <w:rPr>
          <w:sz w:val="28"/>
          <w:szCs w:val="28"/>
        </w:rPr>
        <w:t xml:space="preserve"> или направление заявителю проекта договора </w:t>
      </w:r>
      <w:r w:rsidR="00AD0D2A" w:rsidRPr="00185B92">
        <w:rPr>
          <w:sz w:val="28"/>
          <w:szCs w:val="28"/>
        </w:rPr>
        <w:t>купли-продажи</w:t>
      </w:r>
      <w:r w:rsidR="00A47BE9" w:rsidRPr="00185B92">
        <w:rPr>
          <w:sz w:val="28"/>
          <w:szCs w:val="28"/>
        </w:rPr>
        <w:t xml:space="preserve"> земельного участка</w:t>
      </w:r>
      <w:r w:rsidRPr="00185B92">
        <w:rPr>
          <w:sz w:val="28"/>
          <w:szCs w:val="28"/>
        </w:rPr>
        <w:t>.</w:t>
      </w:r>
    </w:p>
    <w:p w:rsidR="00F25399" w:rsidRPr="00F25399" w:rsidRDefault="00EF4510" w:rsidP="00F25399">
      <w:pPr>
        <w:autoSpaceDE w:val="0"/>
        <w:autoSpaceDN w:val="0"/>
        <w:adjustRightInd w:val="0"/>
        <w:ind w:firstLine="540"/>
        <w:jc w:val="both"/>
        <w:rPr>
          <w:sz w:val="28"/>
          <w:szCs w:val="28"/>
        </w:rPr>
      </w:pPr>
      <w:r w:rsidRPr="000A2B39">
        <w:rPr>
          <w:sz w:val="28"/>
          <w:szCs w:val="28"/>
        </w:rPr>
        <w:t>3.</w:t>
      </w:r>
      <w:r w:rsidR="007D3DB9">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Default="00617C55" w:rsidP="00E82376">
      <w:pPr>
        <w:autoSpaceDE w:val="0"/>
        <w:autoSpaceDN w:val="0"/>
        <w:adjustRightInd w:val="0"/>
        <w:ind w:firstLine="540"/>
        <w:jc w:val="both"/>
        <w:rPr>
          <w:sz w:val="28"/>
          <w:szCs w:val="28"/>
        </w:rPr>
      </w:pPr>
      <w:r>
        <w:rPr>
          <w:sz w:val="28"/>
          <w:szCs w:val="28"/>
        </w:rPr>
        <w:t>3.</w:t>
      </w:r>
      <w:r w:rsidR="007D3DB9">
        <w:rPr>
          <w:sz w:val="28"/>
          <w:szCs w:val="28"/>
        </w:rPr>
        <w:t>10</w:t>
      </w:r>
      <w:r w:rsidR="00E82376">
        <w:rPr>
          <w:sz w:val="28"/>
          <w:szCs w:val="28"/>
        </w:rPr>
        <w:t>.2. Должностное лицо</w:t>
      </w:r>
      <w:r w:rsidR="00E82376" w:rsidRPr="000A2B39">
        <w:rPr>
          <w:sz w:val="28"/>
          <w:szCs w:val="28"/>
        </w:rPr>
        <w:t xml:space="preserve"> уполномоченного органа, ответственно</w:t>
      </w:r>
      <w:r w:rsidR="00E82376">
        <w:rPr>
          <w:sz w:val="28"/>
          <w:szCs w:val="28"/>
        </w:rPr>
        <w:t>е</w:t>
      </w:r>
      <w:r w:rsidR="00E82376" w:rsidRPr="000A2B39">
        <w:rPr>
          <w:sz w:val="28"/>
          <w:szCs w:val="28"/>
        </w:rPr>
        <w:t xml:space="preserve"> за предоставление муниципальной услуги</w:t>
      </w:r>
      <w:r w:rsidR="00E82376">
        <w:rPr>
          <w:sz w:val="28"/>
          <w:szCs w:val="28"/>
        </w:rPr>
        <w:t xml:space="preserve"> </w:t>
      </w:r>
      <w:r w:rsidR="00E82376" w:rsidRPr="0064515D">
        <w:rPr>
          <w:sz w:val="28"/>
          <w:szCs w:val="28"/>
        </w:rPr>
        <w:t>рассматривает</w:t>
      </w:r>
      <w:r w:rsidR="00E82376">
        <w:rPr>
          <w:sz w:val="28"/>
          <w:szCs w:val="28"/>
        </w:rPr>
        <w:t xml:space="preserve"> </w:t>
      </w:r>
      <w:r w:rsidR="00E82376" w:rsidRPr="0064515D">
        <w:rPr>
          <w:sz w:val="28"/>
          <w:szCs w:val="28"/>
        </w:rPr>
        <w:t>пре</w:t>
      </w:r>
      <w:r w:rsidR="00EE0FDD">
        <w:rPr>
          <w:sz w:val="28"/>
          <w:szCs w:val="28"/>
        </w:rPr>
        <w:t>дставленные документы и информацию</w:t>
      </w:r>
      <w:r w:rsidR="00E82376" w:rsidRPr="0064515D">
        <w:rPr>
          <w:sz w:val="28"/>
          <w:szCs w:val="28"/>
        </w:rPr>
        <w:t xml:space="preserve"> на </w:t>
      </w:r>
      <w:r w:rsidR="00E82376">
        <w:rPr>
          <w:sz w:val="28"/>
          <w:szCs w:val="28"/>
        </w:rPr>
        <w:t>предмет отсутствия (наличия</w:t>
      </w:r>
      <w:r w:rsidR="00E82376" w:rsidRPr="0064515D">
        <w:rPr>
          <w:sz w:val="28"/>
          <w:szCs w:val="28"/>
        </w:rPr>
        <w:t xml:space="preserve">) оснований для отказа в предоставлении муниципальной услуги, </w:t>
      </w:r>
      <w:r w:rsidR="00E82376" w:rsidRPr="00A87D4C">
        <w:rPr>
          <w:sz w:val="28"/>
          <w:szCs w:val="28"/>
        </w:rPr>
        <w:t xml:space="preserve">предусмотренных </w:t>
      </w:r>
      <w:hyperlink r:id="rId50" w:history="1">
        <w:r w:rsidR="00E82376" w:rsidRPr="00A87D4C">
          <w:rPr>
            <w:sz w:val="28"/>
            <w:szCs w:val="28"/>
          </w:rPr>
          <w:t>пунктом 2.</w:t>
        </w:r>
      </w:hyperlink>
      <w:r w:rsidR="00E82376" w:rsidRPr="00A87D4C">
        <w:rPr>
          <w:sz w:val="28"/>
          <w:szCs w:val="28"/>
        </w:rPr>
        <w:t>1</w:t>
      </w:r>
      <w:r w:rsidR="008641EB">
        <w:rPr>
          <w:sz w:val="28"/>
          <w:szCs w:val="28"/>
        </w:rPr>
        <w:t>0.3</w:t>
      </w:r>
      <w:r w:rsidR="00E82376" w:rsidRPr="00A87D4C">
        <w:rPr>
          <w:sz w:val="28"/>
          <w:szCs w:val="28"/>
        </w:rPr>
        <w:t xml:space="preserve"> настоящего административного регламента.</w:t>
      </w:r>
    </w:p>
    <w:p w:rsidR="00E82376" w:rsidRDefault="00E82376" w:rsidP="00AF5D7A">
      <w:pPr>
        <w:autoSpaceDE w:val="0"/>
        <w:autoSpaceDN w:val="0"/>
        <w:adjustRightInd w:val="0"/>
        <w:ind w:firstLine="540"/>
        <w:jc w:val="both"/>
        <w:rPr>
          <w:sz w:val="28"/>
          <w:szCs w:val="28"/>
        </w:rPr>
      </w:pPr>
      <w:r>
        <w:rPr>
          <w:sz w:val="28"/>
          <w:szCs w:val="28"/>
        </w:rPr>
        <w:t>3.</w:t>
      </w:r>
      <w:r w:rsidR="007D3DB9">
        <w:rPr>
          <w:sz w:val="28"/>
          <w:szCs w:val="28"/>
        </w:rPr>
        <w:t>10</w:t>
      </w:r>
      <w:r w:rsidRPr="00D75C29">
        <w:rPr>
          <w:sz w:val="28"/>
          <w:szCs w:val="28"/>
        </w:rPr>
        <w:t xml:space="preserve">.3. По результатам рассмотрения заявления о </w:t>
      </w:r>
      <w:r w:rsidR="0021321B">
        <w:rPr>
          <w:sz w:val="28"/>
          <w:szCs w:val="28"/>
        </w:rPr>
        <w:t xml:space="preserve">предоставлении земельного участка </w:t>
      </w:r>
      <w:r w:rsidR="00F01198">
        <w:rPr>
          <w:sz w:val="28"/>
          <w:szCs w:val="28"/>
        </w:rPr>
        <w:t>без проведения торгов</w:t>
      </w:r>
      <w:r w:rsidRPr="00D75C29">
        <w:rPr>
          <w:sz w:val="28"/>
          <w:szCs w:val="28"/>
        </w:rPr>
        <w:t xml:space="preserve"> и приложенных к нему документов должностное лицо уполномоченного органа, ответственное за предоставление мун</w:t>
      </w:r>
      <w:r w:rsidR="00CF2EC3">
        <w:rPr>
          <w:sz w:val="28"/>
          <w:szCs w:val="28"/>
        </w:rPr>
        <w:t>иципальной услуги, готовит</w:t>
      </w:r>
      <w:r w:rsidRPr="00D75C29">
        <w:rPr>
          <w:sz w:val="28"/>
          <w:szCs w:val="28"/>
        </w:rPr>
        <w:t xml:space="preserve">  проект </w:t>
      </w:r>
      <w:r w:rsidR="00561382">
        <w:rPr>
          <w:sz w:val="28"/>
          <w:szCs w:val="28"/>
        </w:rPr>
        <w:t xml:space="preserve">договора </w:t>
      </w:r>
      <w:r w:rsidR="00F01198">
        <w:rPr>
          <w:sz w:val="28"/>
          <w:szCs w:val="28"/>
        </w:rPr>
        <w:t xml:space="preserve">купли-продажи </w:t>
      </w:r>
      <w:r>
        <w:rPr>
          <w:sz w:val="28"/>
          <w:szCs w:val="28"/>
        </w:rPr>
        <w:t xml:space="preserve">земельного участка </w:t>
      </w:r>
      <w:r w:rsidRPr="00D75C29">
        <w:rPr>
          <w:sz w:val="28"/>
          <w:szCs w:val="28"/>
        </w:rPr>
        <w:t xml:space="preserve">или проект решения об отказе в </w:t>
      </w:r>
      <w:r>
        <w:rPr>
          <w:sz w:val="28"/>
          <w:szCs w:val="28"/>
        </w:rPr>
        <w:t xml:space="preserve">предоставлении земельного участка </w:t>
      </w:r>
      <w:r w:rsidR="00F01198">
        <w:rPr>
          <w:sz w:val="28"/>
          <w:szCs w:val="28"/>
        </w:rPr>
        <w:t>без проведения торгов</w:t>
      </w:r>
      <w:r w:rsidRPr="00D75C29">
        <w:rPr>
          <w:sz w:val="28"/>
          <w:szCs w:val="28"/>
        </w:rPr>
        <w:t>.</w:t>
      </w:r>
    </w:p>
    <w:p w:rsidR="00DC4860" w:rsidRPr="00E2010A" w:rsidRDefault="00DC4860" w:rsidP="00DC4860">
      <w:pPr>
        <w:autoSpaceDE w:val="0"/>
        <w:autoSpaceDN w:val="0"/>
        <w:adjustRightInd w:val="0"/>
        <w:spacing w:line="230" w:lineRule="auto"/>
        <w:jc w:val="both"/>
        <w:rPr>
          <w:sz w:val="28"/>
          <w:szCs w:val="28"/>
        </w:rPr>
      </w:pPr>
      <w:r w:rsidRPr="00E2010A">
        <w:rPr>
          <w:sz w:val="28"/>
          <w:szCs w:val="28"/>
        </w:rPr>
        <w:t xml:space="preserve">       Проект решения об отказе в предоставлении земельного участка </w:t>
      </w:r>
      <w:r w:rsidR="00F01198">
        <w:rPr>
          <w:sz w:val="28"/>
          <w:szCs w:val="28"/>
        </w:rPr>
        <w:t>без проведения торгов</w:t>
      </w:r>
      <w:r w:rsidRPr="00E2010A">
        <w:rPr>
          <w:sz w:val="28"/>
          <w:szCs w:val="28"/>
        </w:rPr>
        <w:t xml:space="preserve"> готовится должностным лицом уполномоченного органа при наличии оснований для отказа в предоставлении земельного участка </w:t>
      </w:r>
      <w:r w:rsidR="00F01198">
        <w:rPr>
          <w:sz w:val="28"/>
          <w:szCs w:val="28"/>
        </w:rPr>
        <w:t>без проведения торгов</w:t>
      </w:r>
      <w:r w:rsidRPr="00E2010A">
        <w:rPr>
          <w:sz w:val="28"/>
          <w:szCs w:val="28"/>
        </w:rPr>
        <w:t xml:space="preserve">, предусмотренных </w:t>
      </w:r>
      <w:hyperlink r:id="rId51" w:history="1">
        <w:r w:rsidRPr="00E2010A">
          <w:rPr>
            <w:sz w:val="28"/>
            <w:szCs w:val="28"/>
          </w:rPr>
          <w:t>пунктом 2.</w:t>
        </w:r>
      </w:hyperlink>
      <w:r w:rsidRPr="00E2010A">
        <w:rPr>
          <w:sz w:val="28"/>
          <w:szCs w:val="28"/>
        </w:rPr>
        <w:t>1</w:t>
      </w:r>
      <w:r w:rsidR="008641EB">
        <w:rPr>
          <w:sz w:val="28"/>
          <w:szCs w:val="28"/>
        </w:rPr>
        <w:t>0.3</w:t>
      </w:r>
      <w:r w:rsidRPr="00E2010A">
        <w:rPr>
          <w:sz w:val="28"/>
          <w:szCs w:val="28"/>
        </w:rPr>
        <w:t xml:space="preserve"> настоящего административного регламента.</w:t>
      </w:r>
    </w:p>
    <w:p w:rsidR="00FA0664" w:rsidRDefault="00D57C69" w:rsidP="00FA0664">
      <w:pPr>
        <w:autoSpaceDE w:val="0"/>
        <w:autoSpaceDN w:val="0"/>
        <w:adjustRightInd w:val="0"/>
        <w:ind w:firstLine="540"/>
        <w:jc w:val="both"/>
        <w:rPr>
          <w:sz w:val="28"/>
          <w:szCs w:val="28"/>
        </w:rPr>
      </w:pPr>
      <w:r w:rsidRPr="00E2010A">
        <w:rPr>
          <w:sz w:val="28"/>
          <w:szCs w:val="28"/>
        </w:rPr>
        <w:t>3.</w:t>
      </w:r>
      <w:r w:rsidR="007D3DB9">
        <w:rPr>
          <w:sz w:val="28"/>
          <w:szCs w:val="28"/>
        </w:rPr>
        <w:t>10</w:t>
      </w:r>
      <w:r w:rsidRPr="00E2010A">
        <w:rPr>
          <w:sz w:val="28"/>
          <w:szCs w:val="28"/>
        </w:rPr>
        <w:t>.</w:t>
      </w:r>
      <w:r w:rsidR="00483C42" w:rsidRPr="00E2010A">
        <w:rPr>
          <w:sz w:val="28"/>
          <w:szCs w:val="28"/>
        </w:rPr>
        <w:t>4</w:t>
      </w:r>
      <w:r w:rsidR="001D2875" w:rsidRPr="00E2010A">
        <w:rPr>
          <w:sz w:val="28"/>
          <w:szCs w:val="28"/>
        </w:rPr>
        <w:t>.</w:t>
      </w:r>
      <w:r w:rsidRPr="00E2010A">
        <w:rPr>
          <w:sz w:val="28"/>
          <w:szCs w:val="28"/>
        </w:rPr>
        <w:t xml:space="preserve"> Проект </w:t>
      </w:r>
      <w:r w:rsidR="005F6E4C" w:rsidRPr="00E2010A">
        <w:rPr>
          <w:sz w:val="28"/>
          <w:szCs w:val="28"/>
        </w:rPr>
        <w:t xml:space="preserve">договора </w:t>
      </w:r>
      <w:r w:rsidR="00F01198">
        <w:rPr>
          <w:sz w:val="28"/>
          <w:szCs w:val="28"/>
        </w:rPr>
        <w:t xml:space="preserve">купли-продажи </w:t>
      </w:r>
      <w:r w:rsidR="005F6E4C" w:rsidRPr="00E2010A">
        <w:rPr>
          <w:sz w:val="28"/>
          <w:szCs w:val="28"/>
        </w:rPr>
        <w:t>земельного участка</w:t>
      </w:r>
      <w:r w:rsidRPr="008E2992">
        <w:rPr>
          <w:sz w:val="28"/>
          <w:szCs w:val="28"/>
        </w:rPr>
        <w:t xml:space="preserve"> </w:t>
      </w:r>
      <w:r w:rsidR="006413D3">
        <w:rPr>
          <w:sz w:val="28"/>
          <w:szCs w:val="28"/>
        </w:rPr>
        <w:t xml:space="preserve">в трех экземплярах </w:t>
      </w:r>
      <w:r w:rsidRPr="008E2992">
        <w:rPr>
          <w:sz w:val="28"/>
          <w:szCs w:val="28"/>
        </w:rPr>
        <w:t xml:space="preserve">или проект решения об отказе в </w:t>
      </w:r>
      <w:r w:rsidR="005F6E4C">
        <w:rPr>
          <w:sz w:val="28"/>
          <w:szCs w:val="28"/>
        </w:rPr>
        <w:t xml:space="preserve">предоставлении земельного участка </w:t>
      </w:r>
      <w:r w:rsidR="00F01198">
        <w:rPr>
          <w:sz w:val="28"/>
          <w:szCs w:val="28"/>
        </w:rPr>
        <w:t>без проведения торгов</w:t>
      </w:r>
      <w:r w:rsidRPr="008E2992">
        <w:rPr>
          <w:sz w:val="28"/>
          <w:szCs w:val="28"/>
        </w:rPr>
        <w:t xml:space="preserve"> </w:t>
      </w:r>
      <w:r>
        <w:rPr>
          <w:sz w:val="28"/>
          <w:szCs w:val="28"/>
        </w:rPr>
        <w:t>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FA0664" w:rsidRPr="00A2535F" w:rsidRDefault="00D57C69" w:rsidP="00FA0664">
      <w:pPr>
        <w:autoSpaceDE w:val="0"/>
        <w:autoSpaceDN w:val="0"/>
        <w:adjustRightInd w:val="0"/>
        <w:ind w:firstLine="540"/>
        <w:jc w:val="both"/>
        <w:rPr>
          <w:kern w:val="2"/>
          <w:sz w:val="28"/>
          <w:szCs w:val="28"/>
          <w:lang w:eastAsia="ar-SA"/>
        </w:rPr>
      </w:pPr>
      <w:r w:rsidRPr="00A2535F">
        <w:rPr>
          <w:sz w:val="28"/>
          <w:szCs w:val="28"/>
        </w:rPr>
        <w:t>3.</w:t>
      </w:r>
      <w:r w:rsidR="007D3DB9" w:rsidRPr="00A2535F">
        <w:rPr>
          <w:sz w:val="28"/>
          <w:szCs w:val="28"/>
        </w:rPr>
        <w:t>10</w:t>
      </w:r>
      <w:r w:rsidRPr="00A2535F">
        <w:rPr>
          <w:sz w:val="28"/>
          <w:szCs w:val="28"/>
        </w:rPr>
        <w:t>.</w:t>
      </w:r>
      <w:r w:rsidR="00483C42" w:rsidRPr="00A2535F">
        <w:rPr>
          <w:sz w:val="28"/>
          <w:szCs w:val="28"/>
        </w:rPr>
        <w:t>5</w:t>
      </w:r>
      <w:r w:rsidR="001D2875" w:rsidRPr="00A2535F">
        <w:rPr>
          <w:sz w:val="28"/>
          <w:szCs w:val="28"/>
        </w:rPr>
        <w:t>. Ру</w:t>
      </w:r>
      <w:r w:rsidRPr="00A2535F">
        <w:rPr>
          <w:sz w:val="28"/>
          <w:szCs w:val="28"/>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A2535F">
        <w:rPr>
          <w:sz w:val="28"/>
          <w:szCs w:val="28"/>
        </w:rPr>
        <w:t xml:space="preserve">подписывает </w:t>
      </w:r>
      <w:r w:rsidR="00CF2EC3" w:rsidRPr="00A2535F">
        <w:rPr>
          <w:sz w:val="28"/>
          <w:szCs w:val="28"/>
        </w:rPr>
        <w:t xml:space="preserve">проект </w:t>
      </w:r>
      <w:r w:rsidR="001D2875" w:rsidRPr="00A2535F">
        <w:rPr>
          <w:sz w:val="28"/>
          <w:szCs w:val="28"/>
        </w:rPr>
        <w:t>договор</w:t>
      </w:r>
      <w:r w:rsidR="00CF2EC3" w:rsidRPr="00A2535F">
        <w:rPr>
          <w:sz w:val="28"/>
          <w:szCs w:val="28"/>
        </w:rPr>
        <w:t>а</w:t>
      </w:r>
      <w:r w:rsidR="001D2875" w:rsidRPr="00A2535F">
        <w:rPr>
          <w:sz w:val="28"/>
          <w:szCs w:val="28"/>
        </w:rPr>
        <w:t xml:space="preserve"> </w:t>
      </w:r>
      <w:r w:rsidR="00F01198">
        <w:rPr>
          <w:sz w:val="28"/>
          <w:szCs w:val="28"/>
        </w:rPr>
        <w:t>купли-продажи</w:t>
      </w:r>
      <w:r w:rsidR="001D2875" w:rsidRPr="00A2535F">
        <w:rPr>
          <w:sz w:val="28"/>
          <w:szCs w:val="28"/>
        </w:rPr>
        <w:t xml:space="preserve"> земельного участка в трех экземплярах или решени</w:t>
      </w:r>
      <w:r w:rsidR="00CF2EC3" w:rsidRPr="00A2535F">
        <w:rPr>
          <w:sz w:val="28"/>
          <w:szCs w:val="28"/>
        </w:rPr>
        <w:t>е</w:t>
      </w:r>
      <w:r w:rsidR="001D2875" w:rsidRPr="00A2535F">
        <w:rPr>
          <w:sz w:val="28"/>
          <w:szCs w:val="28"/>
        </w:rPr>
        <w:t xml:space="preserve"> об отказе в предоставлении земельного участка</w:t>
      </w:r>
      <w:r w:rsidR="00F01198" w:rsidRPr="00F01198">
        <w:rPr>
          <w:sz w:val="28"/>
          <w:szCs w:val="28"/>
        </w:rPr>
        <w:t xml:space="preserve"> </w:t>
      </w:r>
      <w:r w:rsidR="00F01198">
        <w:rPr>
          <w:sz w:val="28"/>
          <w:szCs w:val="28"/>
        </w:rPr>
        <w:t>без проведения торгов</w:t>
      </w:r>
      <w:r w:rsidRPr="00A2535F">
        <w:rPr>
          <w:kern w:val="2"/>
          <w:sz w:val="28"/>
          <w:szCs w:val="28"/>
          <w:lang w:eastAsia="ar-SA"/>
        </w:rPr>
        <w:t>.</w:t>
      </w:r>
    </w:p>
    <w:p w:rsidR="00D57C69" w:rsidRPr="00A2535F" w:rsidRDefault="00D57C69" w:rsidP="00FA0664">
      <w:pPr>
        <w:autoSpaceDE w:val="0"/>
        <w:autoSpaceDN w:val="0"/>
        <w:adjustRightInd w:val="0"/>
        <w:ind w:firstLine="540"/>
        <w:jc w:val="both"/>
        <w:rPr>
          <w:sz w:val="28"/>
          <w:szCs w:val="28"/>
        </w:rPr>
      </w:pPr>
      <w:r w:rsidRPr="00A2535F">
        <w:rPr>
          <w:sz w:val="28"/>
          <w:szCs w:val="28"/>
        </w:rPr>
        <w:t>3</w:t>
      </w:r>
      <w:r w:rsidR="007D3DB9" w:rsidRPr="00A2535F">
        <w:rPr>
          <w:sz w:val="28"/>
          <w:szCs w:val="28"/>
        </w:rPr>
        <w:t>.10</w:t>
      </w:r>
      <w:r w:rsidRPr="00A2535F">
        <w:rPr>
          <w:sz w:val="28"/>
          <w:szCs w:val="28"/>
        </w:rPr>
        <w:t>.</w:t>
      </w:r>
      <w:r w:rsidR="00483C42" w:rsidRPr="00A2535F">
        <w:rPr>
          <w:sz w:val="28"/>
          <w:szCs w:val="28"/>
        </w:rPr>
        <w:t>6. П</w:t>
      </w:r>
      <w:r w:rsidRPr="00A2535F">
        <w:rPr>
          <w:sz w:val="28"/>
          <w:szCs w:val="28"/>
        </w:rPr>
        <w:t>одписанн</w:t>
      </w:r>
      <w:r w:rsidR="001D2875" w:rsidRPr="00A2535F">
        <w:rPr>
          <w:sz w:val="28"/>
          <w:szCs w:val="28"/>
        </w:rPr>
        <w:t>ые</w:t>
      </w:r>
      <w:r w:rsidRPr="00A2535F">
        <w:rPr>
          <w:sz w:val="28"/>
          <w:szCs w:val="28"/>
        </w:rPr>
        <w:t xml:space="preserve"> </w:t>
      </w:r>
      <w:r w:rsidR="00CF2EC3" w:rsidRPr="00A2535F">
        <w:rPr>
          <w:sz w:val="28"/>
          <w:szCs w:val="28"/>
        </w:rPr>
        <w:t>документы</w:t>
      </w:r>
      <w:r w:rsidR="001D2875" w:rsidRPr="00A2535F">
        <w:rPr>
          <w:sz w:val="28"/>
          <w:szCs w:val="28"/>
        </w:rPr>
        <w:t xml:space="preserve"> регистрирую</w:t>
      </w:r>
      <w:r w:rsidRPr="00A2535F">
        <w:rPr>
          <w:sz w:val="28"/>
          <w:szCs w:val="28"/>
        </w:rPr>
        <w:t>тся должностным лицом, уполномоченного органа, ответственным за предоставление муниципальной услуги, в установленном порядке.</w:t>
      </w:r>
    </w:p>
    <w:p w:rsidR="00D57C69" w:rsidRPr="00A2535F" w:rsidRDefault="00D57C69" w:rsidP="00D57C69">
      <w:pPr>
        <w:autoSpaceDE w:val="0"/>
        <w:autoSpaceDN w:val="0"/>
        <w:adjustRightInd w:val="0"/>
        <w:ind w:firstLine="540"/>
        <w:jc w:val="both"/>
        <w:rPr>
          <w:sz w:val="28"/>
          <w:szCs w:val="28"/>
        </w:rPr>
      </w:pPr>
      <w:r w:rsidRPr="00A2535F">
        <w:rPr>
          <w:sz w:val="28"/>
          <w:szCs w:val="28"/>
        </w:rPr>
        <w:t>3.</w:t>
      </w:r>
      <w:r w:rsidR="007D3DB9" w:rsidRPr="00A2535F">
        <w:rPr>
          <w:sz w:val="28"/>
          <w:szCs w:val="28"/>
        </w:rPr>
        <w:t>10</w:t>
      </w:r>
      <w:r w:rsidRPr="00A2535F">
        <w:rPr>
          <w:sz w:val="28"/>
          <w:szCs w:val="28"/>
        </w:rPr>
        <w:t>.</w:t>
      </w:r>
      <w:r w:rsidR="00483C42" w:rsidRPr="00A2535F">
        <w:rPr>
          <w:sz w:val="28"/>
          <w:szCs w:val="28"/>
        </w:rPr>
        <w:t>7. П</w:t>
      </w:r>
      <w:r w:rsidR="00CF2EC3" w:rsidRPr="00A2535F">
        <w:rPr>
          <w:sz w:val="28"/>
          <w:szCs w:val="28"/>
        </w:rPr>
        <w:t xml:space="preserve">одписанные проекты </w:t>
      </w:r>
      <w:r w:rsidR="001D2875" w:rsidRPr="00A2535F">
        <w:rPr>
          <w:sz w:val="28"/>
          <w:szCs w:val="28"/>
        </w:rPr>
        <w:t>договор</w:t>
      </w:r>
      <w:r w:rsidR="00CF2EC3" w:rsidRPr="00A2535F">
        <w:rPr>
          <w:sz w:val="28"/>
          <w:szCs w:val="28"/>
        </w:rPr>
        <w:t>а</w:t>
      </w:r>
      <w:r w:rsidR="001D2875" w:rsidRPr="00A2535F">
        <w:rPr>
          <w:sz w:val="28"/>
          <w:szCs w:val="28"/>
        </w:rPr>
        <w:t xml:space="preserve"> </w:t>
      </w:r>
      <w:r w:rsidR="00F01198">
        <w:rPr>
          <w:sz w:val="28"/>
          <w:szCs w:val="28"/>
        </w:rPr>
        <w:t>купли-продажи</w:t>
      </w:r>
      <w:r w:rsidR="001D2875" w:rsidRPr="00A2535F">
        <w:rPr>
          <w:sz w:val="28"/>
          <w:szCs w:val="28"/>
        </w:rPr>
        <w:t xml:space="preserve"> земельного участка в трех экземплярах либо </w:t>
      </w:r>
      <w:r w:rsidRPr="00A2535F">
        <w:rPr>
          <w:sz w:val="28"/>
          <w:szCs w:val="28"/>
        </w:rPr>
        <w:t>решени</w:t>
      </w:r>
      <w:r w:rsidR="00CF2EC3" w:rsidRPr="00A2535F">
        <w:rPr>
          <w:sz w:val="28"/>
          <w:szCs w:val="28"/>
        </w:rPr>
        <w:t>е</w:t>
      </w:r>
      <w:r w:rsidR="001D2875" w:rsidRPr="00A2535F">
        <w:rPr>
          <w:sz w:val="28"/>
          <w:szCs w:val="28"/>
        </w:rPr>
        <w:t xml:space="preserve"> об отказе в предоставлении земельного участка </w:t>
      </w:r>
      <w:r w:rsidR="00F01198">
        <w:rPr>
          <w:sz w:val="28"/>
          <w:szCs w:val="28"/>
        </w:rPr>
        <w:t>без проведения торгов</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A2535F" w:rsidRDefault="00D57C69" w:rsidP="00D57C69">
      <w:pPr>
        <w:autoSpaceDE w:val="0"/>
        <w:autoSpaceDN w:val="0"/>
        <w:adjustRightInd w:val="0"/>
        <w:ind w:firstLine="540"/>
        <w:jc w:val="both"/>
        <w:rPr>
          <w:sz w:val="28"/>
          <w:szCs w:val="28"/>
        </w:rPr>
      </w:pPr>
      <w:r w:rsidRPr="00A2535F">
        <w:rPr>
          <w:sz w:val="28"/>
          <w:szCs w:val="28"/>
        </w:rPr>
        <w:t>В случае представления заявления через МФЦ</w:t>
      </w:r>
      <w:r w:rsidR="00B30DFC" w:rsidRPr="00A2535F">
        <w:rPr>
          <w:sz w:val="28"/>
          <w:szCs w:val="28"/>
        </w:rPr>
        <w:t xml:space="preserve"> вышеуказанные </w:t>
      </w:r>
      <w:r w:rsidRPr="00A2535F">
        <w:rPr>
          <w:sz w:val="28"/>
          <w:szCs w:val="28"/>
        </w:rPr>
        <w:t>документ</w:t>
      </w:r>
      <w:r w:rsidR="00B30DFC" w:rsidRPr="00A2535F">
        <w:rPr>
          <w:sz w:val="28"/>
          <w:szCs w:val="28"/>
        </w:rPr>
        <w:t xml:space="preserve">ы </w:t>
      </w:r>
      <w:r w:rsidR="00CF2EC3" w:rsidRPr="00A2535F">
        <w:rPr>
          <w:sz w:val="28"/>
          <w:szCs w:val="28"/>
        </w:rPr>
        <w:t>направляю</w:t>
      </w:r>
      <w:r w:rsidRPr="00A2535F">
        <w:rPr>
          <w:sz w:val="28"/>
          <w:szCs w:val="28"/>
        </w:rPr>
        <w:t>тся в МФЦ для передачи заявителю, если им не указан иной способ  получения</w:t>
      </w:r>
      <w:r w:rsidR="00CF2EC3" w:rsidRPr="00A2535F">
        <w:rPr>
          <w:sz w:val="28"/>
          <w:szCs w:val="28"/>
        </w:rPr>
        <w:t xml:space="preserve"> документов</w:t>
      </w:r>
      <w:r w:rsidRPr="00A2535F">
        <w:rPr>
          <w:sz w:val="28"/>
          <w:szCs w:val="28"/>
        </w:rPr>
        <w:t>.</w:t>
      </w:r>
    </w:p>
    <w:p w:rsidR="00D57C69" w:rsidRPr="00A2535F" w:rsidRDefault="00185B92" w:rsidP="00185B92">
      <w:pPr>
        <w:autoSpaceDE w:val="0"/>
        <w:autoSpaceDN w:val="0"/>
        <w:adjustRightInd w:val="0"/>
        <w:jc w:val="both"/>
        <w:rPr>
          <w:sz w:val="28"/>
          <w:szCs w:val="28"/>
        </w:rPr>
      </w:pPr>
      <w:r>
        <w:rPr>
          <w:b/>
          <w:color w:val="FF0000"/>
          <w:sz w:val="28"/>
          <w:szCs w:val="28"/>
        </w:rPr>
        <w:lastRenderedPageBreak/>
        <w:t xml:space="preserve">       </w:t>
      </w:r>
      <w:r w:rsidR="00B30DFC" w:rsidRPr="00A2535F">
        <w:rPr>
          <w:sz w:val="28"/>
          <w:szCs w:val="28"/>
        </w:rPr>
        <w:t>3.</w:t>
      </w:r>
      <w:r w:rsidR="007D3DB9" w:rsidRPr="00A2535F">
        <w:rPr>
          <w:sz w:val="28"/>
          <w:szCs w:val="28"/>
        </w:rPr>
        <w:t>10</w:t>
      </w:r>
      <w:r w:rsidR="00B30DFC" w:rsidRPr="00A2535F">
        <w:rPr>
          <w:sz w:val="28"/>
          <w:szCs w:val="28"/>
        </w:rPr>
        <w:t>.</w:t>
      </w:r>
      <w:r w:rsidR="00483C42" w:rsidRPr="00A2535F">
        <w:rPr>
          <w:sz w:val="28"/>
          <w:szCs w:val="28"/>
        </w:rPr>
        <w:t>8</w:t>
      </w:r>
      <w:r w:rsidR="00B30DFC" w:rsidRPr="00A2535F">
        <w:rPr>
          <w:sz w:val="28"/>
          <w:szCs w:val="28"/>
        </w:rPr>
        <w:t xml:space="preserve">. </w:t>
      </w:r>
      <w:r w:rsidR="00D57C69" w:rsidRPr="00A2535F">
        <w:rPr>
          <w:sz w:val="28"/>
          <w:szCs w:val="28"/>
        </w:rPr>
        <w:t xml:space="preserve">Максимальный срок исполнения административной процедуры -  </w:t>
      </w:r>
      <w:r w:rsidR="005B7662" w:rsidRPr="00A2535F">
        <w:rPr>
          <w:sz w:val="28"/>
          <w:szCs w:val="28"/>
        </w:rPr>
        <w:t>17</w:t>
      </w:r>
      <w:r w:rsidR="00D57C69" w:rsidRPr="00A2535F">
        <w:rPr>
          <w:sz w:val="28"/>
          <w:szCs w:val="28"/>
        </w:rPr>
        <w:t>* дней с момента получени</w:t>
      </w:r>
      <w:r w:rsidR="00CF2EC3" w:rsidRPr="00A2535F">
        <w:rPr>
          <w:sz w:val="28"/>
          <w:szCs w:val="28"/>
        </w:rPr>
        <w:t>я</w:t>
      </w:r>
      <w:r w:rsidR="00D57C69" w:rsidRPr="00A2535F">
        <w:rPr>
          <w:sz w:val="28"/>
          <w:szCs w:val="28"/>
        </w:rPr>
        <w:t xml:space="preserve"> должностным лицом уполно</w:t>
      </w:r>
      <w:r w:rsidR="00CF2EC3" w:rsidRPr="00A2535F">
        <w:rPr>
          <w:sz w:val="28"/>
          <w:szCs w:val="28"/>
        </w:rPr>
        <w:t>моченного органа, ответственным</w:t>
      </w:r>
      <w:r w:rsidR="00D57C69" w:rsidRPr="00A2535F">
        <w:rPr>
          <w:sz w:val="28"/>
          <w:szCs w:val="28"/>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F25399" w:rsidRDefault="00D57C69" w:rsidP="00B30DFC">
      <w:pPr>
        <w:autoSpaceDE w:val="0"/>
        <w:autoSpaceDN w:val="0"/>
        <w:adjustRightInd w:val="0"/>
        <w:ind w:firstLine="540"/>
        <w:jc w:val="both"/>
        <w:rPr>
          <w:sz w:val="28"/>
          <w:szCs w:val="28"/>
        </w:rPr>
      </w:pPr>
      <w:r w:rsidRPr="00F25399">
        <w:rPr>
          <w:sz w:val="28"/>
          <w:szCs w:val="28"/>
        </w:rPr>
        <w:t>3.</w:t>
      </w:r>
      <w:r w:rsidR="007D3DB9" w:rsidRPr="00F25399">
        <w:rPr>
          <w:sz w:val="28"/>
          <w:szCs w:val="28"/>
        </w:rPr>
        <w:t>10</w:t>
      </w:r>
      <w:r w:rsidRPr="00F25399">
        <w:rPr>
          <w:sz w:val="28"/>
          <w:szCs w:val="28"/>
        </w:rPr>
        <w:t>.</w:t>
      </w:r>
      <w:r w:rsidR="00483C42" w:rsidRPr="00F25399">
        <w:rPr>
          <w:sz w:val="28"/>
          <w:szCs w:val="28"/>
        </w:rPr>
        <w:t>9</w:t>
      </w:r>
      <w:r w:rsidRPr="00F25399">
        <w:rPr>
          <w:sz w:val="28"/>
          <w:szCs w:val="28"/>
        </w:rPr>
        <w:t>. Результатом исполнения административной процедуры является:</w:t>
      </w:r>
    </w:p>
    <w:p w:rsidR="00EE0FDD" w:rsidRPr="00F25399" w:rsidRDefault="00EE0FDD" w:rsidP="00EE0FDD">
      <w:pPr>
        <w:widowControl w:val="0"/>
        <w:autoSpaceDE w:val="0"/>
        <w:autoSpaceDN w:val="0"/>
        <w:adjustRightInd w:val="0"/>
        <w:ind w:firstLine="540"/>
        <w:jc w:val="both"/>
        <w:rPr>
          <w:sz w:val="28"/>
          <w:szCs w:val="28"/>
        </w:rPr>
      </w:pPr>
      <w:r w:rsidRPr="00F25399">
        <w:rPr>
          <w:sz w:val="28"/>
          <w:szCs w:val="28"/>
        </w:rPr>
        <w:t xml:space="preserve">- направление </w:t>
      </w:r>
      <w:r w:rsidR="00CF2EC3" w:rsidRPr="00F25399">
        <w:rPr>
          <w:sz w:val="28"/>
          <w:szCs w:val="28"/>
        </w:rPr>
        <w:t xml:space="preserve">(вручение) </w:t>
      </w:r>
      <w:r w:rsidRPr="00F25399">
        <w:rPr>
          <w:sz w:val="28"/>
          <w:szCs w:val="28"/>
        </w:rPr>
        <w:t>заявителю проект</w:t>
      </w:r>
      <w:r w:rsidR="00CF2EC3" w:rsidRPr="00F25399">
        <w:rPr>
          <w:sz w:val="28"/>
          <w:szCs w:val="28"/>
        </w:rPr>
        <w:t>а</w:t>
      </w:r>
      <w:r w:rsidRPr="00F25399">
        <w:rPr>
          <w:sz w:val="28"/>
          <w:szCs w:val="28"/>
        </w:rPr>
        <w:t xml:space="preserve"> договора </w:t>
      </w:r>
      <w:r w:rsidR="00F01198">
        <w:rPr>
          <w:sz w:val="28"/>
          <w:szCs w:val="28"/>
        </w:rPr>
        <w:t>купли-продажи</w:t>
      </w:r>
      <w:r w:rsidRPr="00F25399">
        <w:rPr>
          <w:sz w:val="28"/>
          <w:szCs w:val="28"/>
        </w:rPr>
        <w:t xml:space="preserve"> земельного участка</w:t>
      </w:r>
      <w:r w:rsidR="00CF2EC3" w:rsidRPr="00F25399">
        <w:rPr>
          <w:sz w:val="28"/>
          <w:szCs w:val="28"/>
        </w:rPr>
        <w:t xml:space="preserve"> в трех экземплярах</w:t>
      </w:r>
      <w:r w:rsidRPr="00F25399">
        <w:rPr>
          <w:sz w:val="28"/>
          <w:szCs w:val="28"/>
        </w:rPr>
        <w:t xml:space="preserve">; </w:t>
      </w:r>
    </w:p>
    <w:p w:rsidR="00DC4DFC" w:rsidRDefault="00EE0FDD" w:rsidP="00EE0FDD">
      <w:pPr>
        <w:autoSpaceDE w:val="0"/>
        <w:autoSpaceDN w:val="0"/>
        <w:adjustRightInd w:val="0"/>
        <w:ind w:firstLine="540"/>
        <w:jc w:val="both"/>
        <w:rPr>
          <w:sz w:val="28"/>
          <w:szCs w:val="28"/>
        </w:rPr>
      </w:pPr>
      <w:r w:rsidRPr="00E2010A">
        <w:rPr>
          <w:sz w:val="28"/>
          <w:szCs w:val="28"/>
        </w:rPr>
        <w:t xml:space="preserve">- </w:t>
      </w:r>
      <w:r w:rsidR="00451293" w:rsidRPr="00E2010A">
        <w:rPr>
          <w:sz w:val="28"/>
          <w:szCs w:val="28"/>
        </w:rPr>
        <w:t>направление (вручение) решения</w:t>
      </w:r>
      <w:r w:rsidRPr="00E2010A">
        <w:rPr>
          <w:sz w:val="28"/>
          <w:szCs w:val="28"/>
        </w:rPr>
        <w:t xml:space="preserve"> уполномоченного органа об отказе в предоставлении земельного участка </w:t>
      </w:r>
      <w:r w:rsidR="00F01198">
        <w:rPr>
          <w:sz w:val="28"/>
          <w:szCs w:val="28"/>
        </w:rPr>
        <w:t>без проведения торгов</w:t>
      </w:r>
      <w:r w:rsidRPr="00E2010A">
        <w:rPr>
          <w:sz w:val="28"/>
          <w:szCs w:val="28"/>
        </w:rPr>
        <w:t>.</w:t>
      </w:r>
    </w:p>
    <w:p w:rsidR="00A6342F" w:rsidRDefault="00A6342F" w:rsidP="004B43FD">
      <w:pPr>
        <w:autoSpaceDE w:val="0"/>
        <w:autoSpaceDN w:val="0"/>
        <w:adjustRightInd w:val="0"/>
        <w:ind w:firstLine="540"/>
        <w:jc w:val="both"/>
        <w:rPr>
          <w:sz w:val="28"/>
          <w:szCs w:val="28"/>
        </w:rPr>
      </w:pPr>
    </w:p>
    <w:p w:rsidR="00A6342F" w:rsidRPr="00A6342F" w:rsidRDefault="00A6342F" w:rsidP="00A6342F">
      <w:pPr>
        <w:autoSpaceDE w:val="0"/>
        <w:ind w:right="-16"/>
        <w:jc w:val="center"/>
        <w:rPr>
          <w:sz w:val="28"/>
          <w:szCs w:val="28"/>
        </w:rPr>
      </w:pPr>
      <w:r w:rsidRPr="00A6342F">
        <w:rPr>
          <w:b/>
          <w:bCs/>
          <w:sz w:val="28"/>
          <w:szCs w:val="28"/>
        </w:rPr>
        <w:t>4. Формы контроля за исполнением административного регламента</w:t>
      </w:r>
    </w:p>
    <w:p w:rsidR="00A6342F" w:rsidRPr="00A6342F" w:rsidRDefault="00A6342F" w:rsidP="00A6342F">
      <w:pPr>
        <w:autoSpaceDE w:val="0"/>
        <w:ind w:right="-16"/>
        <w:jc w:val="both"/>
        <w:rPr>
          <w:sz w:val="28"/>
          <w:szCs w:val="28"/>
        </w:rPr>
      </w:pPr>
    </w:p>
    <w:p w:rsidR="00A6342F" w:rsidRPr="00A6342F" w:rsidRDefault="00A6342F" w:rsidP="00A6342F">
      <w:pPr>
        <w:autoSpaceDE w:val="0"/>
        <w:autoSpaceDN w:val="0"/>
        <w:ind w:firstLine="567"/>
        <w:jc w:val="both"/>
        <w:rPr>
          <w:sz w:val="28"/>
          <w:szCs w:val="28"/>
        </w:rPr>
      </w:pPr>
      <w:r w:rsidRPr="00A6342F">
        <w:rPr>
          <w:sz w:val="28"/>
          <w:szCs w:val="28"/>
        </w:rPr>
        <w:t xml:space="preserve">4.1. Контроль за соблюдением должностными лицами </w:t>
      </w:r>
      <w:r w:rsidR="00185B92" w:rsidRPr="00426C62">
        <w:rPr>
          <w:sz w:val="24"/>
          <w:szCs w:val="24"/>
        </w:rPr>
        <w:t>администраци</w:t>
      </w:r>
      <w:r w:rsidR="00BE144A">
        <w:rPr>
          <w:sz w:val="24"/>
          <w:szCs w:val="24"/>
        </w:rPr>
        <w:t>и</w:t>
      </w:r>
      <w:r w:rsidR="00185B92" w:rsidRPr="00426C62">
        <w:rPr>
          <w:sz w:val="24"/>
          <w:szCs w:val="24"/>
        </w:rPr>
        <w:t xml:space="preserve"> Александровского сельского поселения Иловлинского муниципального района Волгоградской области</w:t>
      </w:r>
      <w:r w:rsidRPr="00F01198">
        <w:rPr>
          <w:sz w:val="28"/>
          <w:szCs w:val="28"/>
        </w:rPr>
        <w:t>, участвующими в предоставлении муниципальной услуги</w:t>
      </w:r>
      <w:r w:rsidR="006452F3" w:rsidRPr="00F01198">
        <w:rPr>
          <w:sz w:val="28"/>
          <w:szCs w:val="28"/>
        </w:rPr>
        <w:t>,</w:t>
      </w:r>
      <w:r w:rsidR="005E2080"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Pr="00A6342F">
        <w:rPr>
          <w:sz w:val="28"/>
          <w:szCs w:val="28"/>
        </w:rPr>
        <w:t xml:space="preserve"> </w:t>
      </w:r>
      <w:r w:rsidR="00BE144A" w:rsidRPr="00426C62">
        <w:rPr>
          <w:sz w:val="24"/>
          <w:szCs w:val="24"/>
        </w:rPr>
        <w:t>администрацией Александровского сельского поселения Иловлинского муниципального района Волгоградской области</w:t>
      </w:r>
      <w:r w:rsidRPr="00A6342F">
        <w:rPr>
          <w:sz w:val="28"/>
          <w:szCs w:val="28"/>
        </w:rPr>
        <w:t>, специально уполномоченными на осуществление данного контроля, руководителем</w:t>
      </w:r>
      <w:r w:rsidR="00BE144A" w:rsidRPr="00BE144A">
        <w:rPr>
          <w:sz w:val="24"/>
          <w:szCs w:val="24"/>
        </w:rPr>
        <w:t xml:space="preserve">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00BE144A" w:rsidRPr="000A2B39">
        <w:rPr>
          <w:sz w:val="28"/>
          <w:szCs w:val="28"/>
        </w:rPr>
        <w:t xml:space="preserve"> </w:t>
      </w:r>
      <w:r w:rsidRPr="00A6342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00BE144A" w:rsidRPr="000A2B39">
        <w:rPr>
          <w:sz w:val="28"/>
          <w:szCs w:val="28"/>
        </w:rPr>
        <w:t xml:space="preserve"> </w:t>
      </w:r>
      <w:r w:rsidRPr="00A6342F">
        <w:rPr>
          <w:sz w:val="28"/>
          <w:szCs w:val="28"/>
        </w:rPr>
        <w:t xml:space="preserve">на основании распоряжения руководителя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A6342F">
        <w:rPr>
          <w:sz w:val="28"/>
          <w:szCs w:val="28"/>
        </w:rPr>
        <w:t>.</w:t>
      </w:r>
    </w:p>
    <w:p w:rsidR="00A6342F" w:rsidRPr="00A6342F" w:rsidRDefault="00A6342F" w:rsidP="00A6342F">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rsidR="00A6342F" w:rsidRPr="00A6342F" w:rsidRDefault="00A6342F" w:rsidP="00A6342F">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A6342F">
        <w:rPr>
          <w:i/>
          <w:iCs/>
          <w:sz w:val="28"/>
          <w:szCs w:val="28"/>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342F" w:rsidRPr="00A6342F" w:rsidRDefault="00A6342F" w:rsidP="00A6342F">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A6342F">
        <w:rPr>
          <w:i/>
          <w:iCs/>
          <w:sz w:val="29"/>
          <w:szCs w:val="29"/>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342F" w:rsidRPr="00A6342F" w:rsidRDefault="00A6342F" w:rsidP="00A6342F">
      <w:pPr>
        <w:autoSpaceDE w:val="0"/>
        <w:autoSpaceDN w:val="0"/>
        <w:ind w:firstLine="567"/>
        <w:jc w:val="both"/>
        <w:rPr>
          <w:sz w:val="28"/>
          <w:szCs w:val="28"/>
        </w:rPr>
      </w:pPr>
      <w:r w:rsidRPr="00A6342F">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BE144A" w:rsidRPr="00426C62">
        <w:rPr>
          <w:sz w:val="24"/>
          <w:szCs w:val="24"/>
        </w:rPr>
        <w:t>администраци</w:t>
      </w:r>
      <w:r w:rsidR="00BE144A">
        <w:rPr>
          <w:sz w:val="24"/>
          <w:szCs w:val="24"/>
        </w:rPr>
        <w:t>ю</w:t>
      </w:r>
      <w:r w:rsidR="00BE144A" w:rsidRPr="00426C62">
        <w:rPr>
          <w:sz w:val="24"/>
          <w:szCs w:val="24"/>
        </w:rPr>
        <w:t xml:space="preserve"> Александровского сельского поселения Иловлинского муниципального района </w:t>
      </w:r>
      <w:r w:rsidR="00BE144A" w:rsidRPr="00426C62">
        <w:rPr>
          <w:sz w:val="24"/>
          <w:szCs w:val="24"/>
        </w:rPr>
        <w:lastRenderedPageBreak/>
        <w:t>Волгоградской области</w:t>
      </w:r>
      <w:r w:rsidR="00BE144A" w:rsidRPr="000A2B39">
        <w:rPr>
          <w:sz w:val="28"/>
          <w:szCs w:val="28"/>
        </w:rPr>
        <w:t xml:space="preserve"> </w:t>
      </w:r>
      <w:r w:rsidRPr="00A6342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6342F" w:rsidRPr="00A6342F" w:rsidRDefault="00A6342F" w:rsidP="00A6342F">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6342F" w:rsidRPr="00A6342F" w:rsidRDefault="00A6342F" w:rsidP="00A6342F">
      <w:pPr>
        <w:autoSpaceDE w:val="0"/>
        <w:ind w:right="-16" w:firstLine="567"/>
        <w:jc w:val="both"/>
        <w:rPr>
          <w:sz w:val="28"/>
          <w:szCs w:val="28"/>
        </w:rPr>
      </w:pPr>
      <w:r w:rsidRPr="00A6342F">
        <w:rPr>
          <w:sz w:val="28"/>
          <w:szCs w:val="28"/>
        </w:rPr>
        <w:t xml:space="preserve">4.5. Должностные лица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A6342F">
        <w:rPr>
          <w:i/>
          <w:iCs/>
          <w:sz w:val="29"/>
          <w:szCs w:val="29"/>
          <w:u w:val="single"/>
        </w:rPr>
        <w:t>,</w:t>
      </w:r>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F01198">
        <w:rPr>
          <w:sz w:val="28"/>
          <w:szCs w:val="28"/>
        </w:rPr>
        <w:t>а</w:t>
      </w:r>
      <w:r w:rsidRPr="00A6342F">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6342F" w:rsidRPr="00A6342F" w:rsidRDefault="00A6342F" w:rsidP="00A6342F">
      <w:pPr>
        <w:autoSpaceDE w:val="0"/>
        <w:ind w:right="-16" w:firstLine="567"/>
        <w:jc w:val="both"/>
        <w:rPr>
          <w:b/>
          <w:bCs/>
          <w:sz w:val="28"/>
          <w:szCs w:val="28"/>
        </w:rPr>
      </w:pPr>
      <w:r w:rsidRPr="00A6342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BE144A" w:rsidRPr="00426C62">
        <w:rPr>
          <w:sz w:val="24"/>
          <w:szCs w:val="24"/>
        </w:rPr>
        <w:t>администраци</w:t>
      </w:r>
      <w:r w:rsidR="00BE144A">
        <w:rPr>
          <w:sz w:val="24"/>
          <w:szCs w:val="24"/>
        </w:rPr>
        <w:t>ю</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A6342F">
        <w:rPr>
          <w:sz w:val="28"/>
          <w:szCs w:val="28"/>
        </w:rPr>
        <w:t>.</w:t>
      </w:r>
    </w:p>
    <w:p w:rsidR="00A6342F" w:rsidRDefault="00A6342F" w:rsidP="00A6342F">
      <w:pPr>
        <w:autoSpaceDE w:val="0"/>
        <w:ind w:right="-16"/>
        <w:jc w:val="center"/>
        <w:rPr>
          <w:b/>
          <w:bCs/>
          <w:sz w:val="28"/>
          <w:szCs w:val="28"/>
        </w:rPr>
      </w:pPr>
    </w:p>
    <w:p w:rsidR="00010ADC" w:rsidRPr="00320463" w:rsidRDefault="00010ADC" w:rsidP="00010ADC">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rsidR="0001107F" w:rsidRDefault="00010ADC" w:rsidP="0001107F">
      <w:pPr>
        <w:widowControl w:val="0"/>
        <w:autoSpaceDE w:val="0"/>
        <w:autoSpaceDN w:val="0"/>
        <w:adjustRightInd w:val="0"/>
        <w:jc w:val="center"/>
        <w:outlineLvl w:val="0"/>
        <w:rPr>
          <w:b/>
          <w:sz w:val="28"/>
          <w:szCs w:val="28"/>
        </w:rPr>
      </w:pPr>
      <w:r w:rsidRPr="00320463">
        <w:rPr>
          <w:b/>
          <w:sz w:val="28"/>
          <w:szCs w:val="28"/>
        </w:rPr>
        <w:t xml:space="preserve">и действий (бездействия)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320463">
        <w:rPr>
          <w:b/>
          <w:sz w:val="28"/>
          <w:szCs w:val="28"/>
        </w:rPr>
        <w:t xml:space="preserve">, МФЦ, организаций, указанных в </w:t>
      </w:r>
      <w:hyperlink r:id="rId52" w:history="1">
        <w:r w:rsidRPr="00320463">
          <w:rPr>
            <w:b/>
            <w:sz w:val="28"/>
            <w:szCs w:val="28"/>
          </w:rPr>
          <w:t>части 1.1 статьи 16</w:t>
        </w:r>
      </w:hyperlink>
      <w:r w:rsidRPr="00320463">
        <w:rPr>
          <w:b/>
          <w:sz w:val="28"/>
          <w:szCs w:val="28"/>
        </w:rPr>
        <w:t xml:space="preserve"> Федерального закона от 27.07.2010 № 210-ФЗ «Об организации предоставления государственных и муниципальных услуг»</w:t>
      </w:r>
      <w:r w:rsidR="00BE144A" w:rsidRPr="00BE144A">
        <w:rPr>
          <w:b/>
          <w:bCs/>
          <w:sz w:val="28"/>
          <w:szCs w:val="28"/>
        </w:rPr>
        <w:t>,</w:t>
      </w:r>
      <w:r w:rsidRPr="00320463">
        <w:rPr>
          <w:b/>
          <w:sz w:val="28"/>
          <w:szCs w:val="28"/>
        </w:rPr>
        <w:t xml:space="preserve"> а также их должностных лиц, муниципальных служащих, работников</w:t>
      </w:r>
    </w:p>
    <w:p w:rsidR="00F01198" w:rsidRPr="0001107F" w:rsidRDefault="00F01198" w:rsidP="0001107F">
      <w:pPr>
        <w:widowControl w:val="0"/>
        <w:autoSpaceDE w:val="0"/>
        <w:autoSpaceDN w:val="0"/>
        <w:adjustRightInd w:val="0"/>
        <w:jc w:val="center"/>
        <w:outlineLvl w:val="0"/>
        <w:rPr>
          <w:b/>
          <w:sz w:val="28"/>
          <w:szCs w:val="28"/>
        </w:rPr>
      </w:pPr>
    </w:p>
    <w:p w:rsidR="00010ADC" w:rsidRPr="00780E11" w:rsidRDefault="00010ADC" w:rsidP="00010ADC">
      <w:pPr>
        <w:widowControl w:val="0"/>
        <w:autoSpaceDE w:val="0"/>
        <w:autoSpaceDN w:val="0"/>
        <w:adjustRightInd w:val="0"/>
        <w:ind w:firstLine="720"/>
        <w:jc w:val="both"/>
        <w:outlineLvl w:val="0"/>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53" w:history="1">
        <w:r w:rsidRPr="00780E11">
          <w:rPr>
            <w:bCs/>
            <w:sz w:val="28"/>
            <w:szCs w:val="28"/>
          </w:rPr>
          <w:t>части 1.1 статьи 16</w:t>
        </w:r>
      </w:hyperlink>
      <w:r w:rsidRPr="00780E11">
        <w:rPr>
          <w:bCs/>
          <w:sz w:val="28"/>
          <w:szCs w:val="28"/>
        </w:rPr>
        <w:t xml:space="preserve"> 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(далее – Федеральный закон № 210-ФЗ), а также их должностных лиц, муниципальных служащих, работников, в том ч</w:t>
      </w:r>
      <w:r w:rsidRPr="00780E11">
        <w:rPr>
          <w:sz w:val="28"/>
          <w:szCs w:val="28"/>
        </w:rPr>
        <w:t>исле в следующих случаях:</w:t>
      </w:r>
    </w:p>
    <w:p w:rsidR="0001107F" w:rsidRDefault="00010ADC" w:rsidP="00E47413">
      <w:pPr>
        <w:widowControl w:val="0"/>
        <w:autoSpaceDE w:val="0"/>
        <w:autoSpaceDN w:val="0"/>
        <w:adjustRightInd w:val="0"/>
        <w:ind w:firstLine="720"/>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54"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010ADC" w:rsidRPr="00780E11" w:rsidRDefault="00010ADC" w:rsidP="00010ADC">
      <w:pPr>
        <w:autoSpaceDE w:val="0"/>
        <w:spacing w:line="235" w:lineRule="auto"/>
        <w:ind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780E11">
        <w:rPr>
          <w:sz w:val="28"/>
          <w:szCs w:val="28"/>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10ADC" w:rsidRPr="00780E11" w:rsidRDefault="00010ADC" w:rsidP="00010ADC">
      <w:pPr>
        <w:widowControl w:val="0"/>
        <w:autoSpaceDE w:val="0"/>
        <w:ind w:firstLine="720"/>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010ADC" w:rsidRPr="00780E11" w:rsidRDefault="00010ADC" w:rsidP="00010ADC">
      <w:pPr>
        <w:widowControl w:val="0"/>
        <w:autoSpaceDE w:val="0"/>
        <w:ind w:firstLine="720"/>
        <w:jc w:val="both"/>
        <w:rPr>
          <w:sz w:val="28"/>
          <w:szCs w:val="28"/>
        </w:rPr>
      </w:pPr>
      <w:r w:rsidRPr="00780E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10ADC" w:rsidRPr="00780E11" w:rsidRDefault="00010ADC" w:rsidP="00010ADC">
      <w:pPr>
        <w:pStyle w:val="ConsPlusNormal"/>
        <w:widowControl w:val="0"/>
        <w:ind w:firstLine="720"/>
        <w:jc w:val="both"/>
        <w:rPr>
          <w:rFonts w:ascii="Times New Roman" w:hAnsi="Times New Roman" w:cs="Times New Roman"/>
          <w:sz w:val="28"/>
          <w:szCs w:val="28"/>
        </w:rPr>
      </w:pPr>
      <w:r w:rsidRPr="00780E11">
        <w:rPr>
          <w:rFonts w:ascii="Times New Roman" w:hAnsi="Times New Roman" w:cs="Times New Roman"/>
          <w:sz w:val="28"/>
          <w:szCs w:val="28"/>
        </w:rPr>
        <w:t xml:space="preserve">7) отказ </w:t>
      </w:r>
      <w:r w:rsidR="00BE144A" w:rsidRPr="00426C62">
        <w:rPr>
          <w:sz w:val="24"/>
          <w:szCs w:val="24"/>
        </w:rPr>
        <w:t>администрацией Александровского сельского поселения Иловлинского муниципального района Волгоградской области</w:t>
      </w:r>
      <w:r w:rsidRPr="00780E11">
        <w:rPr>
          <w:rFonts w:ascii="Times New Roman" w:hAnsi="Times New Roman" w:cs="Times New Roman"/>
          <w:sz w:val="28"/>
          <w:szCs w:val="28"/>
        </w:rPr>
        <w:t xml:space="preserve">, должностного лица </w:t>
      </w:r>
      <w:r w:rsidR="00BE144A" w:rsidRPr="00426C62">
        <w:rPr>
          <w:sz w:val="24"/>
          <w:szCs w:val="24"/>
        </w:rPr>
        <w:t>администраци</w:t>
      </w:r>
      <w:r w:rsidR="00BE144A">
        <w:rPr>
          <w:sz w:val="24"/>
          <w:szCs w:val="24"/>
        </w:rPr>
        <w:t xml:space="preserve">и </w:t>
      </w:r>
      <w:r w:rsidR="00BE144A" w:rsidRPr="00426C62">
        <w:rPr>
          <w:sz w:val="24"/>
          <w:szCs w:val="24"/>
        </w:rPr>
        <w:t>Александровского сельского поселения Иловлинского муниципального района Волгоградской области</w:t>
      </w:r>
      <w:r w:rsidRPr="00780E11">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57" w:history="1">
        <w:r w:rsidRPr="00780E11">
          <w:rPr>
            <w:rFonts w:ascii="Times New Roman" w:hAnsi="Times New Roman" w:cs="Times New Roman"/>
            <w:sz w:val="28"/>
            <w:szCs w:val="28"/>
          </w:rPr>
          <w:t>частью 1.1 статьи 16</w:t>
        </w:r>
      </w:hyperlink>
      <w:r w:rsidRPr="00780E1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780E11">
          <w:rPr>
            <w:rFonts w:ascii="Times New Roman" w:hAnsi="Times New Roman" w:cs="Times New Roman"/>
            <w:sz w:val="28"/>
            <w:szCs w:val="28"/>
          </w:rPr>
          <w:t>частью 1.3 статьи 16</w:t>
        </w:r>
      </w:hyperlink>
      <w:r w:rsidRPr="00780E11">
        <w:rPr>
          <w:rFonts w:ascii="Times New Roman" w:hAnsi="Times New Roman" w:cs="Times New Roman"/>
          <w:sz w:val="28"/>
          <w:szCs w:val="28"/>
        </w:rPr>
        <w:t xml:space="preserve"> Федерального закона № 210-ФЗ;</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010ADC" w:rsidRPr="00780E11" w:rsidRDefault="00010ADC" w:rsidP="00010ADC">
      <w:pPr>
        <w:autoSpaceDE w:val="0"/>
        <w:autoSpaceDN w:val="0"/>
        <w:adjustRightInd w:val="0"/>
        <w:ind w:firstLine="720"/>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w:t>
      </w:r>
      <w:r w:rsidRPr="00780E11">
        <w:rPr>
          <w:sz w:val="28"/>
          <w:szCs w:val="28"/>
        </w:rPr>
        <w:lastRenderedPageBreak/>
        <w:t xml:space="preserve">услуги в полном объеме в порядке, определенном </w:t>
      </w:r>
      <w:hyperlink r:id="rId59" w:history="1">
        <w:r w:rsidRPr="00780E11">
          <w:rPr>
            <w:sz w:val="28"/>
            <w:szCs w:val="28"/>
          </w:rPr>
          <w:t>частью 1.3 статьи 16</w:t>
        </w:r>
      </w:hyperlink>
      <w:r w:rsidRPr="00780E11">
        <w:rPr>
          <w:sz w:val="28"/>
          <w:szCs w:val="28"/>
        </w:rPr>
        <w:t xml:space="preserve"> Федерального закона № 210-ФЗ;</w:t>
      </w:r>
    </w:p>
    <w:p w:rsidR="00010ADC" w:rsidRPr="00780E11" w:rsidRDefault="00010ADC" w:rsidP="00010ADC">
      <w:pPr>
        <w:autoSpaceDE w:val="0"/>
        <w:autoSpaceDN w:val="0"/>
        <w:adjustRightInd w:val="0"/>
        <w:ind w:firstLine="708"/>
        <w:jc w:val="both"/>
        <w:rPr>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1"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BE144A" w:rsidRPr="00426C62">
        <w:rPr>
          <w:sz w:val="24"/>
          <w:szCs w:val="24"/>
        </w:rPr>
        <w:t>администраци</w:t>
      </w:r>
      <w:r w:rsidR="00BE144A">
        <w:rPr>
          <w:sz w:val="24"/>
          <w:szCs w:val="24"/>
        </w:rPr>
        <w:t>ю</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F01198">
        <w:rPr>
          <w:sz w:val="24"/>
          <w:szCs w:val="24"/>
        </w:rPr>
        <w:t>,</w:t>
      </w:r>
      <w:r w:rsidRPr="00780E11">
        <w:rPr>
          <w:sz w:val="28"/>
          <w:szCs w:val="28"/>
        </w:rPr>
        <w:t xml:space="preserve"> МФЦ,  либо в </w:t>
      </w:r>
      <w:r w:rsidR="00BE144A" w:rsidRPr="00426C62">
        <w:rPr>
          <w:sz w:val="24"/>
          <w:szCs w:val="24"/>
        </w:rPr>
        <w:t>администраци</w:t>
      </w:r>
      <w:r w:rsidR="00BE144A">
        <w:rPr>
          <w:sz w:val="24"/>
          <w:szCs w:val="24"/>
        </w:rPr>
        <w:t xml:space="preserve">ю </w:t>
      </w:r>
      <w:r w:rsidR="00BE144A" w:rsidRPr="00426C62">
        <w:rPr>
          <w:sz w:val="24"/>
          <w:szCs w:val="24"/>
        </w:rPr>
        <w:t>Александровского сельского поселения Иловлинского муниципального района Волгоградской области</w:t>
      </w:r>
      <w:r w:rsidRPr="00780E11">
        <w:rPr>
          <w:sz w:val="28"/>
          <w:szCs w:val="28"/>
        </w:rPr>
        <w:t xml:space="preserve">, являющийся учредителем МФЦ (далее - учредитель МФЦ), а также в организации, предусмотренные </w:t>
      </w:r>
      <w:hyperlink r:id="rId62"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F01198">
        <w:rPr>
          <w:i/>
          <w:sz w:val="24"/>
          <w:szCs w:val="24"/>
          <w:u w:val="single"/>
        </w:rPr>
        <w:t>,</w:t>
      </w:r>
      <w:r w:rsidRPr="00780E11">
        <w:rPr>
          <w:sz w:val="28"/>
          <w:szCs w:val="28"/>
        </w:rPr>
        <w:t xml:space="preserve"> должностного лица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F01198">
        <w:rPr>
          <w:i/>
          <w:sz w:val="24"/>
          <w:szCs w:val="24"/>
          <w:u w:val="single"/>
        </w:rPr>
        <w:t>,</w:t>
      </w:r>
      <w:r w:rsidRPr="00780E11">
        <w:rPr>
          <w:sz w:val="28"/>
          <w:szCs w:val="28"/>
        </w:rPr>
        <w:t xml:space="preserve"> муниципального служащего, руководителя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организаций, предусмотренных </w:t>
      </w:r>
      <w:hyperlink r:id="rId64"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780E11">
        <w:rPr>
          <w:sz w:val="28"/>
          <w:szCs w:val="28"/>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10ADC" w:rsidRPr="00780E11" w:rsidRDefault="00010ADC" w:rsidP="00010ADC">
      <w:pPr>
        <w:widowControl w:val="0"/>
        <w:autoSpaceDE w:val="0"/>
        <w:ind w:right="-16" w:firstLine="720"/>
        <w:jc w:val="both"/>
        <w:rPr>
          <w:sz w:val="28"/>
          <w:szCs w:val="28"/>
        </w:rPr>
      </w:pPr>
      <w:r w:rsidRPr="00780E11">
        <w:rPr>
          <w:sz w:val="28"/>
          <w:szCs w:val="28"/>
        </w:rPr>
        <w:t>5.4. Жалоба должна содержать:</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1) </w:t>
      </w:r>
      <w:r w:rsidR="00BE144A" w:rsidRPr="00426C62">
        <w:rPr>
          <w:sz w:val="24"/>
          <w:szCs w:val="24"/>
        </w:rPr>
        <w:t>администраци</w:t>
      </w:r>
      <w:r w:rsidR="00BE144A">
        <w:rPr>
          <w:sz w:val="24"/>
          <w:szCs w:val="24"/>
        </w:rPr>
        <w:t>я</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sz w:val="28"/>
          <w:szCs w:val="28"/>
        </w:rPr>
        <w:t>, должностного лица</w:t>
      </w:r>
      <w:r w:rsidRPr="00780E11">
        <w:rPr>
          <w:bCs/>
          <w:i/>
          <w:sz w:val="28"/>
          <w:szCs w:val="28"/>
        </w:rPr>
        <w:t xml:space="preserve">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65"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010ADC" w:rsidRPr="00780E11" w:rsidRDefault="00010ADC" w:rsidP="00010ADC">
      <w:pPr>
        <w:widowControl w:val="0"/>
        <w:autoSpaceDE w:val="0"/>
        <w:ind w:right="-16" w:firstLine="720"/>
        <w:jc w:val="both"/>
        <w:rPr>
          <w:sz w:val="28"/>
          <w:szCs w:val="28"/>
        </w:rPr>
      </w:pPr>
      <w:r w:rsidRPr="00780E1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ADC" w:rsidRPr="00780E11" w:rsidRDefault="00010ADC" w:rsidP="00010ADC">
      <w:pPr>
        <w:widowControl w:val="0"/>
        <w:autoSpaceDE w:val="0"/>
        <w:ind w:right="-16" w:firstLine="720"/>
        <w:jc w:val="both"/>
        <w:rPr>
          <w:sz w:val="28"/>
          <w:szCs w:val="28"/>
        </w:rPr>
      </w:pPr>
      <w:r w:rsidRPr="00780E11">
        <w:rPr>
          <w:sz w:val="28"/>
          <w:szCs w:val="28"/>
        </w:rPr>
        <w:t xml:space="preserve">3) сведения об обжалуемых решениях и действиях (бездействии)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sz w:val="28"/>
          <w:szCs w:val="28"/>
        </w:rPr>
        <w:t xml:space="preserve"> должностного лица, </w:t>
      </w:r>
      <w:r w:rsidR="00BE144A" w:rsidRPr="00426C62">
        <w:rPr>
          <w:sz w:val="24"/>
          <w:szCs w:val="24"/>
        </w:rPr>
        <w:t>администраци</w:t>
      </w:r>
      <w:r w:rsidR="00BE144A">
        <w:rPr>
          <w:sz w:val="24"/>
          <w:szCs w:val="24"/>
        </w:rPr>
        <w:t>я</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sz w:val="28"/>
          <w:szCs w:val="28"/>
        </w:rPr>
        <w:t xml:space="preserve">, либо муниципального служащего, МФЦ, работника МФЦ, организаций, предусмотренных </w:t>
      </w:r>
      <w:hyperlink r:id="rId66"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F01198">
        <w:rPr>
          <w:sz w:val="24"/>
          <w:szCs w:val="24"/>
        </w:rPr>
        <w:t>,</w:t>
      </w:r>
      <w:r w:rsidRPr="00780E11">
        <w:rPr>
          <w:sz w:val="28"/>
          <w:szCs w:val="28"/>
        </w:rPr>
        <w:t xml:space="preserve"> должностного лица</w:t>
      </w:r>
      <w:r w:rsidRPr="00780E11">
        <w:rPr>
          <w:bCs/>
          <w:i/>
          <w:sz w:val="28"/>
          <w:szCs w:val="28"/>
        </w:rPr>
        <w:t xml:space="preserve">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00BE144A" w:rsidRPr="000A2B39">
        <w:rPr>
          <w:sz w:val="28"/>
          <w:szCs w:val="28"/>
        </w:rPr>
        <w:t xml:space="preserve"> </w:t>
      </w:r>
      <w:r w:rsidRPr="00780E11">
        <w:rPr>
          <w:sz w:val="28"/>
          <w:szCs w:val="28"/>
        </w:rPr>
        <w:t xml:space="preserve">или муниципального служащего, МФЦ, работника МФЦ, организаций, предусмотренных </w:t>
      </w:r>
      <w:hyperlink r:id="rId67"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10ADC" w:rsidRPr="00780E11" w:rsidRDefault="00010ADC" w:rsidP="00010ADC">
      <w:pPr>
        <w:widowControl w:val="0"/>
        <w:autoSpaceDE w:val="0"/>
        <w:ind w:right="-16" w:firstLine="720"/>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010ADC" w:rsidRPr="00780E11" w:rsidRDefault="00010ADC" w:rsidP="00010ADC">
      <w:pPr>
        <w:widowControl w:val="0"/>
        <w:autoSpaceDE w:val="0"/>
        <w:ind w:right="-16" w:firstLine="720"/>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i/>
          <w:sz w:val="29"/>
          <w:szCs w:val="29"/>
          <w:u w:val="single"/>
        </w:rPr>
        <w:t>,</w:t>
      </w:r>
      <w:r w:rsidRPr="00780E11">
        <w:rPr>
          <w:sz w:val="28"/>
          <w:szCs w:val="28"/>
        </w:rPr>
        <w:t xml:space="preserve"> работниками МФЦ, организаций, предусмотренных </w:t>
      </w:r>
      <w:hyperlink r:id="rId68"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Жалоба, поступившая в </w:t>
      </w:r>
      <w:r w:rsidR="00BE144A" w:rsidRPr="00426C62">
        <w:rPr>
          <w:sz w:val="24"/>
          <w:szCs w:val="24"/>
        </w:rPr>
        <w:t>администраци</w:t>
      </w:r>
      <w:r w:rsidR="00BE144A">
        <w:rPr>
          <w:sz w:val="24"/>
          <w:szCs w:val="24"/>
        </w:rPr>
        <w:t>ю</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sz w:val="28"/>
          <w:szCs w:val="28"/>
        </w:rPr>
        <w:t xml:space="preserve">, МФЦ, учредителю МФЦ, в организации, предусмотренные </w:t>
      </w:r>
      <w:hyperlink r:id="rId69"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BE144A" w:rsidRPr="00426C62">
        <w:rPr>
          <w:sz w:val="24"/>
          <w:szCs w:val="24"/>
        </w:rPr>
        <w:t>администрацией Александровского сельского поселения Иловлинского муниципального района Волгоградской области</w:t>
      </w:r>
      <w:r w:rsidRPr="00F01198">
        <w:rPr>
          <w:sz w:val="24"/>
          <w:szCs w:val="24"/>
        </w:rPr>
        <w:t>,</w:t>
      </w:r>
      <w:r w:rsidRPr="00780E11">
        <w:rPr>
          <w:sz w:val="28"/>
          <w:szCs w:val="28"/>
        </w:rPr>
        <w:t xml:space="preserve"> МФЦ, организаций, </w:t>
      </w:r>
      <w:r w:rsidRPr="00780E11">
        <w:rPr>
          <w:sz w:val="28"/>
          <w:szCs w:val="28"/>
        </w:rPr>
        <w:lastRenderedPageBreak/>
        <w:t xml:space="preserve">предусмотренных </w:t>
      </w:r>
      <w:hyperlink r:id="rId70"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ADC" w:rsidRPr="00780E11" w:rsidRDefault="00010ADC" w:rsidP="00010ADC">
      <w:pPr>
        <w:widowControl w:val="0"/>
        <w:ind w:firstLine="720"/>
        <w:jc w:val="both"/>
        <w:rPr>
          <w:sz w:val="28"/>
          <w:szCs w:val="28"/>
        </w:rPr>
      </w:pPr>
      <w:r w:rsidRPr="00780E11">
        <w:rPr>
          <w:sz w:val="28"/>
          <w:szCs w:val="28"/>
        </w:rPr>
        <w:t xml:space="preserve">5.6. В случае если в жалобе не указаны фамилия заявителя, направившего жалобу, </w:t>
      </w:r>
      <w:r w:rsidRPr="006C69B2">
        <w:rPr>
          <w:sz w:val="28"/>
          <w:szCs w:val="28"/>
        </w:rPr>
        <w:t xml:space="preserve">и </w:t>
      </w:r>
      <w:r w:rsidR="008F1984" w:rsidRPr="006C69B2">
        <w:rPr>
          <w:sz w:val="28"/>
          <w:szCs w:val="28"/>
        </w:rPr>
        <w:t xml:space="preserve">(или) </w:t>
      </w:r>
      <w:r w:rsidRPr="006C69B2">
        <w:rPr>
          <w:sz w:val="28"/>
          <w:szCs w:val="28"/>
        </w:rPr>
        <w:t>почтовый</w:t>
      </w:r>
      <w:r w:rsidRPr="00780E11">
        <w:rPr>
          <w:sz w:val="28"/>
          <w:szCs w:val="28"/>
        </w:rPr>
        <w:t xml:space="preserve"> адрес, по которому должен быть направлен ответ, ответ на жалобу не дается. </w:t>
      </w:r>
    </w:p>
    <w:p w:rsidR="00010ADC" w:rsidRPr="00780E11" w:rsidRDefault="00010ADC" w:rsidP="00010ADC">
      <w:pPr>
        <w:widowControl w:val="0"/>
        <w:ind w:firstLine="720"/>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ADC" w:rsidRPr="00780E11" w:rsidRDefault="00010ADC" w:rsidP="00010ADC">
      <w:pPr>
        <w:widowControl w:val="0"/>
        <w:ind w:firstLine="720"/>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71"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10ADC" w:rsidRPr="00780E11" w:rsidRDefault="00010ADC" w:rsidP="00010ADC">
      <w:pPr>
        <w:widowControl w:val="0"/>
        <w:ind w:firstLine="720"/>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10ADC" w:rsidRPr="00780E11" w:rsidRDefault="00010ADC" w:rsidP="00010ADC">
      <w:pPr>
        <w:widowControl w:val="0"/>
        <w:ind w:firstLine="720"/>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0ADC" w:rsidRPr="00780E11" w:rsidRDefault="00010ADC" w:rsidP="00010ADC">
      <w:pPr>
        <w:widowControl w:val="0"/>
        <w:ind w:firstLine="720"/>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10ADC" w:rsidRPr="00780E11" w:rsidRDefault="00010ADC" w:rsidP="00010ADC">
      <w:pPr>
        <w:widowControl w:val="0"/>
        <w:ind w:firstLine="720"/>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10ADC" w:rsidRPr="00780E11" w:rsidRDefault="00010ADC" w:rsidP="00010ADC">
      <w:pPr>
        <w:widowControl w:val="0"/>
        <w:autoSpaceDE w:val="0"/>
        <w:ind w:right="-16" w:firstLine="720"/>
        <w:jc w:val="both"/>
        <w:rPr>
          <w:sz w:val="28"/>
          <w:szCs w:val="28"/>
        </w:rPr>
      </w:pPr>
      <w:r w:rsidRPr="00780E11">
        <w:rPr>
          <w:sz w:val="28"/>
          <w:szCs w:val="28"/>
        </w:rPr>
        <w:t>5.7. По результатам рассмотрения жалобы принимается одно из следующих решений:</w:t>
      </w:r>
    </w:p>
    <w:p w:rsidR="00010ADC" w:rsidRPr="00780E11" w:rsidRDefault="00010ADC" w:rsidP="00010ADC">
      <w:pPr>
        <w:widowControl w:val="0"/>
        <w:autoSpaceDE w:val="0"/>
        <w:autoSpaceDN w:val="0"/>
        <w:adjustRightInd w:val="0"/>
        <w:ind w:firstLine="720"/>
        <w:jc w:val="both"/>
        <w:rPr>
          <w:strike/>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780E11">
        <w:rPr>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2) в удовлетворении жалобы отказывается.</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5.8. Основаниями для отказа в удовлетворении жалобы являются:</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 xml:space="preserve">1) признание правомерными решения и (или) действий (бездействия)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00BE144A" w:rsidRPr="000A2B39">
        <w:rPr>
          <w:sz w:val="28"/>
          <w:szCs w:val="28"/>
        </w:rPr>
        <w:t xml:space="preserve"> </w:t>
      </w:r>
      <w:r w:rsidRPr="00780E11">
        <w:rPr>
          <w:sz w:val="28"/>
          <w:szCs w:val="28"/>
        </w:rPr>
        <w:t xml:space="preserve">должностных лиц, муниципальных служащих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sz w:val="28"/>
          <w:szCs w:val="28"/>
        </w:rPr>
        <w:t xml:space="preserve">, МФЦ, работника МФЦ, а также организаций, предусмотренных частью 1.1 статьи 16 Федерального закона </w:t>
      </w:r>
      <w:r w:rsidR="0035291A">
        <w:rPr>
          <w:sz w:val="28"/>
          <w:szCs w:val="28"/>
        </w:rPr>
        <w:t xml:space="preserve">                        </w:t>
      </w:r>
      <w:r w:rsidRPr="00780E11">
        <w:rPr>
          <w:sz w:val="28"/>
          <w:szCs w:val="28"/>
        </w:rPr>
        <w:t>№ 210-ФЗ, или их работников, участвующих в предоставлении муниципальной услуги,</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010ADC" w:rsidRPr="00780E11" w:rsidRDefault="00010ADC" w:rsidP="00010ADC">
      <w:pPr>
        <w:widowControl w:val="0"/>
        <w:autoSpaceDE w:val="0"/>
        <w:autoSpaceDN w:val="0"/>
        <w:adjustRightInd w:val="0"/>
        <w:ind w:firstLine="720"/>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010ADC" w:rsidRPr="00780E11" w:rsidRDefault="00010ADC" w:rsidP="00010ADC">
      <w:pPr>
        <w:widowControl w:val="0"/>
        <w:autoSpaceDE w:val="0"/>
        <w:ind w:right="-16" w:firstLine="720"/>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ADC" w:rsidRPr="00780E11" w:rsidRDefault="00010ADC" w:rsidP="00010ADC">
      <w:pPr>
        <w:autoSpaceDE w:val="0"/>
        <w:autoSpaceDN w:val="0"/>
        <w:adjustRightInd w:val="0"/>
        <w:ind w:firstLine="708"/>
        <w:jc w:val="both"/>
        <w:rPr>
          <w:sz w:val="28"/>
          <w:szCs w:val="28"/>
        </w:rPr>
      </w:pPr>
      <w:r w:rsidRPr="00780E1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780E11">
          <w:rPr>
            <w:sz w:val="28"/>
            <w:szCs w:val="28"/>
          </w:rPr>
          <w:t>частью 1.1 статьи 16</w:t>
        </w:r>
      </w:hyperlink>
      <w:r w:rsidRPr="00780E11">
        <w:rPr>
          <w:sz w:val="28"/>
          <w:szCs w:val="28"/>
        </w:rPr>
        <w:t xml:space="preserve"> Федерального закона </w:t>
      </w:r>
      <w:r w:rsidR="00137732">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ADC" w:rsidRPr="00780E11" w:rsidRDefault="00010ADC" w:rsidP="00010ADC">
      <w:pPr>
        <w:autoSpaceDE w:val="0"/>
        <w:autoSpaceDN w:val="0"/>
        <w:adjustRightInd w:val="0"/>
        <w:ind w:firstLine="708"/>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ADC" w:rsidRPr="00780E11" w:rsidRDefault="00010ADC" w:rsidP="00010ADC">
      <w:pPr>
        <w:autoSpaceDE w:val="0"/>
        <w:autoSpaceDN w:val="0"/>
        <w:adjustRightInd w:val="0"/>
        <w:ind w:firstLine="720"/>
        <w:jc w:val="both"/>
        <w:rPr>
          <w:bCs/>
          <w:sz w:val="28"/>
          <w:szCs w:val="28"/>
        </w:rPr>
      </w:pPr>
      <w:r w:rsidRPr="00780E11">
        <w:rPr>
          <w:sz w:val="28"/>
          <w:szCs w:val="28"/>
        </w:rPr>
        <w:t>5.1</w:t>
      </w:r>
      <w:r w:rsidR="002E7199">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F01198">
        <w:rPr>
          <w:sz w:val="24"/>
          <w:szCs w:val="24"/>
        </w:rPr>
        <w:t>,</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10ADC" w:rsidRPr="00780E11" w:rsidRDefault="00010ADC" w:rsidP="00010ADC">
      <w:pPr>
        <w:autoSpaceDE w:val="0"/>
        <w:ind w:right="-16" w:firstLine="720"/>
        <w:jc w:val="both"/>
        <w:rPr>
          <w:sz w:val="28"/>
          <w:szCs w:val="28"/>
        </w:rPr>
      </w:pPr>
      <w:r w:rsidRPr="00780E11">
        <w:rPr>
          <w:sz w:val="28"/>
          <w:szCs w:val="28"/>
        </w:rPr>
        <w:t>5.1</w:t>
      </w:r>
      <w:r w:rsidR="002E7199">
        <w:rPr>
          <w:sz w:val="28"/>
          <w:szCs w:val="28"/>
        </w:rPr>
        <w:t>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BE144A" w:rsidRPr="00426C62">
        <w:rPr>
          <w:sz w:val="24"/>
          <w:szCs w:val="24"/>
        </w:rPr>
        <w:t>администраци</w:t>
      </w:r>
      <w:r w:rsidR="00BE144A">
        <w:rPr>
          <w:sz w:val="24"/>
          <w:szCs w:val="24"/>
        </w:rPr>
        <w:t>и</w:t>
      </w:r>
      <w:r w:rsidR="00BE144A" w:rsidRPr="00426C62">
        <w:rPr>
          <w:sz w:val="24"/>
          <w:szCs w:val="24"/>
        </w:rPr>
        <w:t xml:space="preserve"> Александровского сельского поселения Иловлинского муниципального района Волгоградской области</w:t>
      </w:r>
      <w:r w:rsidRPr="00780E11">
        <w:rPr>
          <w:i/>
          <w:sz w:val="29"/>
          <w:szCs w:val="29"/>
          <w:u w:val="single"/>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75"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E47413" w:rsidRDefault="00010ADC" w:rsidP="00E47413">
      <w:pPr>
        <w:widowControl w:val="0"/>
        <w:autoSpaceDE w:val="0"/>
        <w:ind w:firstLine="720"/>
        <w:jc w:val="both"/>
        <w:outlineLvl w:val="0"/>
        <w:rPr>
          <w:sz w:val="28"/>
          <w:szCs w:val="28"/>
        </w:rPr>
      </w:pPr>
      <w:r w:rsidRPr="00780E11">
        <w:rPr>
          <w:sz w:val="28"/>
          <w:szCs w:val="28"/>
        </w:rPr>
        <w:t>5.1</w:t>
      </w:r>
      <w:r w:rsidR="002E7199">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E47413" w:rsidRPr="00E47413" w:rsidRDefault="00E47413" w:rsidP="00F01198">
      <w:pPr>
        <w:widowControl w:val="0"/>
        <w:autoSpaceDE w:val="0"/>
        <w:jc w:val="both"/>
        <w:outlineLvl w:val="0"/>
        <w:rPr>
          <w:sz w:val="28"/>
          <w:szCs w:val="28"/>
        </w:rPr>
      </w:pPr>
    </w:p>
    <w:p w:rsidR="00A65F24" w:rsidRPr="00BE144A" w:rsidRDefault="00A65F24" w:rsidP="000524EE">
      <w:pPr>
        <w:autoSpaceDE w:val="0"/>
        <w:ind w:right="-16"/>
        <w:jc w:val="both"/>
        <w:rPr>
          <w:sz w:val="28"/>
          <w:szCs w:val="28"/>
        </w:rPr>
      </w:pPr>
      <w:r w:rsidRPr="00BE144A">
        <w:rPr>
          <w:sz w:val="28"/>
          <w:szCs w:val="28"/>
        </w:rPr>
        <w:t>Примечание:</w:t>
      </w:r>
    </w:p>
    <w:p w:rsidR="00020182" w:rsidRDefault="000702D7" w:rsidP="000702D7">
      <w:pPr>
        <w:pStyle w:val="af"/>
        <w:spacing w:line="228" w:lineRule="auto"/>
        <w:ind w:right="-16" w:firstLine="567"/>
        <w:jc w:val="both"/>
        <w:rPr>
          <w:sz w:val="28"/>
          <w:szCs w:val="28"/>
        </w:rPr>
      </w:pPr>
      <w:r w:rsidRPr="00E2010A">
        <w:rPr>
          <w:sz w:val="28"/>
          <w:szCs w:val="28"/>
        </w:rPr>
        <w:t xml:space="preserve">Сроки данных административных процедур орган местного самоуправления вправе определить самостоятельно. </w:t>
      </w:r>
    </w:p>
    <w:p w:rsidR="00020182" w:rsidRDefault="000702D7" w:rsidP="000702D7">
      <w:pPr>
        <w:pStyle w:val="af"/>
        <w:spacing w:line="228" w:lineRule="auto"/>
        <w:ind w:right="-16" w:firstLine="567"/>
        <w:jc w:val="both"/>
        <w:rPr>
          <w:sz w:val="28"/>
          <w:szCs w:val="28"/>
        </w:rPr>
      </w:pPr>
      <w:r w:rsidRPr="00E2010A">
        <w:rPr>
          <w:sz w:val="28"/>
          <w:szCs w:val="28"/>
        </w:rPr>
        <w:t>При этом сроки исполнения административных процедур в сумме не должны превышать</w:t>
      </w:r>
      <w:r w:rsidR="00020182">
        <w:rPr>
          <w:sz w:val="28"/>
          <w:szCs w:val="28"/>
        </w:rPr>
        <w:t>:</w:t>
      </w:r>
    </w:p>
    <w:p w:rsidR="00F01198" w:rsidRPr="00340198" w:rsidRDefault="007B0D39" w:rsidP="00F01198">
      <w:pPr>
        <w:pStyle w:val="af"/>
        <w:ind w:right="-17" w:firstLine="567"/>
        <w:jc w:val="both"/>
        <w:rPr>
          <w:sz w:val="28"/>
          <w:szCs w:val="28"/>
        </w:rPr>
      </w:pPr>
      <w:r>
        <w:rPr>
          <w:sz w:val="28"/>
          <w:szCs w:val="28"/>
        </w:rPr>
        <w:t xml:space="preserve">30 дней – при рассмотрении заявления о предварительном согласовании </w:t>
      </w:r>
      <w:r w:rsidRPr="00340198">
        <w:rPr>
          <w:sz w:val="28"/>
          <w:szCs w:val="28"/>
        </w:rPr>
        <w:t>предоставления земельного участка</w:t>
      </w:r>
      <w:r w:rsidR="00020182" w:rsidRPr="00340198">
        <w:rPr>
          <w:sz w:val="28"/>
          <w:szCs w:val="28"/>
        </w:rPr>
        <w:t xml:space="preserve"> в случае </w:t>
      </w:r>
      <w:r w:rsidR="00F01198" w:rsidRPr="00340198">
        <w:rPr>
          <w:sz w:val="28"/>
          <w:szCs w:val="28"/>
        </w:rPr>
        <w:t>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F01198" w:rsidRPr="00340198" w:rsidRDefault="00F01198" w:rsidP="00F01198">
      <w:pPr>
        <w:pStyle w:val="af"/>
        <w:ind w:right="-17" w:firstLine="567"/>
        <w:jc w:val="both"/>
        <w:rPr>
          <w:sz w:val="28"/>
          <w:szCs w:val="28"/>
        </w:rPr>
      </w:pPr>
      <w:r w:rsidRPr="00340198">
        <w:rPr>
          <w:sz w:val="28"/>
          <w:szCs w:val="28"/>
        </w:rPr>
        <w:t xml:space="preserve">45 дней – в случае проведения указанной выше административной процедуры; </w:t>
      </w:r>
    </w:p>
    <w:p w:rsidR="007B0D39" w:rsidRDefault="00F01198" w:rsidP="00F01198">
      <w:pPr>
        <w:pStyle w:val="af"/>
        <w:ind w:right="-17" w:firstLine="567"/>
        <w:jc w:val="both"/>
        <w:rPr>
          <w:sz w:val="28"/>
          <w:szCs w:val="28"/>
        </w:rPr>
      </w:pPr>
      <w:r w:rsidRPr="00340198">
        <w:rPr>
          <w:sz w:val="28"/>
          <w:szCs w:val="28"/>
        </w:rPr>
        <w:t>30 дней – при рассмотрении заявления о предоставлении земельного участка без проведения торгов.</w:t>
      </w:r>
    </w:p>
    <w:p w:rsidR="007B0D39" w:rsidRDefault="007B0D39" w:rsidP="003866AA">
      <w:pPr>
        <w:autoSpaceDE w:val="0"/>
        <w:autoSpaceDN w:val="0"/>
        <w:adjustRightInd w:val="0"/>
        <w:spacing w:line="230" w:lineRule="auto"/>
        <w:ind w:firstLine="720"/>
        <w:jc w:val="both"/>
        <w:rPr>
          <w:sz w:val="28"/>
          <w:szCs w:val="28"/>
        </w:rPr>
      </w:pPr>
    </w:p>
    <w:p w:rsidR="003866AA" w:rsidRPr="00E2010A" w:rsidRDefault="003866AA" w:rsidP="003866AA">
      <w:pPr>
        <w:autoSpaceDE w:val="0"/>
        <w:autoSpaceDN w:val="0"/>
        <w:adjustRightInd w:val="0"/>
        <w:spacing w:line="230" w:lineRule="auto"/>
        <w:ind w:firstLine="720"/>
        <w:jc w:val="both"/>
        <w:rPr>
          <w:sz w:val="28"/>
          <w:szCs w:val="28"/>
        </w:rPr>
      </w:pPr>
      <w:r w:rsidRPr="00E2010A">
        <w:rPr>
          <w:sz w:val="28"/>
          <w:szCs w:val="28"/>
        </w:rPr>
        <w:t>Проектом административного регламента предлагается определить следующие сроки:</w:t>
      </w:r>
    </w:p>
    <w:p w:rsidR="003866AA" w:rsidRPr="00E2010A" w:rsidRDefault="003866AA" w:rsidP="003866AA">
      <w:pPr>
        <w:autoSpaceDE w:val="0"/>
        <w:autoSpaceDN w:val="0"/>
        <w:adjustRightInd w:val="0"/>
        <w:spacing w:line="230" w:lineRule="auto"/>
        <w:ind w:firstLine="720"/>
        <w:jc w:val="both"/>
        <w:rPr>
          <w:sz w:val="28"/>
          <w:szCs w:val="28"/>
        </w:rPr>
      </w:pPr>
      <w:r w:rsidRPr="00E2010A">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3866AA" w:rsidRPr="00E2010A" w:rsidRDefault="003866AA" w:rsidP="003866AA">
      <w:pPr>
        <w:autoSpaceDE w:val="0"/>
        <w:autoSpaceDN w:val="0"/>
        <w:adjustRightInd w:val="0"/>
        <w:spacing w:line="230" w:lineRule="auto"/>
        <w:ind w:firstLine="720"/>
        <w:jc w:val="both"/>
        <w:rPr>
          <w:sz w:val="28"/>
          <w:szCs w:val="28"/>
        </w:rPr>
      </w:pPr>
      <w:r w:rsidRPr="00E2010A">
        <w:rPr>
          <w:sz w:val="28"/>
          <w:szCs w:val="28"/>
        </w:rPr>
        <w:t>2) приостановление срока рассмотрения заявления о предварительном согласовании (1 день);</w:t>
      </w:r>
    </w:p>
    <w:p w:rsidR="003866AA" w:rsidRPr="00E2010A" w:rsidRDefault="003866AA" w:rsidP="003866AA">
      <w:pPr>
        <w:autoSpaceDE w:val="0"/>
        <w:autoSpaceDN w:val="0"/>
        <w:adjustRightInd w:val="0"/>
        <w:spacing w:line="230" w:lineRule="auto"/>
        <w:ind w:firstLine="720"/>
        <w:jc w:val="both"/>
        <w:rPr>
          <w:sz w:val="28"/>
          <w:szCs w:val="28"/>
        </w:rPr>
      </w:pPr>
      <w:r w:rsidRPr="00E2010A">
        <w:rPr>
          <w:sz w:val="28"/>
          <w:szCs w:val="28"/>
        </w:rPr>
        <w:t>3) формирование и направление межведомственных запросов документов (3 дня);</w:t>
      </w:r>
    </w:p>
    <w:p w:rsidR="00F01198" w:rsidRPr="00340198" w:rsidRDefault="00F01198" w:rsidP="00F01198">
      <w:pPr>
        <w:autoSpaceDE w:val="0"/>
        <w:autoSpaceDN w:val="0"/>
        <w:adjustRightInd w:val="0"/>
        <w:ind w:firstLine="720"/>
        <w:jc w:val="both"/>
        <w:rPr>
          <w:sz w:val="28"/>
          <w:szCs w:val="28"/>
        </w:rPr>
      </w:pPr>
      <w:r w:rsidRPr="00340198">
        <w:rPr>
          <w:sz w:val="28"/>
          <w:szCs w:val="28"/>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3866AA" w:rsidRPr="00E2010A" w:rsidRDefault="00F01198" w:rsidP="003866AA">
      <w:pPr>
        <w:autoSpaceDE w:val="0"/>
        <w:autoSpaceDN w:val="0"/>
        <w:adjustRightInd w:val="0"/>
        <w:spacing w:line="230" w:lineRule="auto"/>
        <w:ind w:firstLine="720"/>
        <w:jc w:val="both"/>
        <w:rPr>
          <w:sz w:val="28"/>
          <w:szCs w:val="28"/>
        </w:rPr>
      </w:pPr>
      <w:r w:rsidRPr="00340198">
        <w:rPr>
          <w:sz w:val="28"/>
          <w:szCs w:val="28"/>
        </w:rPr>
        <w:t>5</w:t>
      </w:r>
      <w:r w:rsidR="003866AA" w:rsidRPr="00340198">
        <w:rPr>
          <w:sz w:val="28"/>
          <w:szCs w:val="28"/>
        </w:rPr>
        <w:t xml:space="preserve">) прием и регистрация заявления о предоставлении земельного участка </w:t>
      </w:r>
      <w:r w:rsidRPr="00340198">
        <w:rPr>
          <w:sz w:val="28"/>
          <w:szCs w:val="28"/>
        </w:rPr>
        <w:t>без проведения торгов</w:t>
      </w:r>
      <w:r w:rsidR="003866AA" w:rsidRPr="00340198">
        <w:rPr>
          <w:sz w:val="28"/>
          <w:szCs w:val="28"/>
        </w:rPr>
        <w:t>, в том числе, поступившего в электронной форме и прилагаемых</w:t>
      </w:r>
      <w:r w:rsidR="003866AA" w:rsidRPr="00E2010A">
        <w:rPr>
          <w:sz w:val="28"/>
          <w:szCs w:val="28"/>
        </w:rPr>
        <w:t xml:space="preserve"> к нему документов либо отказ в приеме </w:t>
      </w:r>
      <w:r>
        <w:rPr>
          <w:sz w:val="28"/>
          <w:szCs w:val="28"/>
        </w:rPr>
        <w:t xml:space="preserve">к рассмотрению </w:t>
      </w:r>
      <w:r w:rsidR="003866AA" w:rsidRPr="00E2010A">
        <w:rPr>
          <w:sz w:val="28"/>
          <w:szCs w:val="28"/>
        </w:rPr>
        <w:t>заявления (1 – 3 дня);</w:t>
      </w:r>
    </w:p>
    <w:p w:rsidR="003866AA" w:rsidRPr="00E2010A" w:rsidRDefault="00F01198" w:rsidP="003866AA">
      <w:pPr>
        <w:autoSpaceDE w:val="0"/>
        <w:autoSpaceDN w:val="0"/>
        <w:adjustRightInd w:val="0"/>
        <w:spacing w:line="230" w:lineRule="auto"/>
        <w:ind w:firstLine="720"/>
        <w:jc w:val="both"/>
        <w:rPr>
          <w:sz w:val="28"/>
          <w:szCs w:val="28"/>
        </w:rPr>
      </w:pPr>
      <w:r>
        <w:rPr>
          <w:sz w:val="28"/>
          <w:szCs w:val="28"/>
        </w:rPr>
        <w:t>6</w:t>
      </w:r>
      <w:r w:rsidR="003866AA" w:rsidRPr="00E2010A">
        <w:rPr>
          <w:sz w:val="28"/>
          <w:szCs w:val="28"/>
        </w:rPr>
        <w:t xml:space="preserve">) формирование и направление межведомственных запросов </w:t>
      </w:r>
      <w:r>
        <w:rPr>
          <w:sz w:val="28"/>
          <w:szCs w:val="28"/>
        </w:rPr>
        <w:t xml:space="preserve">о предоставлении </w:t>
      </w:r>
      <w:r w:rsidR="003866AA" w:rsidRPr="00E2010A">
        <w:rPr>
          <w:sz w:val="28"/>
          <w:szCs w:val="28"/>
        </w:rPr>
        <w:t>документов (информации), необходимых для предоставления земельного участка (3 дня);</w:t>
      </w:r>
    </w:p>
    <w:p w:rsidR="003866AA" w:rsidRPr="008F53A9" w:rsidRDefault="00F01198" w:rsidP="003866AA">
      <w:pPr>
        <w:autoSpaceDE w:val="0"/>
        <w:autoSpaceDN w:val="0"/>
        <w:adjustRightInd w:val="0"/>
        <w:spacing w:line="230" w:lineRule="auto"/>
        <w:ind w:firstLine="720"/>
        <w:jc w:val="both"/>
        <w:rPr>
          <w:sz w:val="28"/>
          <w:szCs w:val="28"/>
        </w:rPr>
      </w:pPr>
      <w:r>
        <w:rPr>
          <w:sz w:val="28"/>
          <w:szCs w:val="28"/>
        </w:rPr>
        <w:t>7</w:t>
      </w:r>
      <w:r w:rsidR="003866AA" w:rsidRPr="00E2010A">
        <w:rPr>
          <w:sz w:val="28"/>
          <w:szCs w:val="28"/>
        </w:rPr>
        <w:t xml:space="preserve">) рассмотрение заявления о предоставлении земельного участка </w:t>
      </w:r>
      <w:r>
        <w:rPr>
          <w:sz w:val="28"/>
          <w:szCs w:val="28"/>
        </w:rPr>
        <w:t xml:space="preserve">без проведения торгов </w:t>
      </w:r>
      <w:r w:rsidR="003866AA" w:rsidRPr="00E2010A">
        <w:rPr>
          <w:sz w:val="28"/>
          <w:szCs w:val="28"/>
        </w:rPr>
        <w:t xml:space="preserve">и принятие решения об отказе в предоставлении земельного участка </w:t>
      </w:r>
      <w:r>
        <w:rPr>
          <w:sz w:val="28"/>
          <w:szCs w:val="28"/>
        </w:rPr>
        <w:t>без проведения торгов</w:t>
      </w:r>
      <w:r w:rsidR="003866AA" w:rsidRPr="00E2010A">
        <w:rPr>
          <w:sz w:val="28"/>
          <w:szCs w:val="28"/>
        </w:rPr>
        <w:t xml:space="preserve"> или направление заявителю проекта договора </w:t>
      </w:r>
      <w:r>
        <w:rPr>
          <w:sz w:val="28"/>
          <w:szCs w:val="28"/>
        </w:rPr>
        <w:t>купли-продажи</w:t>
      </w:r>
      <w:r w:rsidR="003866AA" w:rsidRPr="00E2010A">
        <w:rPr>
          <w:sz w:val="28"/>
          <w:szCs w:val="28"/>
        </w:rPr>
        <w:t xml:space="preserve"> земельного участка (17 дней).</w:t>
      </w:r>
    </w:p>
    <w:p w:rsidR="003866AA" w:rsidRDefault="003866AA" w:rsidP="000524EE">
      <w:pPr>
        <w:pStyle w:val="af"/>
        <w:ind w:right="-16" w:firstLine="567"/>
        <w:jc w:val="both"/>
        <w:rPr>
          <w:sz w:val="28"/>
          <w:szCs w:val="28"/>
        </w:rPr>
      </w:pPr>
    </w:p>
    <w:p w:rsidR="007B088B" w:rsidRPr="009051D5" w:rsidRDefault="007B088B" w:rsidP="007B088B">
      <w:pPr>
        <w:pStyle w:val="af"/>
        <w:ind w:firstLine="540"/>
        <w:jc w:val="both"/>
        <w:rPr>
          <w:sz w:val="28"/>
          <w:szCs w:val="28"/>
        </w:rPr>
      </w:pPr>
      <w:r w:rsidRPr="009051D5">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7B088B" w:rsidRPr="00236DCD" w:rsidRDefault="007B088B" w:rsidP="000524EE">
      <w:pPr>
        <w:pStyle w:val="af"/>
        <w:ind w:right="-16" w:firstLine="567"/>
        <w:jc w:val="both"/>
        <w:rPr>
          <w:sz w:val="28"/>
          <w:szCs w:val="28"/>
        </w:rPr>
      </w:pPr>
    </w:p>
    <w:p w:rsidR="00321B9A" w:rsidRPr="00FB6869" w:rsidRDefault="00321B9A" w:rsidP="00A65F24">
      <w:pPr>
        <w:widowControl w:val="0"/>
        <w:autoSpaceDE w:val="0"/>
        <w:jc w:val="center"/>
      </w:pPr>
    </w:p>
    <w:sectPr w:rsidR="00321B9A" w:rsidRPr="00FB6869" w:rsidSect="00A47BE9">
      <w:headerReference w:type="even" r:id="rId76"/>
      <w:headerReference w:type="default" r:id="rId77"/>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CE6" w:rsidRDefault="00573CE6">
      <w:r>
        <w:separator/>
      </w:r>
    </w:p>
  </w:endnote>
  <w:endnote w:type="continuationSeparator" w:id="0">
    <w:p w:rsidR="00573CE6" w:rsidRDefault="0057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CE6" w:rsidRDefault="00573CE6">
      <w:r>
        <w:separator/>
      </w:r>
    </w:p>
  </w:footnote>
  <w:footnote w:type="continuationSeparator" w:id="0">
    <w:p w:rsidR="00573CE6" w:rsidRDefault="00573CE6">
      <w:r>
        <w:continuationSeparator/>
      </w:r>
    </w:p>
  </w:footnote>
  <w:footnote w:id="1">
    <w:p w:rsidR="006C69B2" w:rsidRPr="002C16F0" w:rsidRDefault="006C69B2" w:rsidP="00E560B5">
      <w:pPr>
        <w:autoSpaceDE w:val="0"/>
        <w:autoSpaceDN w:val="0"/>
        <w:adjustRightInd w:val="0"/>
        <w:jc w:val="both"/>
        <w:rPr>
          <w:color w:val="FF0000"/>
        </w:rPr>
      </w:pPr>
    </w:p>
    <w:p w:rsidR="006C69B2" w:rsidRDefault="006C69B2">
      <w:pPr>
        <w:pStyle w:val="af1"/>
      </w:pPr>
    </w:p>
  </w:footnote>
  <w:footnote w:id="2">
    <w:p w:rsidR="006C69B2" w:rsidRPr="0084367F" w:rsidRDefault="006C69B2" w:rsidP="00A60A1A">
      <w:pPr>
        <w:pStyle w:val="af1"/>
        <w:tabs>
          <w:tab w:val="left" w:pos="6300"/>
        </w:tabs>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B2" w:rsidRDefault="006C69B2"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69B2" w:rsidRDefault="006C69B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B2" w:rsidRDefault="006C69B2"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C1C64">
      <w:rPr>
        <w:rStyle w:val="a9"/>
        <w:noProof/>
      </w:rPr>
      <w:t>21</w:t>
    </w:r>
    <w:r>
      <w:rPr>
        <w:rStyle w:val="a9"/>
      </w:rPr>
      <w:fldChar w:fldCharType="end"/>
    </w:r>
  </w:p>
  <w:p w:rsidR="006C69B2" w:rsidRDefault="006C69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7A"/>
    <w:rsid w:val="00000423"/>
    <w:rsid w:val="00001080"/>
    <w:rsid w:val="00001D66"/>
    <w:rsid w:val="00002294"/>
    <w:rsid w:val="00002371"/>
    <w:rsid w:val="00002D48"/>
    <w:rsid w:val="0000360C"/>
    <w:rsid w:val="00003FA9"/>
    <w:rsid w:val="00005513"/>
    <w:rsid w:val="00005DE2"/>
    <w:rsid w:val="00006136"/>
    <w:rsid w:val="0000672D"/>
    <w:rsid w:val="00010ADC"/>
    <w:rsid w:val="0001107F"/>
    <w:rsid w:val="00011FE2"/>
    <w:rsid w:val="00012AA0"/>
    <w:rsid w:val="00012AE1"/>
    <w:rsid w:val="000143A1"/>
    <w:rsid w:val="000165CA"/>
    <w:rsid w:val="00020182"/>
    <w:rsid w:val="00020671"/>
    <w:rsid w:val="00020A73"/>
    <w:rsid w:val="00020EA1"/>
    <w:rsid w:val="00021086"/>
    <w:rsid w:val="00022D3B"/>
    <w:rsid w:val="00023D36"/>
    <w:rsid w:val="00025727"/>
    <w:rsid w:val="000263D0"/>
    <w:rsid w:val="000274DA"/>
    <w:rsid w:val="00030DA4"/>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780"/>
    <w:rsid w:val="0005125B"/>
    <w:rsid w:val="000521A1"/>
    <w:rsid w:val="000524EE"/>
    <w:rsid w:val="000536B0"/>
    <w:rsid w:val="00053763"/>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3E78"/>
    <w:rsid w:val="00074037"/>
    <w:rsid w:val="000743D6"/>
    <w:rsid w:val="000746A6"/>
    <w:rsid w:val="00074893"/>
    <w:rsid w:val="000748C9"/>
    <w:rsid w:val="00074999"/>
    <w:rsid w:val="00075FD5"/>
    <w:rsid w:val="00076237"/>
    <w:rsid w:val="000770DE"/>
    <w:rsid w:val="0007719A"/>
    <w:rsid w:val="0007746E"/>
    <w:rsid w:val="000777E7"/>
    <w:rsid w:val="000807F9"/>
    <w:rsid w:val="0008108E"/>
    <w:rsid w:val="00081756"/>
    <w:rsid w:val="00082FDC"/>
    <w:rsid w:val="00084059"/>
    <w:rsid w:val="00084AE4"/>
    <w:rsid w:val="00085869"/>
    <w:rsid w:val="00086378"/>
    <w:rsid w:val="00087090"/>
    <w:rsid w:val="00087BD9"/>
    <w:rsid w:val="0009037E"/>
    <w:rsid w:val="000911D7"/>
    <w:rsid w:val="00091C0B"/>
    <w:rsid w:val="0009243A"/>
    <w:rsid w:val="00095437"/>
    <w:rsid w:val="00095660"/>
    <w:rsid w:val="0009703E"/>
    <w:rsid w:val="000A1DDB"/>
    <w:rsid w:val="000A2B39"/>
    <w:rsid w:val="000A39DB"/>
    <w:rsid w:val="000A3E94"/>
    <w:rsid w:val="000A456B"/>
    <w:rsid w:val="000A6662"/>
    <w:rsid w:val="000A7FB9"/>
    <w:rsid w:val="000B1EC8"/>
    <w:rsid w:val="000B2549"/>
    <w:rsid w:val="000B2D1E"/>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13DF"/>
    <w:rsid w:val="000D3418"/>
    <w:rsid w:val="000D3537"/>
    <w:rsid w:val="000D3924"/>
    <w:rsid w:val="000D3ED8"/>
    <w:rsid w:val="000D454A"/>
    <w:rsid w:val="000D4EC5"/>
    <w:rsid w:val="000D530D"/>
    <w:rsid w:val="000D6167"/>
    <w:rsid w:val="000D6263"/>
    <w:rsid w:val="000D658B"/>
    <w:rsid w:val="000D66FE"/>
    <w:rsid w:val="000D6817"/>
    <w:rsid w:val="000D7E86"/>
    <w:rsid w:val="000E0DE0"/>
    <w:rsid w:val="000E1CA2"/>
    <w:rsid w:val="000E2EA4"/>
    <w:rsid w:val="000E36FF"/>
    <w:rsid w:val="000E3A22"/>
    <w:rsid w:val="000E40ED"/>
    <w:rsid w:val="000E4783"/>
    <w:rsid w:val="000E5B6D"/>
    <w:rsid w:val="000E6BB4"/>
    <w:rsid w:val="000E7F26"/>
    <w:rsid w:val="000F046B"/>
    <w:rsid w:val="000F0534"/>
    <w:rsid w:val="000F14EC"/>
    <w:rsid w:val="000F1A3E"/>
    <w:rsid w:val="000F3D20"/>
    <w:rsid w:val="000F4469"/>
    <w:rsid w:val="000F4C89"/>
    <w:rsid w:val="000F6880"/>
    <w:rsid w:val="000F73A1"/>
    <w:rsid w:val="000F7961"/>
    <w:rsid w:val="0010059E"/>
    <w:rsid w:val="0010075F"/>
    <w:rsid w:val="00100916"/>
    <w:rsid w:val="001012FE"/>
    <w:rsid w:val="001016F5"/>
    <w:rsid w:val="00101BA4"/>
    <w:rsid w:val="00102A01"/>
    <w:rsid w:val="00102F6B"/>
    <w:rsid w:val="001050AD"/>
    <w:rsid w:val="00105565"/>
    <w:rsid w:val="001063E2"/>
    <w:rsid w:val="00106AC9"/>
    <w:rsid w:val="001073F9"/>
    <w:rsid w:val="00107960"/>
    <w:rsid w:val="001079CE"/>
    <w:rsid w:val="00110A91"/>
    <w:rsid w:val="00110E52"/>
    <w:rsid w:val="00111D49"/>
    <w:rsid w:val="0011345C"/>
    <w:rsid w:val="001136EF"/>
    <w:rsid w:val="0011418A"/>
    <w:rsid w:val="001152B7"/>
    <w:rsid w:val="0011692F"/>
    <w:rsid w:val="00120A05"/>
    <w:rsid w:val="001217AC"/>
    <w:rsid w:val="001223DA"/>
    <w:rsid w:val="001231BD"/>
    <w:rsid w:val="001235B9"/>
    <w:rsid w:val="00125AB6"/>
    <w:rsid w:val="00127086"/>
    <w:rsid w:val="001270F9"/>
    <w:rsid w:val="0012721D"/>
    <w:rsid w:val="001275DE"/>
    <w:rsid w:val="001309FF"/>
    <w:rsid w:val="001322E7"/>
    <w:rsid w:val="00132926"/>
    <w:rsid w:val="00133DD1"/>
    <w:rsid w:val="0013499D"/>
    <w:rsid w:val="00134D7F"/>
    <w:rsid w:val="00135535"/>
    <w:rsid w:val="00137732"/>
    <w:rsid w:val="001378D6"/>
    <w:rsid w:val="001417E0"/>
    <w:rsid w:val="00142C82"/>
    <w:rsid w:val="001439B6"/>
    <w:rsid w:val="00143B77"/>
    <w:rsid w:val="00146244"/>
    <w:rsid w:val="00146EC6"/>
    <w:rsid w:val="00146FE0"/>
    <w:rsid w:val="00147428"/>
    <w:rsid w:val="00150B7B"/>
    <w:rsid w:val="001516D4"/>
    <w:rsid w:val="00152310"/>
    <w:rsid w:val="00152432"/>
    <w:rsid w:val="00153321"/>
    <w:rsid w:val="001539F7"/>
    <w:rsid w:val="00153AE0"/>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1789"/>
    <w:rsid w:val="00173268"/>
    <w:rsid w:val="00174490"/>
    <w:rsid w:val="00176361"/>
    <w:rsid w:val="001767BE"/>
    <w:rsid w:val="001769C8"/>
    <w:rsid w:val="00176E58"/>
    <w:rsid w:val="00177044"/>
    <w:rsid w:val="00183EF2"/>
    <w:rsid w:val="00184FD5"/>
    <w:rsid w:val="001852F0"/>
    <w:rsid w:val="00185B92"/>
    <w:rsid w:val="0018602B"/>
    <w:rsid w:val="00186278"/>
    <w:rsid w:val="001864F9"/>
    <w:rsid w:val="00186C1F"/>
    <w:rsid w:val="00190990"/>
    <w:rsid w:val="00190F9F"/>
    <w:rsid w:val="001910F8"/>
    <w:rsid w:val="001937AC"/>
    <w:rsid w:val="00194399"/>
    <w:rsid w:val="00194CD2"/>
    <w:rsid w:val="001951F0"/>
    <w:rsid w:val="0019579A"/>
    <w:rsid w:val="001A05BE"/>
    <w:rsid w:val="001A31BD"/>
    <w:rsid w:val="001A3624"/>
    <w:rsid w:val="001A3AF3"/>
    <w:rsid w:val="001A54C5"/>
    <w:rsid w:val="001A5613"/>
    <w:rsid w:val="001A6652"/>
    <w:rsid w:val="001B047F"/>
    <w:rsid w:val="001B073F"/>
    <w:rsid w:val="001B1156"/>
    <w:rsid w:val="001B2871"/>
    <w:rsid w:val="001B2AB3"/>
    <w:rsid w:val="001B2CEF"/>
    <w:rsid w:val="001B3F36"/>
    <w:rsid w:val="001B48A2"/>
    <w:rsid w:val="001B53E6"/>
    <w:rsid w:val="001B5B71"/>
    <w:rsid w:val="001B6565"/>
    <w:rsid w:val="001B6A80"/>
    <w:rsid w:val="001C0FC3"/>
    <w:rsid w:val="001C1665"/>
    <w:rsid w:val="001C20AA"/>
    <w:rsid w:val="001C32CD"/>
    <w:rsid w:val="001C3E58"/>
    <w:rsid w:val="001C5473"/>
    <w:rsid w:val="001C6853"/>
    <w:rsid w:val="001C6C4F"/>
    <w:rsid w:val="001C772E"/>
    <w:rsid w:val="001C7D8F"/>
    <w:rsid w:val="001D0459"/>
    <w:rsid w:val="001D0468"/>
    <w:rsid w:val="001D14C0"/>
    <w:rsid w:val="001D2875"/>
    <w:rsid w:val="001D3F97"/>
    <w:rsid w:val="001D434B"/>
    <w:rsid w:val="001D500A"/>
    <w:rsid w:val="001D52C1"/>
    <w:rsid w:val="001D57BA"/>
    <w:rsid w:val="001D702C"/>
    <w:rsid w:val="001D75F1"/>
    <w:rsid w:val="001D7EDD"/>
    <w:rsid w:val="001E00BD"/>
    <w:rsid w:val="001E1712"/>
    <w:rsid w:val="001E1D05"/>
    <w:rsid w:val="001E255E"/>
    <w:rsid w:val="001E2B22"/>
    <w:rsid w:val="001E46D9"/>
    <w:rsid w:val="001E4B7D"/>
    <w:rsid w:val="001E4E05"/>
    <w:rsid w:val="001E5151"/>
    <w:rsid w:val="001E5861"/>
    <w:rsid w:val="001E589D"/>
    <w:rsid w:val="001E5CC6"/>
    <w:rsid w:val="001E67D5"/>
    <w:rsid w:val="001E7401"/>
    <w:rsid w:val="001E75A9"/>
    <w:rsid w:val="001E7D47"/>
    <w:rsid w:val="001F0588"/>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CD1"/>
    <w:rsid w:val="00212292"/>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3D36"/>
    <w:rsid w:val="00224910"/>
    <w:rsid w:val="00224D63"/>
    <w:rsid w:val="00226B8A"/>
    <w:rsid w:val="00227928"/>
    <w:rsid w:val="00231693"/>
    <w:rsid w:val="00233236"/>
    <w:rsid w:val="0023330C"/>
    <w:rsid w:val="002335D2"/>
    <w:rsid w:val="002349A8"/>
    <w:rsid w:val="00236C0E"/>
    <w:rsid w:val="00236DCD"/>
    <w:rsid w:val="00237C61"/>
    <w:rsid w:val="002411EA"/>
    <w:rsid w:val="00242E51"/>
    <w:rsid w:val="0024346D"/>
    <w:rsid w:val="00244259"/>
    <w:rsid w:val="00244562"/>
    <w:rsid w:val="00245DDD"/>
    <w:rsid w:val="002465F8"/>
    <w:rsid w:val="00246672"/>
    <w:rsid w:val="00247512"/>
    <w:rsid w:val="00252431"/>
    <w:rsid w:val="00253949"/>
    <w:rsid w:val="00253DFE"/>
    <w:rsid w:val="00254AB6"/>
    <w:rsid w:val="0025505A"/>
    <w:rsid w:val="00255942"/>
    <w:rsid w:val="00255B99"/>
    <w:rsid w:val="00261267"/>
    <w:rsid w:val="002613D0"/>
    <w:rsid w:val="0026200C"/>
    <w:rsid w:val="00262FA2"/>
    <w:rsid w:val="002640DF"/>
    <w:rsid w:val="00264841"/>
    <w:rsid w:val="00264CD0"/>
    <w:rsid w:val="00264E62"/>
    <w:rsid w:val="00265AC0"/>
    <w:rsid w:val="002665D6"/>
    <w:rsid w:val="0026731B"/>
    <w:rsid w:val="00270D48"/>
    <w:rsid w:val="002712E2"/>
    <w:rsid w:val="00271690"/>
    <w:rsid w:val="00273E87"/>
    <w:rsid w:val="00274342"/>
    <w:rsid w:val="00274401"/>
    <w:rsid w:val="00274C19"/>
    <w:rsid w:val="00276DE9"/>
    <w:rsid w:val="002773C3"/>
    <w:rsid w:val="00277DCA"/>
    <w:rsid w:val="00280EB0"/>
    <w:rsid w:val="00282EBD"/>
    <w:rsid w:val="002831FB"/>
    <w:rsid w:val="00284049"/>
    <w:rsid w:val="00285FD8"/>
    <w:rsid w:val="002863AA"/>
    <w:rsid w:val="00290470"/>
    <w:rsid w:val="00290747"/>
    <w:rsid w:val="00291B37"/>
    <w:rsid w:val="002927F4"/>
    <w:rsid w:val="00292827"/>
    <w:rsid w:val="0029343A"/>
    <w:rsid w:val="00294094"/>
    <w:rsid w:val="0029656E"/>
    <w:rsid w:val="00296C4C"/>
    <w:rsid w:val="002977AA"/>
    <w:rsid w:val="002A0511"/>
    <w:rsid w:val="002A05E2"/>
    <w:rsid w:val="002A066C"/>
    <w:rsid w:val="002A0806"/>
    <w:rsid w:val="002A0955"/>
    <w:rsid w:val="002A18B6"/>
    <w:rsid w:val="002A1BE2"/>
    <w:rsid w:val="002A2476"/>
    <w:rsid w:val="002A29F0"/>
    <w:rsid w:val="002A3CB2"/>
    <w:rsid w:val="002A5F57"/>
    <w:rsid w:val="002A78A4"/>
    <w:rsid w:val="002B000B"/>
    <w:rsid w:val="002B0D78"/>
    <w:rsid w:val="002B36CA"/>
    <w:rsid w:val="002B37CB"/>
    <w:rsid w:val="002B392B"/>
    <w:rsid w:val="002B4C11"/>
    <w:rsid w:val="002B64C9"/>
    <w:rsid w:val="002B6D7D"/>
    <w:rsid w:val="002B7984"/>
    <w:rsid w:val="002C02E8"/>
    <w:rsid w:val="002C03B4"/>
    <w:rsid w:val="002C0F7C"/>
    <w:rsid w:val="002C16F0"/>
    <w:rsid w:val="002C2A8C"/>
    <w:rsid w:val="002C3DC5"/>
    <w:rsid w:val="002C48C1"/>
    <w:rsid w:val="002C51C8"/>
    <w:rsid w:val="002C586F"/>
    <w:rsid w:val="002C6536"/>
    <w:rsid w:val="002C6945"/>
    <w:rsid w:val="002C73F6"/>
    <w:rsid w:val="002C793D"/>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3635"/>
    <w:rsid w:val="002E4E36"/>
    <w:rsid w:val="002E5524"/>
    <w:rsid w:val="002E5A2F"/>
    <w:rsid w:val="002E7199"/>
    <w:rsid w:val="002F2523"/>
    <w:rsid w:val="002F31D0"/>
    <w:rsid w:val="002F36B9"/>
    <w:rsid w:val="002F38A6"/>
    <w:rsid w:val="002F40EC"/>
    <w:rsid w:val="002F464F"/>
    <w:rsid w:val="002F4D81"/>
    <w:rsid w:val="002F5310"/>
    <w:rsid w:val="002F53EF"/>
    <w:rsid w:val="002F64CA"/>
    <w:rsid w:val="002F6F62"/>
    <w:rsid w:val="002F762E"/>
    <w:rsid w:val="002F783B"/>
    <w:rsid w:val="002F7CC1"/>
    <w:rsid w:val="0030091D"/>
    <w:rsid w:val="00300CC1"/>
    <w:rsid w:val="00304001"/>
    <w:rsid w:val="003061B2"/>
    <w:rsid w:val="003066D2"/>
    <w:rsid w:val="0030788E"/>
    <w:rsid w:val="00310685"/>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463"/>
    <w:rsid w:val="003207CB"/>
    <w:rsid w:val="00320E14"/>
    <w:rsid w:val="0032184B"/>
    <w:rsid w:val="00321B9A"/>
    <w:rsid w:val="00321EF5"/>
    <w:rsid w:val="003227CD"/>
    <w:rsid w:val="00322A88"/>
    <w:rsid w:val="00322DB2"/>
    <w:rsid w:val="00324447"/>
    <w:rsid w:val="00324C86"/>
    <w:rsid w:val="00324F85"/>
    <w:rsid w:val="003255C4"/>
    <w:rsid w:val="0032561B"/>
    <w:rsid w:val="00325EAC"/>
    <w:rsid w:val="0032670D"/>
    <w:rsid w:val="00327E4F"/>
    <w:rsid w:val="00330156"/>
    <w:rsid w:val="00331BD8"/>
    <w:rsid w:val="00332388"/>
    <w:rsid w:val="00335D02"/>
    <w:rsid w:val="00336855"/>
    <w:rsid w:val="00337EFA"/>
    <w:rsid w:val="00340198"/>
    <w:rsid w:val="00340A1F"/>
    <w:rsid w:val="00342408"/>
    <w:rsid w:val="00342EDC"/>
    <w:rsid w:val="00346E59"/>
    <w:rsid w:val="003470C0"/>
    <w:rsid w:val="003470C6"/>
    <w:rsid w:val="0034748A"/>
    <w:rsid w:val="00347D12"/>
    <w:rsid w:val="00350315"/>
    <w:rsid w:val="00351429"/>
    <w:rsid w:val="00351833"/>
    <w:rsid w:val="0035278C"/>
    <w:rsid w:val="0035291A"/>
    <w:rsid w:val="00352AAB"/>
    <w:rsid w:val="00352AF9"/>
    <w:rsid w:val="00353996"/>
    <w:rsid w:val="00353BE8"/>
    <w:rsid w:val="003547CA"/>
    <w:rsid w:val="00354B56"/>
    <w:rsid w:val="0035561D"/>
    <w:rsid w:val="00355954"/>
    <w:rsid w:val="00355C1B"/>
    <w:rsid w:val="00355CBD"/>
    <w:rsid w:val="003570AF"/>
    <w:rsid w:val="003603DB"/>
    <w:rsid w:val="00360498"/>
    <w:rsid w:val="003606D4"/>
    <w:rsid w:val="00363069"/>
    <w:rsid w:val="00363550"/>
    <w:rsid w:val="0036369C"/>
    <w:rsid w:val="00363BA2"/>
    <w:rsid w:val="003642CD"/>
    <w:rsid w:val="00364990"/>
    <w:rsid w:val="003649A1"/>
    <w:rsid w:val="00365003"/>
    <w:rsid w:val="00372062"/>
    <w:rsid w:val="003729EC"/>
    <w:rsid w:val="003738B8"/>
    <w:rsid w:val="00373D6E"/>
    <w:rsid w:val="003740F4"/>
    <w:rsid w:val="00375A83"/>
    <w:rsid w:val="00375AEC"/>
    <w:rsid w:val="00376D18"/>
    <w:rsid w:val="00380437"/>
    <w:rsid w:val="00380A71"/>
    <w:rsid w:val="0038150C"/>
    <w:rsid w:val="00381F88"/>
    <w:rsid w:val="00383CB8"/>
    <w:rsid w:val="00384418"/>
    <w:rsid w:val="00384C0B"/>
    <w:rsid w:val="00385692"/>
    <w:rsid w:val="00385764"/>
    <w:rsid w:val="003858EC"/>
    <w:rsid w:val="003866AA"/>
    <w:rsid w:val="003871E7"/>
    <w:rsid w:val="00387F88"/>
    <w:rsid w:val="00390C6D"/>
    <w:rsid w:val="003911B2"/>
    <w:rsid w:val="00391FE0"/>
    <w:rsid w:val="003921F9"/>
    <w:rsid w:val="00392CE5"/>
    <w:rsid w:val="00393129"/>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4B83"/>
    <w:rsid w:val="003B5F9A"/>
    <w:rsid w:val="003B6E09"/>
    <w:rsid w:val="003B7C37"/>
    <w:rsid w:val="003C0323"/>
    <w:rsid w:val="003C0592"/>
    <w:rsid w:val="003C3451"/>
    <w:rsid w:val="003C3CEC"/>
    <w:rsid w:val="003C506D"/>
    <w:rsid w:val="003C610D"/>
    <w:rsid w:val="003C6AD3"/>
    <w:rsid w:val="003C71BC"/>
    <w:rsid w:val="003C7393"/>
    <w:rsid w:val="003D26D6"/>
    <w:rsid w:val="003D2B5D"/>
    <w:rsid w:val="003D2E2E"/>
    <w:rsid w:val="003D3A5B"/>
    <w:rsid w:val="003D3BAB"/>
    <w:rsid w:val="003D4044"/>
    <w:rsid w:val="003D4A38"/>
    <w:rsid w:val="003D6F06"/>
    <w:rsid w:val="003D71EE"/>
    <w:rsid w:val="003D74B6"/>
    <w:rsid w:val="003D7AC3"/>
    <w:rsid w:val="003D7C2A"/>
    <w:rsid w:val="003E0A30"/>
    <w:rsid w:val="003E191C"/>
    <w:rsid w:val="003E2F51"/>
    <w:rsid w:val="003E3679"/>
    <w:rsid w:val="003E382B"/>
    <w:rsid w:val="003E3926"/>
    <w:rsid w:val="003E5356"/>
    <w:rsid w:val="003E640B"/>
    <w:rsid w:val="003E6B17"/>
    <w:rsid w:val="003E7F3D"/>
    <w:rsid w:val="003F002D"/>
    <w:rsid w:val="003F01B1"/>
    <w:rsid w:val="003F04BF"/>
    <w:rsid w:val="003F194B"/>
    <w:rsid w:val="003F48E8"/>
    <w:rsid w:val="003F527B"/>
    <w:rsid w:val="003F5E54"/>
    <w:rsid w:val="003F6958"/>
    <w:rsid w:val="003F6A53"/>
    <w:rsid w:val="003F7217"/>
    <w:rsid w:val="0040093D"/>
    <w:rsid w:val="00401353"/>
    <w:rsid w:val="004013EA"/>
    <w:rsid w:val="00402CA9"/>
    <w:rsid w:val="00404544"/>
    <w:rsid w:val="00404B41"/>
    <w:rsid w:val="00405C82"/>
    <w:rsid w:val="004102BA"/>
    <w:rsid w:val="00411CEF"/>
    <w:rsid w:val="004137D9"/>
    <w:rsid w:val="004154CF"/>
    <w:rsid w:val="004175C5"/>
    <w:rsid w:val="00417C0A"/>
    <w:rsid w:val="00422447"/>
    <w:rsid w:val="00423D16"/>
    <w:rsid w:val="00424CBA"/>
    <w:rsid w:val="004256BA"/>
    <w:rsid w:val="004256F5"/>
    <w:rsid w:val="00427023"/>
    <w:rsid w:val="00430646"/>
    <w:rsid w:val="00431B5C"/>
    <w:rsid w:val="004324E2"/>
    <w:rsid w:val="0043383B"/>
    <w:rsid w:val="00434F1B"/>
    <w:rsid w:val="004357D9"/>
    <w:rsid w:val="00436409"/>
    <w:rsid w:val="00437809"/>
    <w:rsid w:val="00440351"/>
    <w:rsid w:val="004428EC"/>
    <w:rsid w:val="00443587"/>
    <w:rsid w:val="00444960"/>
    <w:rsid w:val="00444B1B"/>
    <w:rsid w:val="00444D29"/>
    <w:rsid w:val="00445149"/>
    <w:rsid w:val="00445560"/>
    <w:rsid w:val="00445F98"/>
    <w:rsid w:val="00446769"/>
    <w:rsid w:val="00446E81"/>
    <w:rsid w:val="0044769D"/>
    <w:rsid w:val="0045062F"/>
    <w:rsid w:val="00451293"/>
    <w:rsid w:val="00451CF7"/>
    <w:rsid w:val="0045220D"/>
    <w:rsid w:val="00454C19"/>
    <w:rsid w:val="004551CB"/>
    <w:rsid w:val="00456E93"/>
    <w:rsid w:val="0046186F"/>
    <w:rsid w:val="00461E4D"/>
    <w:rsid w:val="00462A4C"/>
    <w:rsid w:val="00462E85"/>
    <w:rsid w:val="00464F43"/>
    <w:rsid w:val="004659BB"/>
    <w:rsid w:val="00465F12"/>
    <w:rsid w:val="00465F9D"/>
    <w:rsid w:val="004661C8"/>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77986"/>
    <w:rsid w:val="004808BF"/>
    <w:rsid w:val="004821D8"/>
    <w:rsid w:val="00482C0B"/>
    <w:rsid w:val="00483C42"/>
    <w:rsid w:val="00484198"/>
    <w:rsid w:val="004851CA"/>
    <w:rsid w:val="0048550F"/>
    <w:rsid w:val="00485686"/>
    <w:rsid w:val="004863CE"/>
    <w:rsid w:val="00486F25"/>
    <w:rsid w:val="004872BE"/>
    <w:rsid w:val="004875A6"/>
    <w:rsid w:val="00487602"/>
    <w:rsid w:val="00487A29"/>
    <w:rsid w:val="00490971"/>
    <w:rsid w:val="0049201C"/>
    <w:rsid w:val="0049372A"/>
    <w:rsid w:val="004955A0"/>
    <w:rsid w:val="00495D54"/>
    <w:rsid w:val="004A294F"/>
    <w:rsid w:val="004A3012"/>
    <w:rsid w:val="004A4D14"/>
    <w:rsid w:val="004A5B90"/>
    <w:rsid w:val="004A5DEB"/>
    <w:rsid w:val="004A5F00"/>
    <w:rsid w:val="004A6313"/>
    <w:rsid w:val="004A6521"/>
    <w:rsid w:val="004A7016"/>
    <w:rsid w:val="004A7388"/>
    <w:rsid w:val="004A73D8"/>
    <w:rsid w:val="004A7795"/>
    <w:rsid w:val="004B0AB5"/>
    <w:rsid w:val="004B0EEC"/>
    <w:rsid w:val="004B10B0"/>
    <w:rsid w:val="004B228B"/>
    <w:rsid w:val="004B36F4"/>
    <w:rsid w:val="004B43FD"/>
    <w:rsid w:val="004B4431"/>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93C"/>
    <w:rsid w:val="004D3711"/>
    <w:rsid w:val="004D42FE"/>
    <w:rsid w:val="004D4A5B"/>
    <w:rsid w:val="004D4CE2"/>
    <w:rsid w:val="004D4FE7"/>
    <w:rsid w:val="004D503A"/>
    <w:rsid w:val="004D51F6"/>
    <w:rsid w:val="004D631A"/>
    <w:rsid w:val="004E0409"/>
    <w:rsid w:val="004E214A"/>
    <w:rsid w:val="004E34F3"/>
    <w:rsid w:val="004E3CA4"/>
    <w:rsid w:val="004E3DC3"/>
    <w:rsid w:val="004E3EE3"/>
    <w:rsid w:val="004E52A0"/>
    <w:rsid w:val="004E554E"/>
    <w:rsid w:val="004E6CE9"/>
    <w:rsid w:val="004F1955"/>
    <w:rsid w:val="004F3892"/>
    <w:rsid w:val="004F4168"/>
    <w:rsid w:val="004F4981"/>
    <w:rsid w:val="004F4E7E"/>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101E8"/>
    <w:rsid w:val="0051068E"/>
    <w:rsid w:val="00510FA9"/>
    <w:rsid w:val="005124B8"/>
    <w:rsid w:val="00512CA7"/>
    <w:rsid w:val="00512CDF"/>
    <w:rsid w:val="00512D02"/>
    <w:rsid w:val="005132E4"/>
    <w:rsid w:val="00514A13"/>
    <w:rsid w:val="00516220"/>
    <w:rsid w:val="00516594"/>
    <w:rsid w:val="00520964"/>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30C8"/>
    <w:rsid w:val="00533F9F"/>
    <w:rsid w:val="005355CF"/>
    <w:rsid w:val="005357B5"/>
    <w:rsid w:val="005357F4"/>
    <w:rsid w:val="0053590F"/>
    <w:rsid w:val="00535C1E"/>
    <w:rsid w:val="00535EE7"/>
    <w:rsid w:val="00536A3C"/>
    <w:rsid w:val="00536F6E"/>
    <w:rsid w:val="005376BD"/>
    <w:rsid w:val="00540008"/>
    <w:rsid w:val="005405A0"/>
    <w:rsid w:val="00541A2B"/>
    <w:rsid w:val="00543C9F"/>
    <w:rsid w:val="005444BD"/>
    <w:rsid w:val="00545075"/>
    <w:rsid w:val="00545EEB"/>
    <w:rsid w:val="005462DF"/>
    <w:rsid w:val="00546D32"/>
    <w:rsid w:val="005470FD"/>
    <w:rsid w:val="00547335"/>
    <w:rsid w:val="0055021A"/>
    <w:rsid w:val="00550E83"/>
    <w:rsid w:val="005510D2"/>
    <w:rsid w:val="00551597"/>
    <w:rsid w:val="00552550"/>
    <w:rsid w:val="00553197"/>
    <w:rsid w:val="005532F0"/>
    <w:rsid w:val="00553E10"/>
    <w:rsid w:val="00554DAE"/>
    <w:rsid w:val="005559BC"/>
    <w:rsid w:val="00555C9B"/>
    <w:rsid w:val="00555CFF"/>
    <w:rsid w:val="00556507"/>
    <w:rsid w:val="0055776E"/>
    <w:rsid w:val="00561382"/>
    <w:rsid w:val="005635BF"/>
    <w:rsid w:val="005640A5"/>
    <w:rsid w:val="00564A65"/>
    <w:rsid w:val="005653CD"/>
    <w:rsid w:val="00566178"/>
    <w:rsid w:val="005711D2"/>
    <w:rsid w:val="0057129C"/>
    <w:rsid w:val="005712A1"/>
    <w:rsid w:val="0057156D"/>
    <w:rsid w:val="00571857"/>
    <w:rsid w:val="00572FAB"/>
    <w:rsid w:val="00572FD6"/>
    <w:rsid w:val="005735A7"/>
    <w:rsid w:val="00573CE6"/>
    <w:rsid w:val="005744B1"/>
    <w:rsid w:val="00574E1D"/>
    <w:rsid w:val="005756B1"/>
    <w:rsid w:val="0058082F"/>
    <w:rsid w:val="0058155F"/>
    <w:rsid w:val="00582F8B"/>
    <w:rsid w:val="005839DD"/>
    <w:rsid w:val="00583BDA"/>
    <w:rsid w:val="00583C84"/>
    <w:rsid w:val="005844EB"/>
    <w:rsid w:val="00585677"/>
    <w:rsid w:val="00585D5C"/>
    <w:rsid w:val="00585EDE"/>
    <w:rsid w:val="00585FB5"/>
    <w:rsid w:val="00586739"/>
    <w:rsid w:val="00586E1B"/>
    <w:rsid w:val="00587120"/>
    <w:rsid w:val="00587928"/>
    <w:rsid w:val="00587A31"/>
    <w:rsid w:val="00590579"/>
    <w:rsid w:val="005918D8"/>
    <w:rsid w:val="005920EB"/>
    <w:rsid w:val="0059377D"/>
    <w:rsid w:val="0059591C"/>
    <w:rsid w:val="00596B3F"/>
    <w:rsid w:val="00597A98"/>
    <w:rsid w:val="005A0285"/>
    <w:rsid w:val="005A1005"/>
    <w:rsid w:val="005A1463"/>
    <w:rsid w:val="005A1C78"/>
    <w:rsid w:val="005A2271"/>
    <w:rsid w:val="005A24E4"/>
    <w:rsid w:val="005A3D7D"/>
    <w:rsid w:val="005A6191"/>
    <w:rsid w:val="005A74EB"/>
    <w:rsid w:val="005A763D"/>
    <w:rsid w:val="005B161D"/>
    <w:rsid w:val="005B28DE"/>
    <w:rsid w:val="005B37D3"/>
    <w:rsid w:val="005B47C1"/>
    <w:rsid w:val="005B4F79"/>
    <w:rsid w:val="005B597D"/>
    <w:rsid w:val="005B5D11"/>
    <w:rsid w:val="005B7662"/>
    <w:rsid w:val="005C0E2E"/>
    <w:rsid w:val="005C4922"/>
    <w:rsid w:val="005C62EE"/>
    <w:rsid w:val="005C79D0"/>
    <w:rsid w:val="005D004D"/>
    <w:rsid w:val="005D0BD3"/>
    <w:rsid w:val="005D18F9"/>
    <w:rsid w:val="005D51B2"/>
    <w:rsid w:val="005D5D38"/>
    <w:rsid w:val="005D67A5"/>
    <w:rsid w:val="005D7183"/>
    <w:rsid w:val="005D7234"/>
    <w:rsid w:val="005D74A2"/>
    <w:rsid w:val="005D76F1"/>
    <w:rsid w:val="005E00C9"/>
    <w:rsid w:val="005E0599"/>
    <w:rsid w:val="005E0FBD"/>
    <w:rsid w:val="005E1F16"/>
    <w:rsid w:val="005E2080"/>
    <w:rsid w:val="005E2AE6"/>
    <w:rsid w:val="005E5C51"/>
    <w:rsid w:val="005E6881"/>
    <w:rsid w:val="005E6F90"/>
    <w:rsid w:val="005E7D4A"/>
    <w:rsid w:val="005F08D2"/>
    <w:rsid w:val="005F1F80"/>
    <w:rsid w:val="005F2678"/>
    <w:rsid w:val="005F29CE"/>
    <w:rsid w:val="005F4E89"/>
    <w:rsid w:val="005F4F45"/>
    <w:rsid w:val="005F502F"/>
    <w:rsid w:val="005F6E4C"/>
    <w:rsid w:val="005F72EB"/>
    <w:rsid w:val="00600383"/>
    <w:rsid w:val="00603323"/>
    <w:rsid w:val="006037A9"/>
    <w:rsid w:val="00605466"/>
    <w:rsid w:val="00606029"/>
    <w:rsid w:val="00606AC9"/>
    <w:rsid w:val="0061186F"/>
    <w:rsid w:val="006119BB"/>
    <w:rsid w:val="0061227F"/>
    <w:rsid w:val="00614590"/>
    <w:rsid w:val="00615994"/>
    <w:rsid w:val="00615B2C"/>
    <w:rsid w:val="00615B7A"/>
    <w:rsid w:val="0061604E"/>
    <w:rsid w:val="0061655D"/>
    <w:rsid w:val="00616FA0"/>
    <w:rsid w:val="006170A2"/>
    <w:rsid w:val="006172BA"/>
    <w:rsid w:val="00617593"/>
    <w:rsid w:val="00617C55"/>
    <w:rsid w:val="0062168A"/>
    <w:rsid w:val="006216EC"/>
    <w:rsid w:val="00621AED"/>
    <w:rsid w:val="00622A6A"/>
    <w:rsid w:val="006239DD"/>
    <w:rsid w:val="0062427A"/>
    <w:rsid w:val="00625DBD"/>
    <w:rsid w:val="0063185E"/>
    <w:rsid w:val="00632063"/>
    <w:rsid w:val="006323F4"/>
    <w:rsid w:val="006324F8"/>
    <w:rsid w:val="00633016"/>
    <w:rsid w:val="00633269"/>
    <w:rsid w:val="0063397F"/>
    <w:rsid w:val="00634054"/>
    <w:rsid w:val="0063587B"/>
    <w:rsid w:val="006361EC"/>
    <w:rsid w:val="006365CC"/>
    <w:rsid w:val="006375D0"/>
    <w:rsid w:val="00640196"/>
    <w:rsid w:val="0064103B"/>
    <w:rsid w:val="0064129E"/>
    <w:rsid w:val="006413D3"/>
    <w:rsid w:val="00642BCF"/>
    <w:rsid w:val="00643114"/>
    <w:rsid w:val="00643657"/>
    <w:rsid w:val="006452F3"/>
    <w:rsid w:val="00645C3D"/>
    <w:rsid w:val="006466E3"/>
    <w:rsid w:val="00646AF1"/>
    <w:rsid w:val="006471CD"/>
    <w:rsid w:val="00647C89"/>
    <w:rsid w:val="00652553"/>
    <w:rsid w:val="006532DC"/>
    <w:rsid w:val="00653CAC"/>
    <w:rsid w:val="00653FBD"/>
    <w:rsid w:val="00654CC6"/>
    <w:rsid w:val="006559E9"/>
    <w:rsid w:val="00656304"/>
    <w:rsid w:val="006567F3"/>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23F8"/>
    <w:rsid w:val="00672A89"/>
    <w:rsid w:val="006742DA"/>
    <w:rsid w:val="00675C2E"/>
    <w:rsid w:val="00675EEB"/>
    <w:rsid w:val="00676C34"/>
    <w:rsid w:val="00676E46"/>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A7DDB"/>
    <w:rsid w:val="006B097C"/>
    <w:rsid w:val="006B1CA9"/>
    <w:rsid w:val="006B2C94"/>
    <w:rsid w:val="006B35D7"/>
    <w:rsid w:val="006B4E1E"/>
    <w:rsid w:val="006B532D"/>
    <w:rsid w:val="006B5A1E"/>
    <w:rsid w:val="006B5B22"/>
    <w:rsid w:val="006B5BE9"/>
    <w:rsid w:val="006B5D67"/>
    <w:rsid w:val="006B73F9"/>
    <w:rsid w:val="006B740E"/>
    <w:rsid w:val="006B7471"/>
    <w:rsid w:val="006C0C05"/>
    <w:rsid w:val="006C139A"/>
    <w:rsid w:val="006C1C64"/>
    <w:rsid w:val="006C2606"/>
    <w:rsid w:val="006C31B1"/>
    <w:rsid w:val="006C69B2"/>
    <w:rsid w:val="006C7084"/>
    <w:rsid w:val="006C76E0"/>
    <w:rsid w:val="006D0130"/>
    <w:rsid w:val="006D3AEB"/>
    <w:rsid w:val="006D4610"/>
    <w:rsid w:val="006D5647"/>
    <w:rsid w:val="006D5A1F"/>
    <w:rsid w:val="006D6261"/>
    <w:rsid w:val="006D6D77"/>
    <w:rsid w:val="006D6DF9"/>
    <w:rsid w:val="006D7EE8"/>
    <w:rsid w:val="006D7F30"/>
    <w:rsid w:val="006E05ED"/>
    <w:rsid w:val="006E06F0"/>
    <w:rsid w:val="006E0F2A"/>
    <w:rsid w:val="006E14E3"/>
    <w:rsid w:val="006E21AB"/>
    <w:rsid w:val="006E2D27"/>
    <w:rsid w:val="006E502B"/>
    <w:rsid w:val="006E56F3"/>
    <w:rsid w:val="006E785E"/>
    <w:rsid w:val="006E7B48"/>
    <w:rsid w:val="006E7D90"/>
    <w:rsid w:val="006E7FD3"/>
    <w:rsid w:val="006F09FA"/>
    <w:rsid w:val="006F197C"/>
    <w:rsid w:val="006F1A3C"/>
    <w:rsid w:val="006F21FE"/>
    <w:rsid w:val="006F4D22"/>
    <w:rsid w:val="006F51EA"/>
    <w:rsid w:val="006F6043"/>
    <w:rsid w:val="006F6065"/>
    <w:rsid w:val="006F6149"/>
    <w:rsid w:val="006F6695"/>
    <w:rsid w:val="006F685A"/>
    <w:rsid w:val="006F7AEB"/>
    <w:rsid w:val="006F7B75"/>
    <w:rsid w:val="007014D4"/>
    <w:rsid w:val="00701651"/>
    <w:rsid w:val="007028FD"/>
    <w:rsid w:val="00702991"/>
    <w:rsid w:val="00703449"/>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CD6"/>
    <w:rsid w:val="007143F1"/>
    <w:rsid w:val="00714DE6"/>
    <w:rsid w:val="00716571"/>
    <w:rsid w:val="00716C02"/>
    <w:rsid w:val="007177DB"/>
    <w:rsid w:val="00720031"/>
    <w:rsid w:val="007202B4"/>
    <w:rsid w:val="00720937"/>
    <w:rsid w:val="007212DF"/>
    <w:rsid w:val="007217FB"/>
    <w:rsid w:val="00721C67"/>
    <w:rsid w:val="00724AA0"/>
    <w:rsid w:val="0072630C"/>
    <w:rsid w:val="00726B28"/>
    <w:rsid w:val="007276E4"/>
    <w:rsid w:val="0073062B"/>
    <w:rsid w:val="00730A84"/>
    <w:rsid w:val="00730EEA"/>
    <w:rsid w:val="00731269"/>
    <w:rsid w:val="007315BA"/>
    <w:rsid w:val="00731944"/>
    <w:rsid w:val="00732677"/>
    <w:rsid w:val="00732C8F"/>
    <w:rsid w:val="0073306A"/>
    <w:rsid w:val="007333DF"/>
    <w:rsid w:val="00733B9C"/>
    <w:rsid w:val="00734473"/>
    <w:rsid w:val="007355A5"/>
    <w:rsid w:val="00736177"/>
    <w:rsid w:val="00736B28"/>
    <w:rsid w:val="00737A6A"/>
    <w:rsid w:val="0074043A"/>
    <w:rsid w:val="00740723"/>
    <w:rsid w:val="00740A8B"/>
    <w:rsid w:val="00740C8C"/>
    <w:rsid w:val="00741095"/>
    <w:rsid w:val="007439A6"/>
    <w:rsid w:val="00744367"/>
    <w:rsid w:val="007448FA"/>
    <w:rsid w:val="00744BCF"/>
    <w:rsid w:val="0074522B"/>
    <w:rsid w:val="0074552A"/>
    <w:rsid w:val="0074710C"/>
    <w:rsid w:val="00747C1D"/>
    <w:rsid w:val="00751905"/>
    <w:rsid w:val="00755C6B"/>
    <w:rsid w:val="0075621A"/>
    <w:rsid w:val="00756996"/>
    <w:rsid w:val="007612F9"/>
    <w:rsid w:val="00762436"/>
    <w:rsid w:val="00762FF2"/>
    <w:rsid w:val="00763B82"/>
    <w:rsid w:val="00764BA9"/>
    <w:rsid w:val="00765096"/>
    <w:rsid w:val="00765BB4"/>
    <w:rsid w:val="00766289"/>
    <w:rsid w:val="00766551"/>
    <w:rsid w:val="007727C2"/>
    <w:rsid w:val="00772CEC"/>
    <w:rsid w:val="007733EE"/>
    <w:rsid w:val="007734C5"/>
    <w:rsid w:val="007734F6"/>
    <w:rsid w:val="00773713"/>
    <w:rsid w:val="00773AD8"/>
    <w:rsid w:val="00774498"/>
    <w:rsid w:val="007754E4"/>
    <w:rsid w:val="007755B5"/>
    <w:rsid w:val="00776D33"/>
    <w:rsid w:val="0077708E"/>
    <w:rsid w:val="00780A81"/>
    <w:rsid w:val="00780C03"/>
    <w:rsid w:val="007815E3"/>
    <w:rsid w:val="00781FA3"/>
    <w:rsid w:val="007838AB"/>
    <w:rsid w:val="0078416C"/>
    <w:rsid w:val="007846A5"/>
    <w:rsid w:val="00784786"/>
    <w:rsid w:val="00784CF1"/>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62A"/>
    <w:rsid w:val="00793C71"/>
    <w:rsid w:val="00796045"/>
    <w:rsid w:val="007A147F"/>
    <w:rsid w:val="007A1C9A"/>
    <w:rsid w:val="007A2C74"/>
    <w:rsid w:val="007A40E2"/>
    <w:rsid w:val="007A4227"/>
    <w:rsid w:val="007A57C9"/>
    <w:rsid w:val="007A641E"/>
    <w:rsid w:val="007A6597"/>
    <w:rsid w:val="007A6A27"/>
    <w:rsid w:val="007A6D11"/>
    <w:rsid w:val="007B088B"/>
    <w:rsid w:val="007B0BC9"/>
    <w:rsid w:val="007B0D39"/>
    <w:rsid w:val="007B103E"/>
    <w:rsid w:val="007B1634"/>
    <w:rsid w:val="007B21AA"/>
    <w:rsid w:val="007B3AD3"/>
    <w:rsid w:val="007B3D0E"/>
    <w:rsid w:val="007B480F"/>
    <w:rsid w:val="007B48D3"/>
    <w:rsid w:val="007B5B1F"/>
    <w:rsid w:val="007B5C2D"/>
    <w:rsid w:val="007B76BB"/>
    <w:rsid w:val="007C014F"/>
    <w:rsid w:val="007C03DE"/>
    <w:rsid w:val="007C042B"/>
    <w:rsid w:val="007C1967"/>
    <w:rsid w:val="007C1CCE"/>
    <w:rsid w:val="007C1F13"/>
    <w:rsid w:val="007C1F84"/>
    <w:rsid w:val="007C2049"/>
    <w:rsid w:val="007C2222"/>
    <w:rsid w:val="007C25A7"/>
    <w:rsid w:val="007C28B3"/>
    <w:rsid w:val="007C2995"/>
    <w:rsid w:val="007C4340"/>
    <w:rsid w:val="007C4770"/>
    <w:rsid w:val="007C4BF2"/>
    <w:rsid w:val="007C559E"/>
    <w:rsid w:val="007C6443"/>
    <w:rsid w:val="007C776E"/>
    <w:rsid w:val="007D3DB9"/>
    <w:rsid w:val="007D54FA"/>
    <w:rsid w:val="007D565A"/>
    <w:rsid w:val="007D60A7"/>
    <w:rsid w:val="007D6FD3"/>
    <w:rsid w:val="007D7787"/>
    <w:rsid w:val="007D7D5B"/>
    <w:rsid w:val="007E067F"/>
    <w:rsid w:val="007E1EB3"/>
    <w:rsid w:val="007E2169"/>
    <w:rsid w:val="007E281B"/>
    <w:rsid w:val="007E4582"/>
    <w:rsid w:val="007E4871"/>
    <w:rsid w:val="007E75CD"/>
    <w:rsid w:val="007E79A8"/>
    <w:rsid w:val="007F00DF"/>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075D2"/>
    <w:rsid w:val="00811DED"/>
    <w:rsid w:val="00811EDB"/>
    <w:rsid w:val="008125C2"/>
    <w:rsid w:val="00813773"/>
    <w:rsid w:val="00813B5E"/>
    <w:rsid w:val="00813D1E"/>
    <w:rsid w:val="008148CF"/>
    <w:rsid w:val="00815086"/>
    <w:rsid w:val="0081537D"/>
    <w:rsid w:val="00815745"/>
    <w:rsid w:val="008158D0"/>
    <w:rsid w:val="008168D6"/>
    <w:rsid w:val="0082157E"/>
    <w:rsid w:val="00821DF2"/>
    <w:rsid w:val="0082267C"/>
    <w:rsid w:val="0082333D"/>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BEC"/>
    <w:rsid w:val="00836D4E"/>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444"/>
    <w:rsid w:val="0085258E"/>
    <w:rsid w:val="00852901"/>
    <w:rsid w:val="00853AC2"/>
    <w:rsid w:val="00855A8D"/>
    <w:rsid w:val="00855BF9"/>
    <w:rsid w:val="00855EAE"/>
    <w:rsid w:val="00856979"/>
    <w:rsid w:val="008569C6"/>
    <w:rsid w:val="00856F78"/>
    <w:rsid w:val="008606C5"/>
    <w:rsid w:val="008618EF"/>
    <w:rsid w:val="00861BE5"/>
    <w:rsid w:val="00861E5F"/>
    <w:rsid w:val="00863E34"/>
    <w:rsid w:val="008641EB"/>
    <w:rsid w:val="00865137"/>
    <w:rsid w:val="00865615"/>
    <w:rsid w:val="00867AE6"/>
    <w:rsid w:val="008703AA"/>
    <w:rsid w:val="00871A23"/>
    <w:rsid w:val="00872A71"/>
    <w:rsid w:val="008744CE"/>
    <w:rsid w:val="00874DED"/>
    <w:rsid w:val="00875A65"/>
    <w:rsid w:val="0087619C"/>
    <w:rsid w:val="00876B96"/>
    <w:rsid w:val="00877289"/>
    <w:rsid w:val="00880146"/>
    <w:rsid w:val="00881024"/>
    <w:rsid w:val="008814E4"/>
    <w:rsid w:val="008817F3"/>
    <w:rsid w:val="00881BAC"/>
    <w:rsid w:val="00884033"/>
    <w:rsid w:val="008842AF"/>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6111"/>
    <w:rsid w:val="008B758A"/>
    <w:rsid w:val="008B7E93"/>
    <w:rsid w:val="008C0C66"/>
    <w:rsid w:val="008C0E3B"/>
    <w:rsid w:val="008C18AB"/>
    <w:rsid w:val="008C2F4D"/>
    <w:rsid w:val="008C300B"/>
    <w:rsid w:val="008C38DC"/>
    <w:rsid w:val="008C62B4"/>
    <w:rsid w:val="008C7087"/>
    <w:rsid w:val="008D1FFE"/>
    <w:rsid w:val="008D3A39"/>
    <w:rsid w:val="008D3EBD"/>
    <w:rsid w:val="008D3F86"/>
    <w:rsid w:val="008D406B"/>
    <w:rsid w:val="008D430B"/>
    <w:rsid w:val="008D4A00"/>
    <w:rsid w:val="008D4BF3"/>
    <w:rsid w:val="008D4D21"/>
    <w:rsid w:val="008D4E03"/>
    <w:rsid w:val="008D4E7D"/>
    <w:rsid w:val="008D65FB"/>
    <w:rsid w:val="008D73DB"/>
    <w:rsid w:val="008D76B5"/>
    <w:rsid w:val="008D7CFB"/>
    <w:rsid w:val="008D7D60"/>
    <w:rsid w:val="008E004F"/>
    <w:rsid w:val="008E06EB"/>
    <w:rsid w:val="008E0A2F"/>
    <w:rsid w:val="008E1FE8"/>
    <w:rsid w:val="008E28DF"/>
    <w:rsid w:val="008E2992"/>
    <w:rsid w:val="008E3828"/>
    <w:rsid w:val="008E4A8D"/>
    <w:rsid w:val="008E6BAD"/>
    <w:rsid w:val="008E75BB"/>
    <w:rsid w:val="008F1984"/>
    <w:rsid w:val="008F2731"/>
    <w:rsid w:val="008F2A53"/>
    <w:rsid w:val="008F2D9C"/>
    <w:rsid w:val="008F3FCA"/>
    <w:rsid w:val="008F4D75"/>
    <w:rsid w:val="008F57C1"/>
    <w:rsid w:val="008F5DF3"/>
    <w:rsid w:val="008F63B8"/>
    <w:rsid w:val="00900B44"/>
    <w:rsid w:val="00901789"/>
    <w:rsid w:val="00901E42"/>
    <w:rsid w:val="00904BA4"/>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4A83"/>
    <w:rsid w:val="00925069"/>
    <w:rsid w:val="0092576D"/>
    <w:rsid w:val="009258CE"/>
    <w:rsid w:val="00925B03"/>
    <w:rsid w:val="00926593"/>
    <w:rsid w:val="00927100"/>
    <w:rsid w:val="00927125"/>
    <w:rsid w:val="009271C6"/>
    <w:rsid w:val="0093008D"/>
    <w:rsid w:val="0093022B"/>
    <w:rsid w:val="00930F2E"/>
    <w:rsid w:val="00931128"/>
    <w:rsid w:val="0093158E"/>
    <w:rsid w:val="009316AB"/>
    <w:rsid w:val="00931B64"/>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DB6"/>
    <w:rsid w:val="00962BF1"/>
    <w:rsid w:val="00962F9E"/>
    <w:rsid w:val="00964146"/>
    <w:rsid w:val="00964351"/>
    <w:rsid w:val="009643A9"/>
    <w:rsid w:val="009656AB"/>
    <w:rsid w:val="0096597E"/>
    <w:rsid w:val="00965B6B"/>
    <w:rsid w:val="00967215"/>
    <w:rsid w:val="00970A7A"/>
    <w:rsid w:val="00970C51"/>
    <w:rsid w:val="00970D21"/>
    <w:rsid w:val="00972DD7"/>
    <w:rsid w:val="0097319E"/>
    <w:rsid w:val="00976FC2"/>
    <w:rsid w:val="00977B92"/>
    <w:rsid w:val="00980859"/>
    <w:rsid w:val="00980A3F"/>
    <w:rsid w:val="00981509"/>
    <w:rsid w:val="009817CC"/>
    <w:rsid w:val="00983103"/>
    <w:rsid w:val="0098331B"/>
    <w:rsid w:val="00984C13"/>
    <w:rsid w:val="00986098"/>
    <w:rsid w:val="009862CF"/>
    <w:rsid w:val="00986A6E"/>
    <w:rsid w:val="00986FF5"/>
    <w:rsid w:val="00987483"/>
    <w:rsid w:val="00990876"/>
    <w:rsid w:val="00990AEE"/>
    <w:rsid w:val="00990D3F"/>
    <w:rsid w:val="00991C2B"/>
    <w:rsid w:val="00991C30"/>
    <w:rsid w:val="00992A31"/>
    <w:rsid w:val="00993262"/>
    <w:rsid w:val="00993F8F"/>
    <w:rsid w:val="009959EC"/>
    <w:rsid w:val="0099633B"/>
    <w:rsid w:val="00996770"/>
    <w:rsid w:val="00996B19"/>
    <w:rsid w:val="00997CDC"/>
    <w:rsid w:val="009A0597"/>
    <w:rsid w:val="009A26CF"/>
    <w:rsid w:val="009A26D1"/>
    <w:rsid w:val="009A2BBB"/>
    <w:rsid w:val="009A38B3"/>
    <w:rsid w:val="009A47B2"/>
    <w:rsid w:val="009A5F1C"/>
    <w:rsid w:val="009A707B"/>
    <w:rsid w:val="009A7B94"/>
    <w:rsid w:val="009B0562"/>
    <w:rsid w:val="009B1C1A"/>
    <w:rsid w:val="009B2A2B"/>
    <w:rsid w:val="009B2C23"/>
    <w:rsid w:val="009B3AAF"/>
    <w:rsid w:val="009B3F5B"/>
    <w:rsid w:val="009B4238"/>
    <w:rsid w:val="009B426F"/>
    <w:rsid w:val="009B4C1F"/>
    <w:rsid w:val="009B61E5"/>
    <w:rsid w:val="009B69CA"/>
    <w:rsid w:val="009B7573"/>
    <w:rsid w:val="009B757D"/>
    <w:rsid w:val="009B7665"/>
    <w:rsid w:val="009B7900"/>
    <w:rsid w:val="009C0242"/>
    <w:rsid w:val="009C0861"/>
    <w:rsid w:val="009C2F5B"/>
    <w:rsid w:val="009C5706"/>
    <w:rsid w:val="009C5B34"/>
    <w:rsid w:val="009C71D1"/>
    <w:rsid w:val="009C7598"/>
    <w:rsid w:val="009C77E0"/>
    <w:rsid w:val="009D0775"/>
    <w:rsid w:val="009D08EE"/>
    <w:rsid w:val="009D0C2A"/>
    <w:rsid w:val="009D18C9"/>
    <w:rsid w:val="009D1D5C"/>
    <w:rsid w:val="009D286F"/>
    <w:rsid w:val="009D54A3"/>
    <w:rsid w:val="009D5514"/>
    <w:rsid w:val="009D629A"/>
    <w:rsid w:val="009D7F3C"/>
    <w:rsid w:val="009E0274"/>
    <w:rsid w:val="009E16FC"/>
    <w:rsid w:val="009E2EF8"/>
    <w:rsid w:val="009E57EF"/>
    <w:rsid w:val="009E7D15"/>
    <w:rsid w:val="009E7D1B"/>
    <w:rsid w:val="009F1348"/>
    <w:rsid w:val="009F32F2"/>
    <w:rsid w:val="009F436D"/>
    <w:rsid w:val="009F4684"/>
    <w:rsid w:val="009F46C9"/>
    <w:rsid w:val="009F47B2"/>
    <w:rsid w:val="009F5977"/>
    <w:rsid w:val="009F60A0"/>
    <w:rsid w:val="009F6D28"/>
    <w:rsid w:val="00A01101"/>
    <w:rsid w:val="00A0186D"/>
    <w:rsid w:val="00A0213A"/>
    <w:rsid w:val="00A0236C"/>
    <w:rsid w:val="00A02D33"/>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5055"/>
    <w:rsid w:val="00A17C63"/>
    <w:rsid w:val="00A20021"/>
    <w:rsid w:val="00A2240F"/>
    <w:rsid w:val="00A22BAF"/>
    <w:rsid w:val="00A22C25"/>
    <w:rsid w:val="00A22F3B"/>
    <w:rsid w:val="00A237A3"/>
    <w:rsid w:val="00A2535F"/>
    <w:rsid w:val="00A2536B"/>
    <w:rsid w:val="00A25897"/>
    <w:rsid w:val="00A262D4"/>
    <w:rsid w:val="00A278E8"/>
    <w:rsid w:val="00A27F03"/>
    <w:rsid w:val="00A30054"/>
    <w:rsid w:val="00A30AEA"/>
    <w:rsid w:val="00A31497"/>
    <w:rsid w:val="00A31E2E"/>
    <w:rsid w:val="00A3346B"/>
    <w:rsid w:val="00A3350E"/>
    <w:rsid w:val="00A33748"/>
    <w:rsid w:val="00A33F5E"/>
    <w:rsid w:val="00A3478C"/>
    <w:rsid w:val="00A35E2F"/>
    <w:rsid w:val="00A35F1E"/>
    <w:rsid w:val="00A36C87"/>
    <w:rsid w:val="00A37043"/>
    <w:rsid w:val="00A416DA"/>
    <w:rsid w:val="00A41E13"/>
    <w:rsid w:val="00A42903"/>
    <w:rsid w:val="00A43F12"/>
    <w:rsid w:val="00A44131"/>
    <w:rsid w:val="00A45572"/>
    <w:rsid w:val="00A46F3D"/>
    <w:rsid w:val="00A47BE9"/>
    <w:rsid w:val="00A51E81"/>
    <w:rsid w:val="00A5287B"/>
    <w:rsid w:val="00A53820"/>
    <w:rsid w:val="00A54C94"/>
    <w:rsid w:val="00A554CB"/>
    <w:rsid w:val="00A57DFA"/>
    <w:rsid w:val="00A6003E"/>
    <w:rsid w:val="00A60A1A"/>
    <w:rsid w:val="00A6170F"/>
    <w:rsid w:val="00A62870"/>
    <w:rsid w:val="00A633BE"/>
    <w:rsid w:val="00A6342F"/>
    <w:rsid w:val="00A6352E"/>
    <w:rsid w:val="00A64D6A"/>
    <w:rsid w:val="00A65034"/>
    <w:rsid w:val="00A65B82"/>
    <w:rsid w:val="00A65F24"/>
    <w:rsid w:val="00A673CF"/>
    <w:rsid w:val="00A67E6A"/>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9AC"/>
    <w:rsid w:val="00A9351F"/>
    <w:rsid w:val="00A935B9"/>
    <w:rsid w:val="00A944F9"/>
    <w:rsid w:val="00A94695"/>
    <w:rsid w:val="00A95188"/>
    <w:rsid w:val="00A95465"/>
    <w:rsid w:val="00A95BEF"/>
    <w:rsid w:val="00A96FF5"/>
    <w:rsid w:val="00AA0D34"/>
    <w:rsid w:val="00AA1CD4"/>
    <w:rsid w:val="00AA531A"/>
    <w:rsid w:val="00AA6F3E"/>
    <w:rsid w:val="00AA7F00"/>
    <w:rsid w:val="00AB0477"/>
    <w:rsid w:val="00AB08EA"/>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0D2A"/>
    <w:rsid w:val="00AD11D9"/>
    <w:rsid w:val="00AD14A0"/>
    <w:rsid w:val="00AD1578"/>
    <w:rsid w:val="00AD2296"/>
    <w:rsid w:val="00AD2954"/>
    <w:rsid w:val="00AD2C88"/>
    <w:rsid w:val="00AD4AC1"/>
    <w:rsid w:val="00AD524D"/>
    <w:rsid w:val="00AD53D0"/>
    <w:rsid w:val="00AD5FD2"/>
    <w:rsid w:val="00AD62B0"/>
    <w:rsid w:val="00AD649A"/>
    <w:rsid w:val="00AE0363"/>
    <w:rsid w:val="00AE0F96"/>
    <w:rsid w:val="00AE48CD"/>
    <w:rsid w:val="00AE5467"/>
    <w:rsid w:val="00AE618B"/>
    <w:rsid w:val="00AF0661"/>
    <w:rsid w:val="00AF1B3C"/>
    <w:rsid w:val="00AF1D77"/>
    <w:rsid w:val="00AF325B"/>
    <w:rsid w:val="00AF35D3"/>
    <w:rsid w:val="00AF3684"/>
    <w:rsid w:val="00AF4000"/>
    <w:rsid w:val="00AF412D"/>
    <w:rsid w:val="00AF44E2"/>
    <w:rsid w:val="00AF5C7C"/>
    <w:rsid w:val="00AF5D7A"/>
    <w:rsid w:val="00AF653D"/>
    <w:rsid w:val="00AF78FF"/>
    <w:rsid w:val="00B01331"/>
    <w:rsid w:val="00B01DAD"/>
    <w:rsid w:val="00B02D4C"/>
    <w:rsid w:val="00B04949"/>
    <w:rsid w:val="00B0533B"/>
    <w:rsid w:val="00B05CC3"/>
    <w:rsid w:val="00B06095"/>
    <w:rsid w:val="00B07A3A"/>
    <w:rsid w:val="00B07B43"/>
    <w:rsid w:val="00B1119A"/>
    <w:rsid w:val="00B12B5D"/>
    <w:rsid w:val="00B135C4"/>
    <w:rsid w:val="00B13A80"/>
    <w:rsid w:val="00B13F5C"/>
    <w:rsid w:val="00B1489B"/>
    <w:rsid w:val="00B14CF2"/>
    <w:rsid w:val="00B1579A"/>
    <w:rsid w:val="00B158C8"/>
    <w:rsid w:val="00B15E5A"/>
    <w:rsid w:val="00B1674F"/>
    <w:rsid w:val="00B16DEA"/>
    <w:rsid w:val="00B16F55"/>
    <w:rsid w:val="00B20585"/>
    <w:rsid w:val="00B22376"/>
    <w:rsid w:val="00B22507"/>
    <w:rsid w:val="00B22A1B"/>
    <w:rsid w:val="00B23BAD"/>
    <w:rsid w:val="00B2579F"/>
    <w:rsid w:val="00B27484"/>
    <w:rsid w:val="00B275BC"/>
    <w:rsid w:val="00B3010B"/>
    <w:rsid w:val="00B30DFC"/>
    <w:rsid w:val="00B3269B"/>
    <w:rsid w:val="00B326C2"/>
    <w:rsid w:val="00B3271F"/>
    <w:rsid w:val="00B344DA"/>
    <w:rsid w:val="00B34AFD"/>
    <w:rsid w:val="00B354F2"/>
    <w:rsid w:val="00B357A3"/>
    <w:rsid w:val="00B357D9"/>
    <w:rsid w:val="00B3661E"/>
    <w:rsid w:val="00B36BC8"/>
    <w:rsid w:val="00B36E72"/>
    <w:rsid w:val="00B40426"/>
    <w:rsid w:val="00B4097B"/>
    <w:rsid w:val="00B4170D"/>
    <w:rsid w:val="00B41A0B"/>
    <w:rsid w:val="00B41D51"/>
    <w:rsid w:val="00B42AB0"/>
    <w:rsid w:val="00B42F85"/>
    <w:rsid w:val="00B43431"/>
    <w:rsid w:val="00B4367B"/>
    <w:rsid w:val="00B43CBD"/>
    <w:rsid w:val="00B4559A"/>
    <w:rsid w:val="00B46295"/>
    <w:rsid w:val="00B468DC"/>
    <w:rsid w:val="00B50627"/>
    <w:rsid w:val="00B50E80"/>
    <w:rsid w:val="00B51510"/>
    <w:rsid w:val="00B51640"/>
    <w:rsid w:val="00B52294"/>
    <w:rsid w:val="00B53490"/>
    <w:rsid w:val="00B555FC"/>
    <w:rsid w:val="00B55BF2"/>
    <w:rsid w:val="00B55C68"/>
    <w:rsid w:val="00B56E5F"/>
    <w:rsid w:val="00B6146F"/>
    <w:rsid w:val="00B618B0"/>
    <w:rsid w:val="00B62D78"/>
    <w:rsid w:val="00B64587"/>
    <w:rsid w:val="00B64C21"/>
    <w:rsid w:val="00B65133"/>
    <w:rsid w:val="00B66465"/>
    <w:rsid w:val="00B66DBC"/>
    <w:rsid w:val="00B704E5"/>
    <w:rsid w:val="00B70D5F"/>
    <w:rsid w:val="00B73FD5"/>
    <w:rsid w:val="00B7410D"/>
    <w:rsid w:val="00B75CAF"/>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32E3"/>
    <w:rsid w:val="00B969E5"/>
    <w:rsid w:val="00B9752B"/>
    <w:rsid w:val="00BA0660"/>
    <w:rsid w:val="00BA15C0"/>
    <w:rsid w:val="00BA2E3E"/>
    <w:rsid w:val="00BA37E1"/>
    <w:rsid w:val="00BA380C"/>
    <w:rsid w:val="00BA4A85"/>
    <w:rsid w:val="00BA4EE2"/>
    <w:rsid w:val="00BA605F"/>
    <w:rsid w:val="00BB1F20"/>
    <w:rsid w:val="00BB346F"/>
    <w:rsid w:val="00BB3510"/>
    <w:rsid w:val="00BB459C"/>
    <w:rsid w:val="00BB51C1"/>
    <w:rsid w:val="00BB623E"/>
    <w:rsid w:val="00BB6612"/>
    <w:rsid w:val="00BB66B3"/>
    <w:rsid w:val="00BC0F1B"/>
    <w:rsid w:val="00BC0F22"/>
    <w:rsid w:val="00BC1725"/>
    <w:rsid w:val="00BC275D"/>
    <w:rsid w:val="00BC4993"/>
    <w:rsid w:val="00BC4A4B"/>
    <w:rsid w:val="00BC4D72"/>
    <w:rsid w:val="00BC6FA4"/>
    <w:rsid w:val="00BC717E"/>
    <w:rsid w:val="00BC7749"/>
    <w:rsid w:val="00BD0AB4"/>
    <w:rsid w:val="00BD0E23"/>
    <w:rsid w:val="00BD1D02"/>
    <w:rsid w:val="00BD2EE4"/>
    <w:rsid w:val="00BD444D"/>
    <w:rsid w:val="00BD53D8"/>
    <w:rsid w:val="00BD7350"/>
    <w:rsid w:val="00BD7A43"/>
    <w:rsid w:val="00BE05A0"/>
    <w:rsid w:val="00BE1316"/>
    <w:rsid w:val="00BE144A"/>
    <w:rsid w:val="00BE1A50"/>
    <w:rsid w:val="00BE1BD5"/>
    <w:rsid w:val="00BE581C"/>
    <w:rsid w:val="00BE5942"/>
    <w:rsid w:val="00BE7AC0"/>
    <w:rsid w:val="00BF0895"/>
    <w:rsid w:val="00BF162D"/>
    <w:rsid w:val="00BF1CF0"/>
    <w:rsid w:val="00BF21C0"/>
    <w:rsid w:val="00BF2217"/>
    <w:rsid w:val="00BF2688"/>
    <w:rsid w:val="00BF3E39"/>
    <w:rsid w:val="00BF528C"/>
    <w:rsid w:val="00BF55AE"/>
    <w:rsid w:val="00BF6528"/>
    <w:rsid w:val="00BF6FC6"/>
    <w:rsid w:val="00BF71CD"/>
    <w:rsid w:val="00BF7B4A"/>
    <w:rsid w:val="00C02B54"/>
    <w:rsid w:val="00C03900"/>
    <w:rsid w:val="00C046F4"/>
    <w:rsid w:val="00C04A1C"/>
    <w:rsid w:val="00C04EC9"/>
    <w:rsid w:val="00C064F6"/>
    <w:rsid w:val="00C07B9F"/>
    <w:rsid w:val="00C111B3"/>
    <w:rsid w:val="00C122FE"/>
    <w:rsid w:val="00C1298C"/>
    <w:rsid w:val="00C12ACE"/>
    <w:rsid w:val="00C13840"/>
    <w:rsid w:val="00C14651"/>
    <w:rsid w:val="00C15A20"/>
    <w:rsid w:val="00C16161"/>
    <w:rsid w:val="00C16DE0"/>
    <w:rsid w:val="00C20D31"/>
    <w:rsid w:val="00C20F6C"/>
    <w:rsid w:val="00C21909"/>
    <w:rsid w:val="00C230DE"/>
    <w:rsid w:val="00C238B5"/>
    <w:rsid w:val="00C24C3C"/>
    <w:rsid w:val="00C2533C"/>
    <w:rsid w:val="00C262F7"/>
    <w:rsid w:val="00C276B1"/>
    <w:rsid w:val="00C30F78"/>
    <w:rsid w:val="00C31489"/>
    <w:rsid w:val="00C321ED"/>
    <w:rsid w:val="00C322E3"/>
    <w:rsid w:val="00C32623"/>
    <w:rsid w:val="00C32A55"/>
    <w:rsid w:val="00C32DB8"/>
    <w:rsid w:val="00C35BEB"/>
    <w:rsid w:val="00C35FFF"/>
    <w:rsid w:val="00C362DF"/>
    <w:rsid w:val="00C36828"/>
    <w:rsid w:val="00C36943"/>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3004"/>
    <w:rsid w:val="00C53748"/>
    <w:rsid w:val="00C55C57"/>
    <w:rsid w:val="00C5697A"/>
    <w:rsid w:val="00C56996"/>
    <w:rsid w:val="00C56A71"/>
    <w:rsid w:val="00C57737"/>
    <w:rsid w:val="00C57D10"/>
    <w:rsid w:val="00C60028"/>
    <w:rsid w:val="00C61205"/>
    <w:rsid w:val="00C62C8C"/>
    <w:rsid w:val="00C65098"/>
    <w:rsid w:val="00C6553D"/>
    <w:rsid w:val="00C6595F"/>
    <w:rsid w:val="00C671F2"/>
    <w:rsid w:val="00C67521"/>
    <w:rsid w:val="00C67A1C"/>
    <w:rsid w:val="00C67A4B"/>
    <w:rsid w:val="00C71C32"/>
    <w:rsid w:val="00C72160"/>
    <w:rsid w:val="00C754F2"/>
    <w:rsid w:val="00C756B0"/>
    <w:rsid w:val="00C76A0F"/>
    <w:rsid w:val="00C76D5D"/>
    <w:rsid w:val="00C772CA"/>
    <w:rsid w:val="00C773B8"/>
    <w:rsid w:val="00C8026B"/>
    <w:rsid w:val="00C80A9F"/>
    <w:rsid w:val="00C80FED"/>
    <w:rsid w:val="00C81015"/>
    <w:rsid w:val="00C81468"/>
    <w:rsid w:val="00C81BBD"/>
    <w:rsid w:val="00C81DC3"/>
    <w:rsid w:val="00C8277E"/>
    <w:rsid w:val="00C8373B"/>
    <w:rsid w:val="00C858B2"/>
    <w:rsid w:val="00C9156E"/>
    <w:rsid w:val="00C9307C"/>
    <w:rsid w:val="00C93157"/>
    <w:rsid w:val="00C93F42"/>
    <w:rsid w:val="00C94875"/>
    <w:rsid w:val="00C954A9"/>
    <w:rsid w:val="00C959FE"/>
    <w:rsid w:val="00C967B6"/>
    <w:rsid w:val="00CA0CCC"/>
    <w:rsid w:val="00CA0E9A"/>
    <w:rsid w:val="00CA1E46"/>
    <w:rsid w:val="00CA24F6"/>
    <w:rsid w:val="00CA25F2"/>
    <w:rsid w:val="00CA42C2"/>
    <w:rsid w:val="00CA4BF2"/>
    <w:rsid w:val="00CA4C34"/>
    <w:rsid w:val="00CA4CE8"/>
    <w:rsid w:val="00CA4DAD"/>
    <w:rsid w:val="00CA5B4B"/>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C754A"/>
    <w:rsid w:val="00CD01B5"/>
    <w:rsid w:val="00CD1534"/>
    <w:rsid w:val="00CD1F37"/>
    <w:rsid w:val="00CD2A3E"/>
    <w:rsid w:val="00CD4795"/>
    <w:rsid w:val="00CD4E7A"/>
    <w:rsid w:val="00CD5C4F"/>
    <w:rsid w:val="00CD5EF0"/>
    <w:rsid w:val="00CD601D"/>
    <w:rsid w:val="00CD62BD"/>
    <w:rsid w:val="00CD7FB7"/>
    <w:rsid w:val="00CE0E3A"/>
    <w:rsid w:val="00CE0E60"/>
    <w:rsid w:val="00CE1DA4"/>
    <w:rsid w:val="00CE36DB"/>
    <w:rsid w:val="00CE4A0F"/>
    <w:rsid w:val="00CE5514"/>
    <w:rsid w:val="00CE5DCF"/>
    <w:rsid w:val="00CE6A1A"/>
    <w:rsid w:val="00CF02DB"/>
    <w:rsid w:val="00CF14F6"/>
    <w:rsid w:val="00CF2EC3"/>
    <w:rsid w:val="00CF3379"/>
    <w:rsid w:val="00CF368F"/>
    <w:rsid w:val="00CF3E91"/>
    <w:rsid w:val="00CF3F09"/>
    <w:rsid w:val="00CF4B15"/>
    <w:rsid w:val="00CF4DE3"/>
    <w:rsid w:val="00CF501D"/>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07117"/>
    <w:rsid w:val="00D10606"/>
    <w:rsid w:val="00D10F18"/>
    <w:rsid w:val="00D1150F"/>
    <w:rsid w:val="00D1180D"/>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554E"/>
    <w:rsid w:val="00D26116"/>
    <w:rsid w:val="00D26C72"/>
    <w:rsid w:val="00D271F2"/>
    <w:rsid w:val="00D27659"/>
    <w:rsid w:val="00D27EBB"/>
    <w:rsid w:val="00D31E16"/>
    <w:rsid w:val="00D32598"/>
    <w:rsid w:val="00D33243"/>
    <w:rsid w:val="00D3424A"/>
    <w:rsid w:val="00D349E4"/>
    <w:rsid w:val="00D35D29"/>
    <w:rsid w:val="00D3614A"/>
    <w:rsid w:val="00D36798"/>
    <w:rsid w:val="00D36D1F"/>
    <w:rsid w:val="00D41429"/>
    <w:rsid w:val="00D423EA"/>
    <w:rsid w:val="00D43228"/>
    <w:rsid w:val="00D4339D"/>
    <w:rsid w:val="00D4479F"/>
    <w:rsid w:val="00D44986"/>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1CCC"/>
    <w:rsid w:val="00D630D0"/>
    <w:rsid w:val="00D64905"/>
    <w:rsid w:val="00D668CF"/>
    <w:rsid w:val="00D66C44"/>
    <w:rsid w:val="00D73D45"/>
    <w:rsid w:val="00D752CB"/>
    <w:rsid w:val="00D752FA"/>
    <w:rsid w:val="00D7545C"/>
    <w:rsid w:val="00D754DF"/>
    <w:rsid w:val="00D7597C"/>
    <w:rsid w:val="00D75C29"/>
    <w:rsid w:val="00D7726E"/>
    <w:rsid w:val="00D77C63"/>
    <w:rsid w:val="00D81191"/>
    <w:rsid w:val="00D82993"/>
    <w:rsid w:val="00D83C86"/>
    <w:rsid w:val="00D849DD"/>
    <w:rsid w:val="00D8693A"/>
    <w:rsid w:val="00D86C50"/>
    <w:rsid w:val="00D876B4"/>
    <w:rsid w:val="00D903C7"/>
    <w:rsid w:val="00D904BF"/>
    <w:rsid w:val="00D907EB"/>
    <w:rsid w:val="00D90F4D"/>
    <w:rsid w:val="00D9127E"/>
    <w:rsid w:val="00D916B0"/>
    <w:rsid w:val="00D92061"/>
    <w:rsid w:val="00D9357F"/>
    <w:rsid w:val="00D93B74"/>
    <w:rsid w:val="00D9418A"/>
    <w:rsid w:val="00D94312"/>
    <w:rsid w:val="00D943AF"/>
    <w:rsid w:val="00D94E83"/>
    <w:rsid w:val="00D9529C"/>
    <w:rsid w:val="00D95E15"/>
    <w:rsid w:val="00D96214"/>
    <w:rsid w:val="00D963F4"/>
    <w:rsid w:val="00D97416"/>
    <w:rsid w:val="00D974EB"/>
    <w:rsid w:val="00DA00BA"/>
    <w:rsid w:val="00DA1824"/>
    <w:rsid w:val="00DA1F7A"/>
    <w:rsid w:val="00DA24FB"/>
    <w:rsid w:val="00DA360E"/>
    <w:rsid w:val="00DA5E99"/>
    <w:rsid w:val="00DA7CE8"/>
    <w:rsid w:val="00DB05E9"/>
    <w:rsid w:val="00DB1C59"/>
    <w:rsid w:val="00DB283C"/>
    <w:rsid w:val="00DB42BE"/>
    <w:rsid w:val="00DB6762"/>
    <w:rsid w:val="00DB68DB"/>
    <w:rsid w:val="00DB6901"/>
    <w:rsid w:val="00DB6C23"/>
    <w:rsid w:val="00DC0986"/>
    <w:rsid w:val="00DC12EE"/>
    <w:rsid w:val="00DC1EEB"/>
    <w:rsid w:val="00DC28F4"/>
    <w:rsid w:val="00DC3243"/>
    <w:rsid w:val="00DC4860"/>
    <w:rsid w:val="00DC4DA0"/>
    <w:rsid w:val="00DC4DFC"/>
    <w:rsid w:val="00DC4F7E"/>
    <w:rsid w:val="00DC552D"/>
    <w:rsid w:val="00DC6745"/>
    <w:rsid w:val="00DC7870"/>
    <w:rsid w:val="00DD01F8"/>
    <w:rsid w:val="00DD02AB"/>
    <w:rsid w:val="00DD0679"/>
    <w:rsid w:val="00DD1651"/>
    <w:rsid w:val="00DD19E3"/>
    <w:rsid w:val="00DD2120"/>
    <w:rsid w:val="00DD234F"/>
    <w:rsid w:val="00DD4976"/>
    <w:rsid w:val="00DD4A05"/>
    <w:rsid w:val="00DD7AE4"/>
    <w:rsid w:val="00DD7BF0"/>
    <w:rsid w:val="00DE01BB"/>
    <w:rsid w:val="00DE07ED"/>
    <w:rsid w:val="00DE0C48"/>
    <w:rsid w:val="00DE161B"/>
    <w:rsid w:val="00DE2F9E"/>
    <w:rsid w:val="00DE4C9B"/>
    <w:rsid w:val="00DE58BA"/>
    <w:rsid w:val="00DE59E4"/>
    <w:rsid w:val="00DE66FF"/>
    <w:rsid w:val="00DE73CD"/>
    <w:rsid w:val="00DE7834"/>
    <w:rsid w:val="00DE7CE9"/>
    <w:rsid w:val="00DF1CAE"/>
    <w:rsid w:val="00DF2111"/>
    <w:rsid w:val="00DF23CD"/>
    <w:rsid w:val="00DF2B95"/>
    <w:rsid w:val="00DF2F12"/>
    <w:rsid w:val="00DF3636"/>
    <w:rsid w:val="00DF3DCB"/>
    <w:rsid w:val="00DF4430"/>
    <w:rsid w:val="00DF4AED"/>
    <w:rsid w:val="00DF4CF9"/>
    <w:rsid w:val="00DF59DA"/>
    <w:rsid w:val="00DF722A"/>
    <w:rsid w:val="00DF7232"/>
    <w:rsid w:val="00DF7DC0"/>
    <w:rsid w:val="00E005A3"/>
    <w:rsid w:val="00E022D5"/>
    <w:rsid w:val="00E023B2"/>
    <w:rsid w:val="00E02645"/>
    <w:rsid w:val="00E02A22"/>
    <w:rsid w:val="00E02A25"/>
    <w:rsid w:val="00E03B48"/>
    <w:rsid w:val="00E03B61"/>
    <w:rsid w:val="00E041A9"/>
    <w:rsid w:val="00E04B6F"/>
    <w:rsid w:val="00E05AD2"/>
    <w:rsid w:val="00E0616B"/>
    <w:rsid w:val="00E10B54"/>
    <w:rsid w:val="00E114A8"/>
    <w:rsid w:val="00E12AA6"/>
    <w:rsid w:val="00E12B76"/>
    <w:rsid w:val="00E12E9F"/>
    <w:rsid w:val="00E14549"/>
    <w:rsid w:val="00E15397"/>
    <w:rsid w:val="00E153C2"/>
    <w:rsid w:val="00E16567"/>
    <w:rsid w:val="00E16E71"/>
    <w:rsid w:val="00E17B9C"/>
    <w:rsid w:val="00E2010A"/>
    <w:rsid w:val="00E20150"/>
    <w:rsid w:val="00E2046F"/>
    <w:rsid w:val="00E2278D"/>
    <w:rsid w:val="00E2330C"/>
    <w:rsid w:val="00E23A29"/>
    <w:rsid w:val="00E23A85"/>
    <w:rsid w:val="00E247E2"/>
    <w:rsid w:val="00E27F31"/>
    <w:rsid w:val="00E3076E"/>
    <w:rsid w:val="00E33644"/>
    <w:rsid w:val="00E366E8"/>
    <w:rsid w:val="00E375B0"/>
    <w:rsid w:val="00E37BE6"/>
    <w:rsid w:val="00E37E79"/>
    <w:rsid w:val="00E4114F"/>
    <w:rsid w:val="00E43531"/>
    <w:rsid w:val="00E435C0"/>
    <w:rsid w:val="00E45555"/>
    <w:rsid w:val="00E462FD"/>
    <w:rsid w:val="00E46756"/>
    <w:rsid w:val="00E47413"/>
    <w:rsid w:val="00E508F2"/>
    <w:rsid w:val="00E520F6"/>
    <w:rsid w:val="00E5236F"/>
    <w:rsid w:val="00E52C57"/>
    <w:rsid w:val="00E5583C"/>
    <w:rsid w:val="00E560B5"/>
    <w:rsid w:val="00E5722E"/>
    <w:rsid w:val="00E610C6"/>
    <w:rsid w:val="00E62888"/>
    <w:rsid w:val="00E63198"/>
    <w:rsid w:val="00E651FD"/>
    <w:rsid w:val="00E65719"/>
    <w:rsid w:val="00E65BA6"/>
    <w:rsid w:val="00E66393"/>
    <w:rsid w:val="00E667BF"/>
    <w:rsid w:val="00E67887"/>
    <w:rsid w:val="00E703C2"/>
    <w:rsid w:val="00E70D05"/>
    <w:rsid w:val="00E719CD"/>
    <w:rsid w:val="00E72D46"/>
    <w:rsid w:val="00E72F2F"/>
    <w:rsid w:val="00E73C05"/>
    <w:rsid w:val="00E73C20"/>
    <w:rsid w:val="00E740AF"/>
    <w:rsid w:val="00E74383"/>
    <w:rsid w:val="00E758AA"/>
    <w:rsid w:val="00E758FB"/>
    <w:rsid w:val="00E75922"/>
    <w:rsid w:val="00E75A81"/>
    <w:rsid w:val="00E802AC"/>
    <w:rsid w:val="00E81208"/>
    <w:rsid w:val="00E81AFE"/>
    <w:rsid w:val="00E82376"/>
    <w:rsid w:val="00E82B1F"/>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68E2"/>
    <w:rsid w:val="00EA7509"/>
    <w:rsid w:val="00EA75D2"/>
    <w:rsid w:val="00EA798E"/>
    <w:rsid w:val="00EB087A"/>
    <w:rsid w:val="00EB0ADF"/>
    <w:rsid w:val="00EB119F"/>
    <w:rsid w:val="00EB1511"/>
    <w:rsid w:val="00EB1966"/>
    <w:rsid w:val="00EB1F3E"/>
    <w:rsid w:val="00EB21C4"/>
    <w:rsid w:val="00EB27D8"/>
    <w:rsid w:val="00EB30CB"/>
    <w:rsid w:val="00EB34CD"/>
    <w:rsid w:val="00EB6AB6"/>
    <w:rsid w:val="00EC0F97"/>
    <w:rsid w:val="00EC1E4A"/>
    <w:rsid w:val="00EC272C"/>
    <w:rsid w:val="00EC2D41"/>
    <w:rsid w:val="00EC2DA6"/>
    <w:rsid w:val="00EC3826"/>
    <w:rsid w:val="00EC4A65"/>
    <w:rsid w:val="00EC535D"/>
    <w:rsid w:val="00EC53F7"/>
    <w:rsid w:val="00EC5D42"/>
    <w:rsid w:val="00EC7B33"/>
    <w:rsid w:val="00ED032B"/>
    <w:rsid w:val="00ED06A5"/>
    <w:rsid w:val="00ED0913"/>
    <w:rsid w:val="00ED1CE7"/>
    <w:rsid w:val="00ED2111"/>
    <w:rsid w:val="00ED2219"/>
    <w:rsid w:val="00ED32CB"/>
    <w:rsid w:val="00ED32DE"/>
    <w:rsid w:val="00ED4023"/>
    <w:rsid w:val="00ED49B2"/>
    <w:rsid w:val="00ED4A1A"/>
    <w:rsid w:val="00ED4D40"/>
    <w:rsid w:val="00ED5DE7"/>
    <w:rsid w:val="00ED6145"/>
    <w:rsid w:val="00ED63E1"/>
    <w:rsid w:val="00ED740C"/>
    <w:rsid w:val="00EE0FDD"/>
    <w:rsid w:val="00EE1419"/>
    <w:rsid w:val="00EE1CD8"/>
    <w:rsid w:val="00EE200C"/>
    <w:rsid w:val="00EE2BB2"/>
    <w:rsid w:val="00EE3510"/>
    <w:rsid w:val="00EE3C76"/>
    <w:rsid w:val="00EE443B"/>
    <w:rsid w:val="00EE44DB"/>
    <w:rsid w:val="00EE4E41"/>
    <w:rsid w:val="00EE548D"/>
    <w:rsid w:val="00EE649D"/>
    <w:rsid w:val="00EE7385"/>
    <w:rsid w:val="00EE7D86"/>
    <w:rsid w:val="00EF0509"/>
    <w:rsid w:val="00EF3347"/>
    <w:rsid w:val="00EF3C8C"/>
    <w:rsid w:val="00EF3F39"/>
    <w:rsid w:val="00EF43D8"/>
    <w:rsid w:val="00EF4510"/>
    <w:rsid w:val="00EF4B08"/>
    <w:rsid w:val="00EF4B99"/>
    <w:rsid w:val="00EF77C9"/>
    <w:rsid w:val="00EF7E06"/>
    <w:rsid w:val="00F001C7"/>
    <w:rsid w:val="00F00339"/>
    <w:rsid w:val="00F00796"/>
    <w:rsid w:val="00F01198"/>
    <w:rsid w:val="00F023A2"/>
    <w:rsid w:val="00F02ED6"/>
    <w:rsid w:val="00F04357"/>
    <w:rsid w:val="00F04B75"/>
    <w:rsid w:val="00F04C3D"/>
    <w:rsid w:val="00F04FAF"/>
    <w:rsid w:val="00F05E18"/>
    <w:rsid w:val="00F068F1"/>
    <w:rsid w:val="00F070B4"/>
    <w:rsid w:val="00F07356"/>
    <w:rsid w:val="00F1058C"/>
    <w:rsid w:val="00F10E53"/>
    <w:rsid w:val="00F1174C"/>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5399"/>
    <w:rsid w:val="00F259D4"/>
    <w:rsid w:val="00F302D3"/>
    <w:rsid w:val="00F3168D"/>
    <w:rsid w:val="00F32600"/>
    <w:rsid w:val="00F3355E"/>
    <w:rsid w:val="00F3445F"/>
    <w:rsid w:val="00F3547E"/>
    <w:rsid w:val="00F3670F"/>
    <w:rsid w:val="00F40268"/>
    <w:rsid w:val="00F42519"/>
    <w:rsid w:val="00F42D2F"/>
    <w:rsid w:val="00F4410A"/>
    <w:rsid w:val="00F4450E"/>
    <w:rsid w:val="00F44783"/>
    <w:rsid w:val="00F458D5"/>
    <w:rsid w:val="00F46551"/>
    <w:rsid w:val="00F468DF"/>
    <w:rsid w:val="00F46C1F"/>
    <w:rsid w:val="00F46C94"/>
    <w:rsid w:val="00F46F9A"/>
    <w:rsid w:val="00F47537"/>
    <w:rsid w:val="00F47C9E"/>
    <w:rsid w:val="00F50B44"/>
    <w:rsid w:val="00F50FAC"/>
    <w:rsid w:val="00F5257F"/>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0941"/>
    <w:rsid w:val="00F81C80"/>
    <w:rsid w:val="00F823E3"/>
    <w:rsid w:val="00F82498"/>
    <w:rsid w:val="00F828DE"/>
    <w:rsid w:val="00F84994"/>
    <w:rsid w:val="00F84C7B"/>
    <w:rsid w:val="00F84F30"/>
    <w:rsid w:val="00F85F1C"/>
    <w:rsid w:val="00F879F2"/>
    <w:rsid w:val="00F908D4"/>
    <w:rsid w:val="00F90CD7"/>
    <w:rsid w:val="00F919F5"/>
    <w:rsid w:val="00F91F18"/>
    <w:rsid w:val="00F925CD"/>
    <w:rsid w:val="00F92A68"/>
    <w:rsid w:val="00F9309F"/>
    <w:rsid w:val="00F93543"/>
    <w:rsid w:val="00F9372D"/>
    <w:rsid w:val="00F94514"/>
    <w:rsid w:val="00F94918"/>
    <w:rsid w:val="00F951DA"/>
    <w:rsid w:val="00FA060D"/>
    <w:rsid w:val="00FA0664"/>
    <w:rsid w:val="00FA183E"/>
    <w:rsid w:val="00FA19E9"/>
    <w:rsid w:val="00FA1FF0"/>
    <w:rsid w:val="00FA2027"/>
    <w:rsid w:val="00FA340F"/>
    <w:rsid w:val="00FA3BE9"/>
    <w:rsid w:val="00FA3C22"/>
    <w:rsid w:val="00FA44E2"/>
    <w:rsid w:val="00FB0A20"/>
    <w:rsid w:val="00FB0B5B"/>
    <w:rsid w:val="00FB2B86"/>
    <w:rsid w:val="00FB39C7"/>
    <w:rsid w:val="00FB4C19"/>
    <w:rsid w:val="00FB5D5B"/>
    <w:rsid w:val="00FB6869"/>
    <w:rsid w:val="00FB7E1D"/>
    <w:rsid w:val="00FC0351"/>
    <w:rsid w:val="00FC244A"/>
    <w:rsid w:val="00FC262B"/>
    <w:rsid w:val="00FC3C51"/>
    <w:rsid w:val="00FC3F7B"/>
    <w:rsid w:val="00FC5FDD"/>
    <w:rsid w:val="00FC7E76"/>
    <w:rsid w:val="00FD03A2"/>
    <w:rsid w:val="00FD0468"/>
    <w:rsid w:val="00FD1BFA"/>
    <w:rsid w:val="00FD25E0"/>
    <w:rsid w:val="00FD25E9"/>
    <w:rsid w:val="00FD3284"/>
    <w:rsid w:val="00FD35F8"/>
    <w:rsid w:val="00FD3C95"/>
    <w:rsid w:val="00FD4EE3"/>
    <w:rsid w:val="00FD66CA"/>
    <w:rsid w:val="00FE1F31"/>
    <w:rsid w:val="00FE2D05"/>
    <w:rsid w:val="00FE30D0"/>
    <w:rsid w:val="00FE3A97"/>
    <w:rsid w:val="00FE3D19"/>
    <w:rsid w:val="00FE5145"/>
    <w:rsid w:val="00FE61F1"/>
    <w:rsid w:val="00FE7BDB"/>
    <w:rsid w:val="00FE7F3E"/>
    <w:rsid w:val="00FF0DAC"/>
    <w:rsid w:val="00FF0F67"/>
    <w:rsid w:val="00FF1BE1"/>
    <w:rsid w:val="00FF220F"/>
    <w:rsid w:val="00FF2D0A"/>
    <w:rsid w:val="00FF30CE"/>
    <w:rsid w:val="00FF32A1"/>
    <w:rsid w:val="00FF3A23"/>
    <w:rsid w:val="00FF6ACA"/>
    <w:rsid w:val="00FF7679"/>
    <w:rsid w:val="00FF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673664-F929-4C64-B548-73C1A4E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semiHidden/>
    <w:rsid w:val="00CA42C2"/>
    <w:rPr>
      <w:vertAlign w:val="superscript"/>
    </w:rPr>
  </w:style>
  <w:style w:type="paragraph" w:styleId="af1">
    <w:name w:val="footnote text"/>
    <w:basedOn w:val="a"/>
    <w:link w:val="af2"/>
    <w:semiHidden/>
    <w:rsid w:val="00615B2C"/>
  </w:style>
  <w:style w:type="character" w:styleId="af3">
    <w:name w:val="footnote reference"/>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VDzhevelo">
    <w:name w:val="V_Dzhevelo"/>
    <w:semiHidden/>
    <w:rsid w:val="00A65034"/>
    <w:rPr>
      <w:rFonts w:ascii="Arial" w:hAnsi="Arial" w:cs="Arial"/>
      <w:color w:val="auto"/>
      <w:sz w:val="20"/>
      <w:szCs w:val="20"/>
    </w:rPr>
  </w:style>
  <w:style w:type="paragraph" w:customStyle="1" w:styleId="af5">
    <w:name w:val=" Знак"/>
    <w:basedOn w:val="a"/>
    <w:rsid w:val="0092576D"/>
    <w:pPr>
      <w:widowControl w:val="0"/>
      <w:adjustRightInd w:val="0"/>
      <w:spacing w:after="160" w:line="240" w:lineRule="exact"/>
      <w:jc w:val="right"/>
    </w:pPr>
    <w:rPr>
      <w:lang w:val="en-GB" w:eastAsia="en-US"/>
    </w:rPr>
  </w:style>
  <w:style w:type="character" w:customStyle="1" w:styleId="af2">
    <w:name w:val="Текст сноски Знак"/>
    <w:link w:val="af1"/>
    <w:rsid w:val="00010ADC"/>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80656217">
      <w:bodyDiv w:val="1"/>
      <w:marLeft w:val="0"/>
      <w:marRight w:val="0"/>
      <w:marTop w:val="0"/>
      <w:marBottom w:val="0"/>
      <w:divBdr>
        <w:top w:val="none" w:sz="0" w:space="0" w:color="auto"/>
        <w:left w:val="none" w:sz="0" w:space="0" w:color="auto"/>
        <w:bottom w:val="none" w:sz="0" w:space="0" w:color="auto"/>
        <w:right w:val="none" w:sz="0" w:space="0" w:color="auto"/>
      </w:divBdr>
    </w:div>
    <w:div w:id="495615046">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68647033">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82266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86845789">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785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81670F227EA907EBE99D7D03D1041B21D9DABAA7177B10A4E81E24040822E2DE59A2CF9F7BC760900470FD4XBS5K" TargetMode="External"/><Relationship Id="rId21" Type="http://schemas.openxmlformats.org/officeDocument/2006/relationships/hyperlink" Target="consultantplus://offline/ref=10F855FDD1151EAAB5BB098C4CBA13551E19AFF6B71D806CDC6ABCD834EB460CF379DDF3ABE9kDM"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1BDB994723FE8A2A5C2A977E5B1A6D0FD52D014751949B3CE3C7C1EF552676952840729519EFF3B4O6h3I"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3FF3696CC0E72D30E85EBEEAAA3143DAF3E21AFADAAFBAF6A9CE31AAB438CFC3EDD6F931E2FC16FDA45070cACAI"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eader" Target="header1.xml"/><Relationship Id="rId7" Type="http://schemas.openxmlformats.org/officeDocument/2006/relationships/hyperlink" Target="consultantplus://offline/ref=AF3F3D5969135BB99A298D060E30636BDCD33F27DAEB4CB3C71D4F714BW7mCL" TargetMode="Externa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506CFC1D29229CCE86BE6E9E943592C5B9BF2ECE8FC395FEA457880628BFF15FD2I8yEM"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081670F227EA907EBE99D7D03D1041B21D9DABAA7177B10A4E81E24040822E2DE5X9SAK" TargetMode="External"/><Relationship Id="rId45" Type="http://schemas.openxmlformats.org/officeDocument/2006/relationships/hyperlink" Target="file:///C:\C:\Users\Doronin.A\Desktop\consultantplus:\offline\ref=3EDECE97BF4BB806CFF89E7744FAC8B7FED539836A009FE982771A36AEEC99E2E255ECBA54F66DB43CECFF81D9BA9C3127FDA04BE6cBU4M"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EB3CE668D61E6FD6B9B8A0785F507BB319CD252BC0A48B58C1B66848AD6C561D48B46AB79A3260192701C986924J" TargetMode="External"/><Relationship Id="rId44" Type="http://schemas.openxmlformats.org/officeDocument/2006/relationships/hyperlink" Target="file:///C:\C:\Users\Doronin.A\Desktop\consultantplus:\offline\ref=3EDECE97BF4BB806CFF89E7744FAC8B7FED539836A009FE982771A36AEEC99E2E255ECBA54F66DB43CECFF81D9BA9C3127FDA04BE6cBU4M"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3EDECE97BF4BB806CFF89E7744FAC8B7FED539836A009FE982771A36AEEC99E2E255ECBA54F66DB43CECFF81D9BA9C3127FDA04BE6cBU4M"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header" Target="header2.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3FF3696CC0E72D30E85EBEEAAA3143DAF3E21AFADAAFBAF6A9CE31AAB438CFC3EDD6F931E2FC16FDA45070cACAI" TargetMode="External"/><Relationship Id="rId72"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12" Type="http://schemas.openxmlformats.org/officeDocument/2006/relationships/hyperlink" Target="http://aleksandrovskoe-sp.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81670F227EA907EBE99D7D03D1041B21D9DABAA7177B10A4E81E24040822E2DE5X9SAK"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68B2E88CB8B712B9737DC70F538D7A7DC20B347DC75FE7DDB99EB8750862DB36765E782B544DCD4EeAwCK" TargetMode="External"/><Relationship Id="rId57"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21517</Words>
  <Characters>122649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143879</CharactersWithSpaces>
  <SharedDoc>false</SharedDoc>
  <HLinks>
    <vt:vector size="426" baseType="variant">
      <vt:variant>
        <vt:i4>3145789</vt:i4>
      </vt:variant>
      <vt:variant>
        <vt:i4>210</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207</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204</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201</vt:i4>
      </vt:variant>
      <vt:variant>
        <vt:i4>0</vt:i4>
      </vt:variant>
      <vt:variant>
        <vt:i4>5</vt:i4>
      </vt:variant>
      <vt:variant>
        <vt:lpwstr>consultantplus://offline/ref=166B6C834A40D9ED059D12BC8CDD9D84D13C7A68142196DE02C83138nBMDI</vt:lpwstr>
      </vt:variant>
      <vt:variant>
        <vt:lpwstr/>
      </vt:variant>
      <vt:variant>
        <vt:i4>4456538</vt:i4>
      </vt:variant>
      <vt:variant>
        <vt:i4>198</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195</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192</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189</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186</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183</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180</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177</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174</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171</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168</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165</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162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159</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156</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150</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147</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144</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141</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138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135</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132</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129</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126</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123</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120</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117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114</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111</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108</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105</vt:i4>
      </vt:variant>
      <vt:variant>
        <vt:i4>0</vt:i4>
      </vt:variant>
      <vt:variant>
        <vt:i4>5</vt:i4>
      </vt:variant>
      <vt:variant>
        <vt:lpwstr>consultantplus://offline/ref=081670F227EA907EBE99D7D03D1041B21D9DABAA7177B10A4E81E24040822E2DE5X9SAK</vt:lpwstr>
      </vt:variant>
      <vt:variant>
        <vt:lpwstr/>
      </vt:variant>
      <vt:variant>
        <vt:i4>7471157</vt:i4>
      </vt:variant>
      <vt:variant>
        <vt:i4>102</vt:i4>
      </vt:variant>
      <vt:variant>
        <vt:i4>0</vt:i4>
      </vt:variant>
      <vt:variant>
        <vt:i4>5</vt:i4>
      </vt:variant>
      <vt:variant>
        <vt:lpwstr>consultantplus://offline/ref=081670F227EA907EBE99D7D03D1041B21D9DABAA7177B10A4E81E24040822E2DE59A2CF9F7BC760900470FD4XBS5K</vt:lpwstr>
      </vt:variant>
      <vt:variant>
        <vt:lpwstr/>
      </vt:variant>
      <vt:variant>
        <vt:i4>4128876</vt:i4>
      </vt:variant>
      <vt:variant>
        <vt:i4>99</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96</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93</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90</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87</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84</vt:i4>
      </vt:variant>
      <vt:variant>
        <vt:i4>0</vt:i4>
      </vt:variant>
      <vt:variant>
        <vt:i4>5</vt:i4>
      </vt:variant>
      <vt:variant>
        <vt:lpwstr>consultantplus://offline/ref=76A038209484676489BE10DBBAA5C16B5D7B483A3B72DD1C906327BB6BFFCA717B194839E56DP5K6H</vt:lpwstr>
      </vt:variant>
      <vt:variant>
        <vt:lpwstr/>
      </vt:variant>
      <vt:variant>
        <vt:i4>6029404</vt:i4>
      </vt:variant>
      <vt:variant>
        <vt:i4>81</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78</vt:i4>
      </vt:variant>
      <vt:variant>
        <vt:i4>0</vt:i4>
      </vt:variant>
      <vt:variant>
        <vt:i4>5</vt:i4>
      </vt:variant>
      <vt:variant>
        <vt:lpwstr>consultantplus://offline/ref=7EB3CE668D61E6FD6B9B8A0785F507BB319CD252BC0A48B58C1B66848AD6C561D48B46AB79A3260192701C986924J</vt:lpwstr>
      </vt:variant>
      <vt:variant>
        <vt:lpwstr/>
      </vt:variant>
      <vt:variant>
        <vt:i4>1441797</vt:i4>
      </vt:variant>
      <vt:variant>
        <vt:i4>75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72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1179653</vt:i4>
      </vt:variant>
      <vt:variant>
        <vt:i4>48</vt:i4>
      </vt:variant>
      <vt:variant>
        <vt:i4>0</vt:i4>
      </vt:variant>
      <vt:variant>
        <vt:i4>5</vt:i4>
      </vt:variant>
      <vt:variant>
        <vt:lpwstr>consultantplus://offline/ref=10F855FDD1151EAAB5BB098C4CBA13551E19AFF6B71D806CDC6ABCD834EB460CF379DDF3ABE9kDM</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851994</vt:i4>
      </vt:variant>
      <vt:variant>
        <vt:i4>24</vt:i4>
      </vt:variant>
      <vt:variant>
        <vt:i4>0</vt:i4>
      </vt:variant>
      <vt:variant>
        <vt:i4>5</vt:i4>
      </vt:variant>
      <vt:variant>
        <vt:lpwstr>http://www.gosuslugi.ru/</vt:lpwstr>
      </vt:variant>
      <vt:variant>
        <vt:lpwstr/>
      </vt:variant>
      <vt:variant>
        <vt:i4>1048663</vt:i4>
      </vt:variant>
      <vt:variant>
        <vt:i4>21</vt:i4>
      </vt:variant>
      <vt:variant>
        <vt:i4>0</vt:i4>
      </vt:variant>
      <vt:variant>
        <vt:i4>5</vt:i4>
      </vt:variant>
      <vt:variant>
        <vt:lpwstr>http://aleksandrovskoe-sp.ru/</vt:lpwstr>
      </vt:variant>
      <vt:variant>
        <vt:lpwstr/>
      </vt:variant>
      <vt:variant>
        <vt:i4>327767</vt:i4>
      </vt:variant>
      <vt:variant>
        <vt:i4>18</vt:i4>
      </vt:variant>
      <vt:variant>
        <vt:i4>0</vt:i4>
      </vt:variant>
      <vt:variant>
        <vt:i4>5</vt:i4>
      </vt:variant>
      <vt:variant>
        <vt:lpwstr>consultantplus://offline/ref=AF3F3D5969135BB99A298D060E30636BDCD23F21D6EF4CB3C71D4F714BW7mCL</vt:lpwstr>
      </vt:variant>
      <vt:variant>
        <vt:lpwstr/>
      </vt:variant>
      <vt:variant>
        <vt:i4>655447</vt:i4>
      </vt:variant>
      <vt:variant>
        <vt:i4>15</vt:i4>
      </vt:variant>
      <vt:variant>
        <vt:i4>0</vt:i4>
      </vt:variant>
      <vt:variant>
        <vt:i4>5</vt:i4>
      </vt:variant>
      <vt:variant>
        <vt:lpwstr>consultantplus://offline/ref=AF3F3D5969135BB99A298D060E30636BDCD33724D3E64CB3C71D4F714B7CF210FA37567986WCm9L</vt:lpwstr>
      </vt:variant>
      <vt:variant>
        <vt:lpwstr/>
      </vt:variant>
      <vt:variant>
        <vt:i4>655368</vt:i4>
      </vt:variant>
      <vt:variant>
        <vt:i4>12</vt:i4>
      </vt:variant>
      <vt:variant>
        <vt:i4>0</vt:i4>
      </vt:variant>
      <vt:variant>
        <vt:i4>5</vt:i4>
      </vt:variant>
      <vt:variant>
        <vt:lpwstr>consultantplus://offline/ref=AF3F3D5969135BB99A298D060E30636BDCD33724D3E64CB3C71D4F714B7CF210FA37567488WCmEL</vt:lpwstr>
      </vt:variant>
      <vt:variant>
        <vt:lpwstr/>
      </vt:variant>
      <vt:variant>
        <vt:i4>327694</vt:i4>
      </vt:variant>
      <vt:variant>
        <vt:i4>9</vt:i4>
      </vt:variant>
      <vt:variant>
        <vt:i4>0</vt:i4>
      </vt:variant>
      <vt:variant>
        <vt:i4>5</vt:i4>
      </vt:variant>
      <vt:variant>
        <vt:lpwstr>consultantplus://offline/ref=AF3F3D5969135BB99A298D060E30636BDCD23E26D5E84CB3C71D4F714BW7mCL</vt:lpwstr>
      </vt:variant>
      <vt:variant>
        <vt:lpwstr/>
      </vt:variant>
      <vt:variant>
        <vt:i4>5505026</vt:i4>
      </vt:variant>
      <vt:variant>
        <vt:i4>6</vt:i4>
      </vt:variant>
      <vt:variant>
        <vt:i4>0</vt:i4>
      </vt:variant>
      <vt:variant>
        <vt:i4>5</vt:i4>
      </vt:variant>
      <vt:variant>
        <vt:lpwstr/>
      </vt:variant>
      <vt:variant>
        <vt:lpwstr>Par5</vt:lpwstr>
      </vt:variant>
      <vt:variant>
        <vt:i4>5373954</vt:i4>
      </vt:variant>
      <vt:variant>
        <vt:i4>3</vt:i4>
      </vt:variant>
      <vt:variant>
        <vt:i4>0</vt:i4>
      </vt:variant>
      <vt:variant>
        <vt:i4>5</vt:i4>
      </vt:variant>
      <vt:variant>
        <vt:lpwstr/>
      </vt:variant>
      <vt:variant>
        <vt:lpwstr>Par3</vt:lpwstr>
      </vt:variant>
      <vt:variant>
        <vt:i4>327683</vt:i4>
      </vt:variant>
      <vt:variant>
        <vt:i4>0</vt:i4>
      </vt:variant>
      <vt:variant>
        <vt:i4>0</vt:i4>
      </vt:variant>
      <vt:variant>
        <vt:i4>5</vt:i4>
      </vt:variant>
      <vt:variant>
        <vt:lpwstr>consultantplus://offline/ref=AF3F3D5969135BB99A298D060E30636BDCD33F27DAEB4CB3C71D4F714BW7mCL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Евсиков Андрей</cp:lastModifiedBy>
  <cp:revision>3</cp:revision>
  <cp:lastPrinted>2019-09-12T09:21:00Z</cp:lastPrinted>
  <dcterms:created xsi:type="dcterms:W3CDTF">2019-12-05T18:16:00Z</dcterms:created>
  <dcterms:modified xsi:type="dcterms:W3CDTF">2019-12-05T18:16:00Z</dcterms:modified>
</cp:coreProperties>
</file>