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08" w:rsidRDefault="00D73108" w:rsidP="00B63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477828" w:rsidRPr="00D73108" w:rsidRDefault="00D73108" w:rsidP="00D7310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АЛЕКСАНДРОВСКОГО СЕЛЬСКОГО ПОСЕЛЕНИЯ ИЛОВЛИНСКОГО МУНИЦИПАЛЬНОГО РАЙОНА ВОЛГОГРАДСКОЙ ОБЛАСТИ</w:t>
      </w:r>
    </w:p>
    <w:p w:rsidR="00477828" w:rsidRPr="008520AB" w:rsidRDefault="0047782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Default="005E2AC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63DA4" w:rsidRDefault="00B63DA4" w:rsidP="00B63DA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63DA4" w:rsidRPr="008520AB" w:rsidRDefault="00B63DA4" w:rsidP="00B63DA4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от «28» апреля 2023 г.                  № 124/77</w:t>
      </w:r>
    </w:p>
    <w:p w:rsidR="00477828" w:rsidRPr="008520AB" w:rsidRDefault="0047782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8520AB" w:rsidRDefault="00D7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 муниципальной собственности Александровского сельского поселения Иловлинского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8520AB">
        <w:rPr>
          <w:rFonts w:ascii="Times New Roman" w:eastAsia="Times New Roman" w:hAnsi="Times New Roman" w:cs="Times New Roman"/>
          <w:sz w:val="28"/>
        </w:rPr>
        <w:t xml:space="preserve"> имущества" </w:t>
      </w:r>
      <w:r w:rsidR="00D73108">
        <w:rPr>
          <w:rFonts w:ascii="Times New Roman" w:eastAsia="Times New Roman" w:hAnsi="Times New Roman" w:cs="Times New Roman"/>
          <w:sz w:val="28"/>
        </w:rPr>
        <w:t>и Уставом Александровского сельского поселения Иловлинского муниципального района Волгоградск</w:t>
      </w:r>
      <w:r w:rsidR="00B822F7">
        <w:rPr>
          <w:rFonts w:ascii="Times New Roman" w:eastAsia="Times New Roman" w:hAnsi="Times New Roman" w:cs="Times New Roman"/>
          <w:sz w:val="28"/>
        </w:rPr>
        <w:t>ой области,</w:t>
      </w:r>
      <w:r w:rsidR="00D73108">
        <w:rPr>
          <w:rFonts w:ascii="Times New Roman" w:eastAsia="Times New Roman" w:hAnsi="Times New Roman" w:cs="Times New Roman"/>
          <w:sz w:val="28"/>
        </w:rPr>
        <w:t xml:space="preserve"> Совет депутатов Александровского сельского поселения Иловлинского муниципального района Волгоградской области</w:t>
      </w:r>
    </w:p>
    <w:p w:rsidR="00477828" w:rsidRPr="008520AB" w:rsidRDefault="00D73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 </w:t>
      </w:r>
      <w:r w:rsidR="005E2AC6" w:rsidRPr="008520AB">
        <w:rPr>
          <w:rFonts w:ascii="Times New Roman" w:eastAsia="Times New Roman" w:hAnsi="Times New Roman" w:cs="Times New Roman"/>
          <w:sz w:val="28"/>
        </w:rPr>
        <w:t>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 Утвердить Положение о приватизации имущества, находящегос</w:t>
      </w:r>
      <w:r w:rsidR="00B822F7">
        <w:rPr>
          <w:rFonts w:ascii="Times New Roman" w:eastAsia="Times New Roman" w:hAnsi="Times New Roman" w:cs="Times New Roman"/>
          <w:sz w:val="28"/>
        </w:rPr>
        <w:t>я в муниципальной собственности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3E13C5" w:rsidRPr="008520AB" w:rsidRDefault="00B822F7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3C5" w:rsidRPr="008520A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3E13C5" w:rsidRPr="008520AB" w:rsidRDefault="00B822F7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C5" w:rsidRPr="00852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13C5" w:rsidRPr="00852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3C5" w:rsidRPr="008520AB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ием решения возложить на главу Александровского сельского поселения Иловлинского муниципального района Волгоградской области</w:t>
      </w:r>
      <w:r w:rsidR="003E13C5"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C5" w:rsidRDefault="00B822F7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</w:t>
      </w:r>
    </w:p>
    <w:p w:rsidR="00B822F7" w:rsidRDefault="00B822F7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</w:p>
    <w:p w:rsidR="00B822F7" w:rsidRPr="00B822F7" w:rsidRDefault="00B822F7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Л.В.Яковлева</w:t>
      </w:r>
    </w:p>
    <w:p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B30" w:rsidRPr="008520AB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F5470E" w:rsidRPr="008520AB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B822F7" w:rsidRDefault="00B822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B822F7" w:rsidRDefault="00B822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B822F7" w:rsidRDefault="00B822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477828" w:rsidRPr="00B822F7" w:rsidRDefault="00B822F7" w:rsidP="00B822F7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решением Совета депутатов Александровского сельского поселения Иловлинского муниципального района Волгоградской области </w:t>
      </w: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B63DA4">
        <w:rPr>
          <w:rFonts w:ascii="Times New Roman" w:eastAsia="Times New Roman" w:hAnsi="Times New Roman" w:cs="Times New Roman"/>
          <w:sz w:val="28"/>
        </w:rPr>
        <w:t>28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B822F7">
        <w:rPr>
          <w:rFonts w:ascii="Times New Roman" w:eastAsia="Times New Roman" w:hAnsi="Times New Roman" w:cs="Times New Roman"/>
          <w:sz w:val="28"/>
        </w:rPr>
        <w:t xml:space="preserve"> апреля 2023г.  № </w:t>
      </w:r>
      <w:r w:rsidR="00B63DA4">
        <w:rPr>
          <w:rFonts w:ascii="Times New Roman" w:eastAsia="Times New Roman" w:hAnsi="Times New Roman" w:cs="Times New Roman"/>
          <w:sz w:val="28"/>
        </w:rPr>
        <w:t>124/77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Положение о приватизации имущества, находящегос</w:t>
      </w:r>
      <w:r w:rsidR="00FF77EC">
        <w:rPr>
          <w:rFonts w:ascii="Times New Roman" w:eastAsia="Times New Roman" w:hAnsi="Times New Roman" w:cs="Times New Roman"/>
          <w:b/>
          <w:sz w:val="28"/>
        </w:rPr>
        <w:t>я в муниципальной собственности Александровского сельского поселения Иловлинского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Настоящее Положение о приватизации имущества, находящегос</w:t>
      </w:r>
      <w:r w:rsidR="00FF77EC">
        <w:rPr>
          <w:rFonts w:ascii="Times New Roman" w:eastAsia="Times New Roman" w:hAnsi="Times New Roman" w:cs="Times New Roman"/>
          <w:sz w:val="28"/>
        </w:rPr>
        <w:t xml:space="preserve">я в муниципальной собственности Александровского сельского поселения Иловлинского муниципального района Волгоградской области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</w:t>
      </w:r>
      <w:r w:rsidR="00FF77EC">
        <w:rPr>
          <w:rFonts w:ascii="Times New Roman" w:eastAsia="Times New Roman" w:hAnsi="Times New Roman" w:cs="Times New Roman"/>
          <w:sz w:val="28"/>
        </w:rPr>
        <w:t>ки</w:t>
      </w:r>
      <w:proofErr w:type="gramEnd"/>
      <w:r w:rsidR="00FF77EC">
        <w:rPr>
          <w:rFonts w:ascii="Times New Roman" w:eastAsia="Times New Roman" w:hAnsi="Times New Roman" w:cs="Times New Roman"/>
          <w:sz w:val="28"/>
        </w:rPr>
        <w:t xml:space="preserve"> прогнозных планов (программ) приватизации государственного </w:t>
      </w:r>
      <w:r w:rsidR="007945F5" w:rsidRPr="008520AB">
        <w:rPr>
          <w:rFonts w:ascii="Times New Roman" w:eastAsia="Times New Roman" w:hAnsi="Times New Roman" w:cs="Times New Roman"/>
          <w:sz w:val="28"/>
        </w:rPr>
        <w:t>и муниципального имущества и внесении</w:t>
      </w:r>
      <w:r w:rsidR="00FF77EC">
        <w:rPr>
          <w:rFonts w:ascii="Times New Roman" w:eastAsia="Times New Roman" w:hAnsi="Times New Roman" w:cs="Times New Roman"/>
          <w:sz w:val="28"/>
        </w:rPr>
        <w:t xml:space="preserve"> изменений в Правила подготовки </w:t>
      </w:r>
      <w:r w:rsidR="007945F5" w:rsidRPr="008520AB">
        <w:rPr>
          <w:rFonts w:ascii="Times New Roman" w:eastAsia="Times New Roman" w:hAnsi="Times New Roman" w:cs="Times New Roman"/>
          <w:sz w:val="28"/>
        </w:rPr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Объектом приватизации может быть любое имущество, находящеес</w:t>
      </w:r>
      <w:r w:rsidR="00FF77EC">
        <w:rPr>
          <w:rFonts w:ascii="Times New Roman" w:eastAsia="Times New Roman" w:hAnsi="Times New Roman" w:cs="Times New Roman"/>
          <w:sz w:val="28"/>
        </w:rPr>
        <w:t>я в муниципальной собственности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="00FF77EC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FF77EC">
        <w:rPr>
          <w:rFonts w:ascii="Times New Roman" w:eastAsia="Times New Roman" w:hAnsi="Times New Roman" w:cs="Times New Roman"/>
          <w:sz w:val="28"/>
        </w:rPr>
        <w:t>Администрация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>собственника в установленном порядке продажу приватизируемого имуществ</w:t>
      </w:r>
      <w:r w:rsidR="00BC2C8B">
        <w:rPr>
          <w:rFonts w:ascii="Times New Roman" w:eastAsia="Times New Roman" w:hAnsi="Times New Roman" w:cs="Times New Roman"/>
          <w:sz w:val="28"/>
        </w:rPr>
        <w:t>а, находящегося в собственности Александровского сельского поселения</w:t>
      </w:r>
      <w:proofErr w:type="gramEnd"/>
      <w:r w:rsidR="00BC2C8B">
        <w:rPr>
          <w:rFonts w:ascii="Times New Roman" w:eastAsia="Times New Roman" w:hAnsi="Times New Roman" w:cs="Times New Roman"/>
          <w:sz w:val="28"/>
        </w:rPr>
        <w:t xml:space="preserve">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>. Администрация устанавливает порядок отбора юридическ</w:t>
      </w:r>
      <w:r w:rsidR="00BC2C8B">
        <w:rPr>
          <w:rFonts w:ascii="Times New Roman" w:eastAsia="Times New Roman" w:hAnsi="Times New Roman" w:cs="Times New Roman"/>
          <w:sz w:val="28"/>
        </w:rPr>
        <w:t>их лиц для организации от имени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программами и задачами, определенными о</w:t>
      </w:r>
      <w:r w:rsidR="00BC2C8B"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AB">
        <w:rPr>
          <w:rFonts w:ascii="Times New Roman" w:hAnsi="Times New Roman" w:cs="Times New Roman"/>
          <w:sz w:val="28"/>
          <w:szCs w:val="28"/>
        </w:rPr>
        <w:t>прогн</w:t>
      </w:r>
      <w:r w:rsidR="00BC2C8B">
        <w:rPr>
          <w:rFonts w:ascii="Times New Roman" w:hAnsi="Times New Roman" w:cs="Times New Roman"/>
          <w:sz w:val="28"/>
          <w:szCs w:val="28"/>
        </w:rPr>
        <w:t>оз объемов поступлений в бюджет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  <w:proofErr w:type="gramEnd"/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852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BC2C8B">
        <w:rPr>
          <w:rFonts w:ascii="Times New Roman" w:eastAsia="Times New Roman" w:hAnsi="Times New Roman" w:cs="Times New Roman"/>
          <w:sz w:val="28"/>
        </w:rPr>
        <w:t xml:space="preserve"> Александровского сельского поселения Иловлинского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</w:t>
      </w:r>
      <w:r w:rsidR="00BC2C8B">
        <w:rPr>
          <w:rFonts w:ascii="Times New Roman" w:eastAsia="Times New Roman" w:hAnsi="Times New Roman" w:cs="Times New Roman"/>
          <w:sz w:val="28"/>
        </w:rPr>
        <w:t xml:space="preserve"> а также акционерные общества и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BC2C8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BC2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отсутствие востребованности муниципального имущества муниципальными учреждениями и предприятиями, о</w:t>
      </w:r>
      <w:r w:rsidR="00BC2C8B">
        <w:rPr>
          <w:rFonts w:ascii="Times New Roman" w:eastAsia="Times New Roman" w:hAnsi="Times New Roman" w:cs="Times New Roman"/>
          <w:sz w:val="28"/>
        </w:rPr>
        <w:t>рганами местного самоуправления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704BBA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доля принадлежащих Александровскому сельскому поселению Иловлинского муниципального района Волгоградской области </w:t>
      </w:r>
      <w:r w:rsidR="00C374DF"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</w:t>
      </w:r>
      <w:r w:rsidR="00704BBA">
        <w:rPr>
          <w:rFonts w:ascii="Times New Roman" w:eastAsia="Times New Roman" w:hAnsi="Times New Roman" w:cs="Times New Roman"/>
          <w:sz w:val="28"/>
        </w:rPr>
        <w:t>ответственностью, принадлежащая Александровскому сельскому поселению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704BBA">
        <w:rPr>
          <w:rFonts w:ascii="Times New Roman" w:eastAsia="Times New Roman" w:hAnsi="Times New Roman" w:cs="Times New Roman"/>
          <w:sz w:val="28"/>
        </w:rPr>
        <w:t>решения Совета депутатов Александровского сельского поселения Иловлинского муниципального района Волгоградской области 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704BBA">
        <w:rPr>
          <w:rFonts w:ascii="Times New Roman" w:eastAsia="Times New Roman" w:hAnsi="Times New Roman" w:cs="Times New Roman"/>
          <w:sz w:val="24"/>
        </w:rPr>
        <w:t xml:space="preserve"> </w:t>
      </w:r>
      <w:r w:rsidR="00704BBA" w:rsidRPr="00704BBA">
        <w:rPr>
          <w:rFonts w:ascii="Times New Roman" w:eastAsia="Times New Roman" w:hAnsi="Times New Roman" w:cs="Times New Roman"/>
          <w:sz w:val="28"/>
          <w:szCs w:val="28"/>
        </w:rPr>
        <w:t>Совет депутатов Александровского сельского поселения</w:t>
      </w:r>
      <w:r w:rsidR="00704BBA">
        <w:rPr>
          <w:rFonts w:ascii="Times New Roman" w:eastAsia="Times New Roman" w:hAnsi="Times New Roman" w:cs="Times New Roman"/>
          <w:sz w:val="28"/>
        </w:rPr>
        <w:t xml:space="preserve"> Иловлинского муниципального района Волгоградской области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704BBA">
        <w:rPr>
          <w:rFonts w:ascii="Times New Roman" w:eastAsia="Times New Roman" w:hAnsi="Times New Roman" w:cs="Times New Roman"/>
          <w:sz w:val="28"/>
        </w:rPr>
        <w:t xml:space="preserve">на рассмотрение Совета депутатов Александровского сельского поселения Иловлинского муниципального района Волгоградской области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2C5751">
        <w:rPr>
          <w:rFonts w:ascii="Times New Roman" w:eastAsia="Times New Roman" w:hAnsi="Times New Roman" w:cs="Times New Roman"/>
          <w:sz w:val="28"/>
        </w:rPr>
        <w:t>решения Совета депутатов Александровского сельского поселения Иловлинского муниципального района Волгоградской области</w:t>
      </w:r>
      <w:r w:rsidR="008A599B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объем выручки от реализации продукции (выполнения работ, оказания услуг), чистая прибыль, часть чистой </w:t>
      </w:r>
      <w:r w:rsidR="002C5751">
        <w:rPr>
          <w:rFonts w:ascii="Times New Roman" w:eastAsia="Times New Roman" w:hAnsi="Times New Roman" w:cs="Times New Roman"/>
          <w:sz w:val="28"/>
        </w:rPr>
        <w:t>прибыли, перечисленная в бюджет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св</w:t>
      </w:r>
      <w:r w:rsidR="002C5751">
        <w:rPr>
          <w:rFonts w:ascii="Times New Roman" w:eastAsia="Times New Roman" w:hAnsi="Times New Roman" w:cs="Times New Roman"/>
          <w:sz w:val="28"/>
        </w:rPr>
        <w:t>едения о задолженности в бюджет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</w:t>
      </w:r>
      <w:r w:rsidR="002C5751">
        <w:rPr>
          <w:rFonts w:ascii="Times New Roman" w:eastAsia="Times New Roman" w:hAnsi="Times New Roman" w:cs="Times New Roman"/>
          <w:sz w:val="28"/>
        </w:rPr>
        <w:t>прибыли, перечисленные в бюджет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="002C5751">
        <w:rPr>
          <w:rFonts w:ascii="Times New Roman" w:eastAsia="Times New Roman" w:hAnsi="Times New Roman" w:cs="Times New Roman"/>
          <w:sz w:val="28"/>
        </w:rPr>
        <w:t>. Совет депутатов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4014CC">
        <w:rPr>
          <w:rFonts w:ascii="Times New Roman" w:eastAsia="Times New Roman" w:hAnsi="Times New Roman" w:cs="Times New Roman"/>
          <w:sz w:val="28"/>
        </w:rPr>
        <w:t>в Совет депутатов Александровского сельского поселения Иловлинского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</w:t>
      </w:r>
      <w:r w:rsidR="004014CC">
        <w:rPr>
          <w:rFonts w:ascii="Times New Roman" w:eastAsia="Times New Roman" w:hAnsi="Times New Roman" w:cs="Times New Roman"/>
          <w:sz w:val="28"/>
        </w:rPr>
        <w:t>м отчетом об исполнении бюджета Александровского сельского поселения Иловлинского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014CC" w:rsidRDefault="005E2AC6" w:rsidP="00401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размер денежных средств, полученных в результате приватизации муниципального имущества в отчет</w:t>
      </w:r>
      <w:r w:rsidR="004014CC">
        <w:rPr>
          <w:rFonts w:ascii="Times New Roman" w:eastAsia="Times New Roman" w:hAnsi="Times New Roman" w:cs="Times New Roman"/>
          <w:sz w:val="28"/>
        </w:rPr>
        <w:t>ном году и поступивших в бюджет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014CC" w:rsidP="00401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депутатов Александровского сельского поселения Иловлинского муниципального района Волгоградской области</w:t>
      </w:r>
      <w:r w:rsidR="005E2AC6" w:rsidRPr="008520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рассматривает и утверждает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</w:t>
      </w:r>
      <w:proofErr w:type="gramStart"/>
      <w:r w:rsidR="00D365B8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D365B8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</w:t>
      </w:r>
      <w:r w:rsidR="004014CC">
        <w:rPr>
          <w:rFonts w:ascii="Times New Roman" w:eastAsia="Times New Roman" w:hAnsi="Times New Roman" w:cs="Times New Roman"/>
          <w:sz w:val="28"/>
        </w:rPr>
        <w:t>регистрацию права собственности Александровского сельского поселения Иловлинского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Федерации и копия паспорта объекта культурного наследия (при его наличии).</w:t>
      </w:r>
    </w:p>
    <w:p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26680" w:rsidRPr="00E93FFE">
        <w:rPr>
          <w:rFonts w:ascii="Times New Roman" w:eastAsia="Times New Roman" w:hAnsi="Times New Roman" w:cs="Times New Roman"/>
          <w:sz w:val="28"/>
        </w:rPr>
        <w:t>В случае приватизации помещения, находящегося в муниципальной</w:t>
      </w:r>
      <w:r w:rsidR="004014CC">
        <w:rPr>
          <w:rFonts w:ascii="Times New Roman" w:eastAsia="Times New Roman" w:hAnsi="Times New Roman" w:cs="Times New Roman"/>
          <w:sz w:val="28"/>
        </w:rPr>
        <w:t xml:space="preserve"> собственности Александровского сельского поселения Иловлинского муниципального района Волгоградской области,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E93FFE">
        <w:rPr>
          <w:rFonts w:ascii="Times New Roman" w:hAnsi="Times New Roman" w:cs="Times New Roman"/>
          <w:sz w:val="28"/>
          <w:szCs w:val="28"/>
        </w:rPr>
        <w:t xml:space="preserve">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на приватизируемое помещение. </w:t>
      </w:r>
      <w:proofErr w:type="gramStart"/>
      <w:r w:rsidR="00526680" w:rsidRPr="00E93FFE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</w:t>
      </w:r>
      <w:r w:rsidR="002B038C">
        <w:rPr>
          <w:rFonts w:ascii="Times New Roman" w:eastAsia="Times New Roman" w:hAnsi="Times New Roman" w:cs="Times New Roman"/>
          <w:sz w:val="28"/>
        </w:rPr>
        <w:t>чение 15 дней со дня утверждения Советом депутатов Александровского сельского поселения Иловлинского муниципального района Волгоградской области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2B5651">
        <w:rPr>
          <w:rFonts w:ascii="Times New Roman" w:eastAsia="Times New Roman" w:hAnsi="Times New Roman" w:cs="Times New Roman"/>
          <w:sz w:val="28"/>
        </w:rPr>
        <w:t>), не позднее 10</w:t>
      </w:r>
      <w:r w:rsidR="00650207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2B5651">
        <w:rPr>
          <w:rFonts w:ascii="Times New Roman" w:eastAsia="Times New Roman" w:hAnsi="Times New Roman" w:cs="Times New Roman"/>
          <w:sz w:val="28"/>
        </w:rPr>
        <w:t xml:space="preserve"> утверждения Советом депутатов Александровского сельского поселения Иловлинского муниципального района Волгоградской области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Pr="002B5651" w:rsidRDefault="005E2AC6" w:rsidP="002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sectPr w:rsidR="00477828" w:rsidRPr="002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AC" w:rsidRDefault="00F25EAC" w:rsidP="00C76852">
      <w:pPr>
        <w:spacing w:after="0" w:line="240" w:lineRule="auto"/>
      </w:pPr>
      <w:r>
        <w:separator/>
      </w:r>
    </w:p>
  </w:endnote>
  <w:endnote w:type="continuationSeparator" w:id="0">
    <w:p w:rsidR="00F25EAC" w:rsidRDefault="00F25EAC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AC" w:rsidRDefault="00F25EAC" w:rsidP="00C76852">
      <w:pPr>
        <w:spacing w:after="0" w:line="240" w:lineRule="auto"/>
      </w:pPr>
      <w:r>
        <w:separator/>
      </w:r>
    </w:p>
  </w:footnote>
  <w:footnote w:type="continuationSeparator" w:id="0">
    <w:p w:rsidR="00F25EAC" w:rsidRDefault="00F25EAC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B038C"/>
    <w:rsid w:val="002B5651"/>
    <w:rsid w:val="002C09AF"/>
    <w:rsid w:val="002C5751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014CC"/>
    <w:rsid w:val="00421252"/>
    <w:rsid w:val="004312C3"/>
    <w:rsid w:val="00441A5B"/>
    <w:rsid w:val="00444F92"/>
    <w:rsid w:val="00477828"/>
    <w:rsid w:val="00481E14"/>
    <w:rsid w:val="00494E66"/>
    <w:rsid w:val="004C26B3"/>
    <w:rsid w:val="004C4969"/>
    <w:rsid w:val="004D77F7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04BBA"/>
    <w:rsid w:val="00716C11"/>
    <w:rsid w:val="00771836"/>
    <w:rsid w:val="007945F5"/>
    <w:rsid w:val="007B7436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63DA4"/>
    <w:rsid w:val="00B822F7"/>
    <w:rsid w:val="00B87DA9"/>
    <w:rsid w:val="00B932CD"/>
    <w:rsid w:val="00BC2C8B"/>
    <w:rsid w:val="00BE3415"/>
    <w:rsid w:val="00C374DF"/>
    <w:rsid w:val="00C76852"/>
    <w:rsid w:val="00CA0817"/>
    <w:rsid w:val="00CB236F"/>
    <w:rsid w:val="00CD5AC4"/>
    <w:rsid w:val="00D00C64"/>
    <w:rsid w:val="00D021C3"/>
    <w:rsid w:val="00D20D93"/>
    <w:rsid w:val="00D365B8"/>
    <w:rsid w:val="00D36AAF"/>
    <w:rsid w:val="00D36F65"/>
    <w:rsid w:val="00D46918"/>
    <w:rsid w:val="00D5000D"/>
    <w:rsid w:val="00D559D2"/>
    <w:rsid w:val="00D638CA"/>
    <w:rsid w:val="00D73108"/>
    <w:rsid w:val="00D76D43"/>
    <w:rsid w:val="00DA005C"/>
    <w:rsid w:val="00DC262B"/>
    <w:rsid w:val="00DD2818"/>
    <w:rsid w:val="00DD74C6"/>
    <w:rsid w:val="00DE777C"/>
    <w:rsid w:val="00E2256A"/>
    <w:rsid w:val="00E314BE"/>
    <w:rsid w:val="00E338C9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5EAC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0F34-5AD4-4D72-A448-CE6CD2AD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EAV</cp:lastModifiedBy>
  <cp:revision>2</cp:revision>
  <cp:lastPrinted>2023-04-27T11:17:00Z</cp:lastPrinted>
  <dcterms:created xsi:type="dcterms:W3CDTF">2023-04-28T06:50:00Z</dcterms:created>
  <dcterms:modified xsi:type="dcterms:W3CDTF">2023-04-28T06:50:00Z</dcterms:modified>
</cp:coreProperties>
</file>