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7A" w:rsidRDefault="00D6317A" w:rsidP="000E2635">
      <w:pPr>
        <w:pStyle w:val="231"/>
        <w:shd w:val="clear" w:color="auto" w:fill="auto"/>
        <w:spacing w:before="0" w:after="0" w:line="560" w:lineRule="exact"/>
        <w:ind w:left="700" w:right="620"/>
        <w:jc w:val="center"/>
        <w:rPr>
          <w:rStyle w:val="230"/>
          <w:rFonts w:ascii="Times New Roman" w:hAnsi="Times New Roman"/>
          <w:b/>
          <w:color w:val="FF0000"/>
          <w:lang w:eastAsia="ru-RU"/>
        </w:rPr>
      </w:pPr>
      <w:bookmarkStart w:id="0" w:name="_GoBack"/>
      <w:bookmarkEnd w:id="0"/>
      <w:r>
        <w:rPr>
          <w:rStyle w:val="230"/>
          <w:rFonts w:ascii="Times New Roman" w:hAnsi="Times New Roman"/>
          <w:b/>
          <w:color w:val="FF0000"/>
          <w:lang w:eastAsia="ru-RU"/>
        </w:rPr>
        <w:t xml:space="preserve">Уважаемые граждане! </w:t>
      </w:r>
    </w:p>
    <w:p w:rsidR="00D6317A" w:rsidRDefault="00D6317A" w:rsidP="000E2635">
      <w:pPr>
        <w:pStyle w:val="231"/>
        <w:shd w:val="clear" w:color="auto" w:fill="auto"/>
        <w:spacing w:before="0" w:after="0" w:line="560" w:lineRule="exact"/>
        <w:ind w:left="700" w:right="620"/>
        <w:jc w:val="center"/>
        <w:rPr>
          <w:rStyle w:val="230"/>
          <w:rFonts w:ascii="Times New Roman" w:hAnsi="Times New Roman"/>
          <w:b/>
          <w:color w:val="FF0000"/>
          <w:lang w:eastAsia="ru-RU"/>
        </w:rPr>
      </w:pPr>
    </w:p>
    <w:p w:rsidR="00CA7172" w:rsidRDefault="00CA7172" w:rsidP="00D6317A">
      <w:pPr>
        <w:ind w:firstLine="708"/>
        <w:jc w:val="both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На территории Волгоградской области по-прежнему остается актуальной проблема, связанная с совершением несовершеннолетними </w:t>
      </w:r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>оконченных суицидов</w:t>
      </w:r>
      <w:r w:rsidR="00D6317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>
        <w:rPr>
          <w:rFonts w:asciiTheme="minorHAnsi" w:eastAsiaTheme="minorEastAsia" w:hAnsiTheme="minorHAnsi" w:cstheme="minorBidi"/>
          <w:sz w:val="32"/>
          <w:szCs w:val="32"/>
        </w:rPr>
        <w:t>либо</w:t>
      </w:r>
      <w:r w:rsidR="00D6317A">
        <w:rPr>
          <w:rFonts w:asciiTheme="minorHAnsi" w:eastAsiaTheme="minorEastAsia" w:hAnsiTheme="minorHAnsi" w:cstheme="minorBidi"/>
          <w:sz w:val="32"/>
          <w:szCs w:val="32"/>
        </w:rPr>
        <w:t xml:space="preserve"> суицидальных попыток</w:t>
      </w:r>
      <w:r>
        <w:rPr>
          <w:rFonts w:asciiTheme="minorHAnsi" w:eastAsiaTheme="minorEastAsia" w:hAnsiTheme="minorHAnsi" w:cstheme="minorBidi"/>
          <w:sz w:val="32"/>
          <w:szCs w:val="32"/>
        </w:rPr>
        <w:t xml:space="preserve">.  </w:t>
      </w:r>
    </w:p>
    <w:p w:rsidR="00CA7172" w:rsidRDefault="00CA7172" w:rsidP="00D6317A">
      <w:pPr>
        <w:ind w:firstLine="708"/>
        <w:jc w:val="both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 xml:space="preserve">Более 90 % самоубийств среди подростков связано напрямую с неблагополучием в семье (алкоголизм родителей, конфликты в семье, жесткое обращение с детьми), в связи с чем, основной задачей должностных лиц, работающих с детьми, остается выявление раннего семейного неблагополучия. Ежемесячно в адрес ПДН отдела МВД России по </w:t>
      </w:r>
      <w:proofErr w:type="spellStart"/>
      <w:r>
        <w:rPr>
          <w:rFonts w:asciiTheme="minorHAnsi" w:eastAsiaTheme="minorEastAsia" w:hAnsiTheme="minorHAnsi" w:cstheme="minorBidi"/>
          <w:sz w:val="32"/>
          <w:szCs w:val="32"/>
        </w:rPr>
        <w:t>Иловлинскому</w:t>
      </w:r>
      <w:proofErr w:type="spellEnd"/>
      <w:r>
        <w:rPr>
          <w:rFonts w:asciiTheme="minorHAnsi" w:eastAsiaTheme="minorEastAsia" w:hAnsiTheme="minorHAnsi" w:cstheme="minorBidi"/>
          <w:sz w:val="32"/>
          <w:szCs w:val="32"/>
        </w:rPr>
        <w:t xml:space="preserve"> району школы района предоставляют информации о выявлении детей с признаками суицидального настроения. При получении информации сотрудниками ПДН незамедлительно устанавливаются прежде всего условия проживания детей, личности родителей и осуществляют ли они свои родительские обязанности. Если устанавливается, что ребёнок проживает в неблагополучии, то принимаются все меры по его изъятию из семьи, а в отношении родителей осуществляется сбор документов для решения вопроса о лишении родительских прав. </w:t>
      </w:r>
    </w:p>
    <w:p w:rsidR="00CA7172" w:rsidRDefault="00CA7172" w:rsidP="00D6317A">
      <w:pPr>
        <w:ind w:firstLine="708"/>
        <w:jc w:val="both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>Обратите внимание на своих детей, уделяйте им больше внимания, интересуйтесь их проблемами, с кем общаются, чем интересуются на просторах Интерн</w:t>
      </w:r>
      <w:r w:rsidR="002E32BC">
        <w:rPr>
          <w:rFonts w:asciiTheme="minorHAnsi" w:eastAsiaTheme="minorEastAsia" w:hAnsiTheme="minorHAnsi" w:cstheme="minorBidi"/>
          <w:sz w:val="32"/>
          <w:szCs w:val="32"/>
        </w:rPr>
        <w:t>е</w:t>
      </w:r>
      <w:r>
        <w:rPr>
          <w:rFonts w:asciiTheme="minorHAnsi" w:eastAsiaTheme="minorEastAsia" w:hAnsiTheme="minorHAnsi" w:cstheme="minorBidi"/>
          <w:sz w:val="32"/>
          <w:szCs w:val="32"/>
        </w:rPr>
        <w:t xml:space="preserve">та.   </w:t>
      </w:r>
    </w:p>
    <w:p w:rsidR="00D6317A" w:rsidRDefault="00D6317A" w:rsidP="000E2635">
      <w:pPr>
        <w:pStyle w:val="231"/>
        <w:shd w:val="clear" w:color="auto" w:fill="auto"/>
        <w:spacing w:before="0" w:after="0" w:line="560" w:lineRule="exact"/>
        <w:ind w:left="700" w:right="620"/>
        <w:jc w:val="center"/>
        <w:rPr>
          <w:rStyle w:val="230"/>
          <w:rFonts w:ascii="Times New Roman" w:hAnsi="Times New Roman"/>
          <w:b/>
          <w:color w:val="FF0000"/>
          <w:lang w:eastAsia="ru-RU"/>
        </w:rPr>
      </w:pPr>
    </w:p>
    <w:p w:rsidR="00D6317A" w:rsidRDefault="006A3274" w:rsidP="006A3274">
      <w:pPr>
        <w:pStyle w:val="231"/>
        <w:shd w:val="clear" w:color="auto" w:fill="auto"/>
        <w:spacing w:before="0" w:after="0" w:line="560" w:lineRule="exact"/>
        <w:ind w:left="700" w:right="620"/>
        <w:rPr>
          <w:rStyle w:val="230"/>
          <w:rFonts w:ascii="Times New Roman" w:hAnsi="Times New Roman"/>
          <w:b/>
          <w:color w:val="FF0000"/>
          <w:lang w:eastAsia="ru-RU"/>
        </w:rPr>
      </w:pPr>
      <w:r>
        <w:rPr>
          <w:rStyle w:val="230"/>
          <w:rFonts w:ascii="Times New Roman" w:hAnsi="Times New Roman"/>
          <w:b/>
          <w:color w:val="FF0000"/>
          <w:lang w:eastAsia="ru-RU"/>
        </w:rPr>
        <w:t xml:space="preserve">По всем возникающим вопросам обращаться в Подразделение по делам несовершеннолетних </w:t>
      </w:r>
    </w:p>
    <w:p w:rsidR="006A3274" w:rsidRDefault="006A3274" w:rsidP="006A3274">
      <w:pPr>
        <w:pStyle w:val="231"/>
        <w:shd w:val="clear" w:color="auto" w:fill="auto"/>
        <w:spacing w:before="0" w:after="0" w:line="560" w:lineRule="exact"/>
        <w:ind w:left="700" w:right="620"/>
        <w:rPr>
          <w:rStyle w:val="230"/>
          <w:rFonts w:ascii="Times New Roman" w:hAnsi="Times New Roman"/>
          <w:b/>
          <w:color w:val="FF0000"/>
          <w:lang w:eastAsia="ru-RU"/>
        </w:rPr>
      </w:pPr>
      <w:r>
        <w:rPr>
          <w:rStyle w:val="230"/>
          <w:rFonts w:ascii="Times New Roman" w:hAnsi="Times New Roman"/>
          <w:b/>
          <w:color w:val="FF0000"/>
          <w:lang w:eastAsia="ru-RU"/>
        </w:rPr>
        <w:t xml:space="preserve">Отдела МВД России по </w:t>
      </w:r>
      <w:proofErr w:type="spellStart"/>
      <w:r>
        <w:rPr>
          <w:rStyle w:val="230"/>
          <w:rFonts w:ascii="Times New Roman" w:hAnsi="Times New Roman"/>
          <w:b/>
          <w:color w:val="FF0000"/>
          <w:lang w:eastAsia="ru-RU"/>
        </w:rPr>
        <w:t>Иловлинскому</w:t>
      </w:r>
      <w:proofErr w:type="spellEnd"/>
      <w:r>
        <w:rPr>
          <w:rStyle w:val="230"/>
          <w:rFonts w:ascii="Times New Roman" w:hAnsi="Times New Roman"/>
          <w:b/>
          <w:color w:val="FF0000"/>
          <w:lang w:eastAsia="ru-RU"/>
        </w:rPr>
        <w:t xml:space="preserve"> району </w:t>
      </w:r>
    </w:p>
    <w:p w:rsidR="00D6317A" w:rsidRDefault="00D6317A" w:rsidP="000E2635">
      <w:pPr>
        <w:pStyle w:val="231"/>
        <w:shd w:val="clear" w:color="auto" w:fill="auto"/>
        <w:spacing w:before="0" w:after="0" w:line="560" w:lineRule="exact"/>
        <w:ind w:left="700" w:right="620"/>
        <w:jc w:val="center"/>
        <w:rPr>
          <w:rStyle w:val="230"/>
          <w:rFonts w:ascii="Times New Roman" w:hAnsi="Times New Roman"/>
          <w:b/>
          <w:color w:val="FF0000"/>
          <w:lang w:eastAsia="ru-RU"/>
        </w:rPr>
      </w:pPr>
    </w:p>
    <w:p w:rsidR="00D6317A" w:rsidRPr="00D6317A" w:rsidRDefault="006A3274" w:rsidP="00D6317A">
      <w:pPr>
        <w:ind w:firstLine="708"/>
        <w:jc w:val="both"/>
        <w:rPr>
          <w:rFonts w:asciiTheme="minorHAnsi" w:eastAsiaTheme="minorEastAsia" w:hAnsiTheme="minorHAnsi" w:cstheme="minorBidi"/>
          <w:sz w:val="32"/>
          <w:szCs w:val="32"/>
        </w:rPr>
      </w:pPr>
      <w:r>
        <w:rPr>
          <w:rFonts w:asciiTheme="minorHAnsi" w:eastAsiaTheme="minorEastAsia" w:hAnsiTheme="minorHAnsi" w:cstheme="minorBidi"/>
          <w:sz w:val="32"/>
          <w:szCs w:val="32"/>
        </w:rPr>
        <w:t>п</w:t>
      </w:r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 xml:space="preserve">о телефону: 5-13-93, либо по адресу: </w:t>
      </w:r>
      <w:proofErr w:type="spellStart"/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>рп</w:t>
      </w:r>
      <w:proofErr w:type="spellEnd"/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 xml:space="preserve">. </w:t>
      </w:r>
      <w:proofErr w:type="spellStart"/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>Иловля</w:t>
      </w:r>
      <w:proofErr w:type="spellEnd"/>
      <w:r w:rsidR="00D6317A" w:rsidRPr="00D6317A">
        <w:rPr>
          <w:rFonts w:asciiTheme="minorHAnsi" w:eastAsiaTheme="minorEastAsia" w:hAnsiTheme="minorHAnsi" w:cstheme="minorBidi"/>
          <w:sz w:val="32"/>
          <w:szCs w:val="32"/>
        </w:rPr>
        <w:t>, ул. Советская, д. 14-а/48.</w:t>
      </w:r>
    </w:p>
    <w:p w:rsidR="000D1E14" w:rsidRDefault="000D1E14" w:rsidP="00D6317A">
      <w:pPr>
        <w:rPr>
          <w:sz w:val="28"/>
          <w:szCs w:val="28"/>
        </w:rPr>
      </w:pPr>
    </w:p>
    <w:sectPr w:rsidR="000D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D"/>
    <w:rsid w:val="000D1E14"/>
    <w:rsid w:val="000E2635"/>
    <w:rsid w:val="0025038D"/>
    <w:rsid w:val="002E32BC"/>
    <w:rsid w:val="006A3274"/>
    <w:rsid w:val="00B55850"/>
    <w:rsid w:val="00CA7172"/>
    <w:rsid w:val="00D6317A"/>
    <w:rsid w:val="00D964F4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3)_"/>
    <w:basedOn w:val="a0"/>
    <w:link w:val="231"/>
    <w:uiPriority w:val="99"/>
    <w:locked/>
    <w:rsid w:val="000D1E14"/>
    <w:rPr>
      <w:rFonts w:ascii="Franklin Gothic Book" w:hAnsi="Franklin Gothic Book"/>
      <w:w w:val="66"/>
      <w:sz w:val="56"/>
      <w:szCs w:val="56"/>
      <w:shd w:val="clear" w:color="auto" w:fill="FFFFFF"/>
    </w:rPr>
  </w:style>
  <w:style w:type="character" w:customStyle="1" w:styleId="230">
    <w:name w:val="Основной текст (23)"/>
    <w:basedOn w:val="23"/>
    <w:uiPriority w:val="99"/>
    <w:rsid w:val="000D1E14"/>
    <w:rPr>
      <w:rFonts w:ascii="Franklin Gothic Book" w:hAnsi="Franklin Gothic Book"/>
      <w:color w:val="000000"/>
      <w:spacing w:val="0"/>
      <w:w w:val="66"/>
      <w:position w:val="0"/>
      <w:sz w:val="56"/>
      <w:szCs w:val="56"/>
      <w:shd w:val="clear" w:color="auto" w:fill="FFFFFF"/>
      <w:lang w:val="ru-RU" w:eastAsia="x-none"/>
    </w:rPr>
  </w:style>
  <w:style w:type="paragraph" w:customStyle="1" w:styleId="231">
    <w:name w:val="Основной текст (23)1"/>
    <w:basedOn w:val="a"/>
    <w:link w:val="23"/>
    <w:uiPriority w:val="99"/>
    <w:rsid w:val="000D1E14"/>
    <w:pPr>
      <w:widowControl w:val="0"/>
      <w:shd w:val="clear" w:color="auto" w:fill="FFFFFF"/>
      <w:spacing w:before="600" w:after="120" w:line="240" w:lineRule="atLeast"/>
    </w:pPr>
    <w:rPr>
      <w:rFonts w:ascii="Franklin Gothic Book" w:eastAsiaTheme="minorHAnsi" w:hAnsi="Franklin Gothic Book" w:cstheme="minorBidi"/>
      <w:w w:val="66"/>
      <w:sz w:val="56"/>
      <w:szCs w:val="56"/>
      <w:lang w:eastAsia="en-US"/>
    </w:rPr>
  </w:style>
  <w:style w:type="character" w:customStyle="1" w:styleId="3">
    <w:name w:val="Основной текст (3)"/>
    <w:basedOn w:val="a0"/>
    <w:rsid w:val="000D1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"/>
    <w:basedOn w:val="a0"/>
    <w:rsid w:val="000D1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38"/>
      <w:szCs w:val="3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3)_"/>
    <w:basedOn w:val="a0"/>
    <w:link w:val="231"/>
    <w:uiPriority w:val="99"/>
    <w:locked/>
    <w:rsid w:val="000D1E14"/>
    <w:rPr>
      <w:rFonts w:ascii="Franklin Gothic Book" w:hAnsi="Franklin Gothic Book"/>
      <w:w w:val="66"/>
      <w:sz w:val="56"/>
      <w:szCs w:val="56"/>
      <w:shd w:val="clear" w:color="auto" w:fill="FFFFFF"/>
    </w:rPr>
  </w:style>
  <w:style w:type="character" w:customStyle="1" w:styleId="230">
    <w:name w:val="Основной текст (23)"/>
    <w:basedOn w:val="23"/>
    <w:uiPriority w:val="99"/>
    <w:rsid w:val="000D1E14"/>
    <w:rPr>
      <w:rFonts w:ascii="Franklin Gothic Book" w:hAnsi="Franklin Gothic Book"/>
      <w:color w:val="000000"/>
      <w:spacing w:val="0"/>
      <w:w w:val="66"/>
      <w:position w:val="0"/>
      <w:sz w:val="56"/>
      <w:szCs w:val="56"/>
      <w:shd w:val="clear" w:color="auto" w:fill="FFFFFF"/>
      <w:lang w:val="ru-RU" w:eastAsia="x-none"/>
    </w:rPr>
  </w:style>
  <w:style w:type="paragraph" w:customStyle="1" w:styleId="231">
    <w:name w:val="Основной текст (23)1"/>
    <w:basedOn w:val="a"/>
    <w:link w:val="23"/>
    <w:uiPriority w:val="99"/>
    <w:rsid w:val="000D1E14"/>
    <w:pPr>
      <w:widowControl w:val="0"/>
      <w:shd w:val="clear" w:color="auto" w:fill="FFFFFF"/>
      <w:spacing w:before="600" w:after="120" w:line="240" w:lineRule="atLeast"/>
    </w:pPr>
    <w:rPr>
      <w:rFonts w:ascii="Franklin Gothic Book" w:eastAsiaTheme="minorHAnsi" w:hAnsi="Franklin Gothic Book" w:cstheme="minorBidi"/>
      <w:w w:val="66"/>
      <w:sz w:val="56"/>
      <w:szCs w:val="56"/>
      <w:lang w:eastAsia="en-US"/>
    </w:rPr>
  </w:style>
  <w:style w:type="character" w:customStyle="1" w:styleId="3">
    <w:name w:val="Основной текст (3)"/>
    <w:basedOn w:val="a0"/>
    <w:rsid w:val="000D1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Заголовок №2"/>
    <w:basedOn w:val="a0"/>
    <w:rsid w:val="000D1E1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38"/>
      <w:szCs w:val="3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EAV</cp:lastModifiedBy>
  <cp:revision>2</cp:revision>
  <dcterms:created xsi:type="dcterms:W3CDTF">2021-03-23T04:02:00Z</dcterms:created>
  <dcterms:modified xsi:type="dcterms:W3CDTF">2021-03-23T04:02:00Z</dcterms:modified>
</cp:coreProperties>
</file>